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697E" w14:textId="77777777" w:rsidR="007362D6" w:rsidRPr="00C06627" w:rsidRDefault="007362D6" w:rsidP="00A25B22">
      <w:pPr>
        <w:jc w:val="center"/>
        <w:rPr>
          <w:rFonts w:ascii="Roboto" w:hAnsi="Roboto" w:cs="Arial"/>
          <w:sz w:val="20"/>
          <w:szCs w:val="20"/>
          <w:lang w:val="en-US"/>
        </w:rPr>
      </w:pPr>
      <w:r w:rsidRPr="00C06627">
        <w:rPr>
          <w:rFonts w:ascii="Roboto" w:hAnsi="Roboto"/>
          <w:noProof/>
          <w:sz w:val="20"/>
          <w:szCs w:val="20"/>
          <w:lang w:val="en-US" w:eastAsia="zh-CN"/>
        </w:rPr>
        <w:drawing>
          <wp:inline distT="0" distB="0" distL="0" distR="0" wp14:anchorId="741FE35E" wp14:editId="066295C0">
            <wp:extent cx="419100" cy="46948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401" cy="470945"/>
                    </a:xfrm>
                    <a:prstGeom prst="rect">
                      <a:avLst/>
                    </a:prstGeom>
                  </pic:spPr>
                </pic:pic>
              </a:graphicData>
            </a:graphic>
          </wp:inline>
        </w:drawing>
      </w:r>
    </w:p>
    <w:p w14:paraId="1D79BFB9" w14:textId="77777777" w:rsidR="007362D6" w:rsidRPr="00C06627" w:rsidRDefault="007362D6" w:rsidP="00A25B22">
      <w:pPr>
        <w:spacing w:line="240" w:lineRule="auto"/>
        <w:jc w:val="center"/>
        <w:rPr>
          <w:rFonts w:ascii="Roboto" w:hAnsi="Roboto" w:cs="Arial"/>
          <w:b/>
          <w:sz w:val="24"/>
          <w:szCs w:val="24"/>
          <w:lang w:val="en-US"/>
        </w:rPr>
      </w:pPr>
      <w:r w:rsidRPr="00C06627">
        <w:rPr>
          <w:rFonts w:ascii="Roboto" w:hAnsi="Roboto" w:cs="Arial"/>
          <w:b/>
          <w:sz w:val="24"/>
          <w:szCs w:val="24"/>
          <w:lang w:val="en-US"/>
        </w:rPr>
        <w:t>TERMS OF REFERENCE</w:t>
      </w:r>
    </w:p>
    <w:p w14:paraId="62BCD17B" w14:textId="0AD6C102" w:rsidR="007362D6" w:rsidRPr="00C06627" w:rsidRDefault="007362D6" w:rsidP="00A25B22">
      <w:pPr>
        <w:spacing w:line="240" w:lineRule="auto"/>
        <w:jc w:val="center"/>
        <w:rPr>
          <w:rFonts w:ascii="Roboto" w:hAnsi="Roboto" w:cs="Arial"/>
          <w:b/>
          <w:bCs/>
          <w:sz w:val="24"/>
          <w:szCs w:val="24"/>
        </w:rPr>
      </w:pPr>
      <w:r w:rsidRPr="00C06627">
        <w:rPr>
          <w:rFonts w:ascii="Roboto" w:hAnsi="Roboto" w:cs="Arial"/>
          <w:b/>
          <w:bCs/>
          <w:sz w:val="24"/>
          <w:szCs w:val="24"/>
        </w:rPr>
        <w:t xml:space="preserve">CONSULTANCY FOR </w:t>
      </w:r>
      <w:r w:rsidR="00DF58B5">
        <w:rPr>
          <w:rFonts w:ascii="Roboto" w:hAnsi="Roboto" w:cs="Arial"/>
          <w:b/>
          <w:bCs/>
          <w:sz w:val="24"/>
          <w:szCs w:val="24"/>
        </w:rPr>
        <w:t>PROJECT</w:t>
      </w:r>
      <w:r w:rsidRPr="00C06627">
        <w:rPr>
          <w:rFonts w:ascii="Roboto" w:hAnsi="Roboto" w:cs="Arial"/>
          <w:b/>
          <w:bCs/>
          <w:sz w:val="24"/>
          <w:szCs w:val="24"/>
        </w:rPr>
        <w:t xml:space="preserve"> DOCUMENTARY FILM</w:t>
      </w:r>
    </w:p>
    <w:p w14:paraId="00BD3B25" w14:textId="11245971" w:rsidR="007362D6" w:rsidRPr="00C06627" w:rsidRDefault="00DF58B5" w:rsidP="00A25B22">
      <w:pPr>
        <w:spacing w:line="240" w:lineRule="auto"/>
        <w:jc w:val="center"/>
        <w:rPr>
          <w:rFonts w:ascii="Roboto" w:hAnsi="Roboto" w:cs="Arial"/>
          <w:b/>
          <w:bCs/>
          <w:sz w:val="24"/>
          <w:szCs w:val="24"/>
        </w:rPr>
      </w:pPr>
      <w:r w:rsidRPr="00DF58B5">
        <w:rPr>
          <w:rFonts w:ascii="Roboto" w:hAnsi="Roboto" w:cs="Arial"/>
          <w:b/>
          <w:bCs/>
          <w:sz w:val="24"/>
          <w:szCs w:val="24"/>
        </w:rPr>
        <w:t>Strengthening Climate Resilience in the Mekong Sub-region (SCR) project</w:t>
      </w:r>
    </w:p>
    <w:p w14:paraId="7692BDA6" w14:textId="77777777" w:rsidR="007362D6" w:rsidRPr="00C06627" w:rsidRDefault="007362D6" w:rsidP="00A25B22">
      <w:pPr>
        <w:pStyle w:val="ListParagraph"/>
        <w:numPr>
          <w:ilvl w:val="0"/>
          <w:numId w:val="2"/>
        </w:numPr>
        <w:rPr>
          <w:rFonts w:ascii="Roboto" w:hAnsi="Roboto" w:cs="Arial"/>
          <w:b/>
          <w:sz w:val="20"/>
          <w:szCs w:val="20"/>
          <w:lang w:val="en-US"/>
        </w:rPr>
      </w:pPr>
      <w:r w:rsidRPr="00C06627">
        <w:rPr>
          <w:rFonts w:ascii="Roboto" w:hAnsi="Roboto" w:cs="Arial"/>
          <w:b/>
          <w:sz w:val="20"/>
          <w:szCs w:val="20"/>
          <w:lang w:val="en-US"/>
        </w:rPr>
        <w:t>BACKGROUND</w:t>
      </w:r>
    </w:p>
    <w:p w14:paraId="768286E2" w14:textId="0C815DF2" w:rsidR="007362D6" w:rsidRPr="00C06627" w:rsidRDefault="007362D6" w:rsidP="00A25B22">
      <w:pPr>
        <w:autoSpaceDE w:val="0"/>
        <w:autoSpaceDN w:val="0"/>
        <w:adjustRightInd w:val="0"/>
        <w:rPr>
          <w:rFonts w:ascii="Roboto" w:hAnsi="Roboto" w:cs="Arial"/>
          <w:sz w:val="20"/>
          <w:szCs w:val="20"/>
        </w:rPr>
      </w:pPr>
      <w:r w:rsidRPr="00C06627">
        <w:rPr>
          <w:rFonts w:ascii="Roboto" w:hAnsi="Roboto" w:cs="Arial"/>
          <w:b/>
          <w:bCs/>
          <w:sz w:val="20"/>
          <w:szCs w:val="20"/>
        </w:rPr>
        <w:t>Oxfam</w:t>
      </w:r>
      <w:r w:rsidRPr="00C06627">
        <w:rPr>
          <w:rFonts w:ascii="Roboto" w:hAnsi="Roboto" w:cs="Arial"/>
          <w:sz w:val="20"/>
          <w:szCs w:val="20"/>
        </w:rPr>
        <w:t xml:space="preserve"> is a global movement of people fighting inequality to end poverty and injustice. There are currently 21 member organizations working in </w:t>
      </w:r>
      <w:r w:rsidR="00C80D06" w:rsidRPr="00C06627">
        <w:rPr>
          <w:rFonts w:ascii="Roboto" w:hAnsi="Roboto" w:cs="Arial"/>
          <w:sz w:val="20"/>
          <w:szCs w:val="20"/>
        </w:rPr>
        <w:t>79</w:t>
      </w:r>
      <w:r w:rsidRPr="00C06627">
        <w:rPr>
          <w:rFonts w:ascii="Roboto" w:hAnsi="Roboto" w:cs="Arial"/>
          <w:sz w:val="20"/>
          <w:szCs w:val="20"/>
        </w:rPr>
        <w:t xml:space="preserve"> countries. We have a vision of a just and sustainable world. A world where people and the planet are at the centre of our economy. Where women and girls live free from violence and discrimination. Where the climate crisis is contained. And where governance systems are inclusive and allow for those in power to be held to account. </w:t>
      </w:r>
    </w:p>
    <w:p w14:paraId="087D81F8" w14:textId="77777777" w:rsidR="007362D6" w:rsidRPr="00C06627" w:rsidRDefault="007362D6" w:rsidP="00A25B22">
      <w:pPr>
        <w:autoSpaceDE w:val="0"/>
        <w:autoSpaceDN w:val="0"/>
        <w:adjustRightInd w:val="0"/>
        <w:rPr>
          <w:rFonts w:ascii="Roboto" w:hAnsi="Roboto" w:cs="Arial"/>
          <w:sz w:val="20"/>
          <w:szCs w:val="20"/>
        </w:rPr>
      </w:pPr>
      <w:r w:rsidRPr="00C06627">
        <w:rPr>
          <w:rFonts w:ascii="Roboto" w:hAnsi="Roboto" w:cs="Arial"/>
          <w:b/>
          <w:bCs/>
          <w:sz w:val="20"/>
          <w:szCs w:val="20"/>
        </w:rPr>
        <w:t>Oxfam in Vietnam</w:t>
      </w:r>
      <w:r w:rsidRPr="00C06627">
        <w:rPr>
          <w:rFonts w:ascii="Roboto" w:hAnsi="Roboto" w:cs="Arial"/>
          <w:sz w:val="20"/>
          <w:szCs w:val="20"/>
        </w:rPr>
        <w:t xml:space="preserve"> believes that a reduction in poverty, injustice, and inequality will occur through the interaction between active citizens, accountable states and responsible private sector and that it is fundamental to Vietnam’s development. Oxfam in Vietnam aims to influence the current growth-based development model to shift to a Human Economy Development Model, putting people and the planet before profits.</w:t>
      </w:r>
    </w:p>
    <w:p w14:paraId="2695966B" w14:textId="37D4781F" w:rsidR="000D2BEC" w:rsidRPr="00DF58B5" w:rsidRDefault="00DF58B5" w:rsidP="00DF58B5">
      <w:pPr>
        <w:spacing w:after="0"/>
        <w:rPr>
          <w:rFonts w:ascii="Roboto" w:eastAsia="Segoe UI Light" w:hAnsi="Roboto" w:cs="Segoe UI"/>
          <w:b/>
          <w:bCs/>
          <w:sz w:val="20"/>
          <w:szCs w:val="20"/>
          <w:lang w:val="en-US"/>
        </w:rPr>
      </w:pPr>
      <w:r w:rsidRPr="00DF58B5">
        <w:rPr>
          <w:rFonts w:ascii="Roboto" w:eastAsia="Segoe UI Light" w:hAnsi="Roboto" w:cs="Segoe UI"/>
          <w:b/>
          <w:bCs/>
          <w:sz w:val="20"/>
          <w:szCs w:val="20"/>
        </w:rPr>
        <w:t>The Strengthening Climate Resilience in the Mekong Sub-region (SCR)</w:t>
      </w:r>
      <w:r w:rsidRPr="00C06627">
        <w:rPr>
          <w:rFonts w:ascii="Roboto" w:eastAsia="Segoe UI Light" w:hAnsi="Roboto" w:cs="Segoe UI"/>
          <w:sz w:val="20"/>
          <w:szCs w:val="20"/>
        </w:rPr>
        <w:t xml:space="preserve"> </w:t>
      </w:r>
      <w:r w:rsidRPr="00DF58B5">
        <w:rPr>
          <w:rFonts w:ascii="Roboto" w:eastAsia="Segoe UI Light" w:hAnsi="Roboto" w:cs="Segoe UI"/>
          <w:sz w:val="20"/>
          <w:szCs w:val="20"/>
          <w:lang w:val="en-US"/>
        </w:rPr>
        <w:t>project aims to improve the capacity of Mekong riverine communities and local government authorities to minimize the impact of disasters and climate risks. The project is implemented from 2022 to 2025, in Cambodia, Lao PDR, Thailand, and Vietnam, focusing on developing socially inclusive climate change adaptation and disaster risk management plans.</w:t>
      </w:r>
      <w:r>
        <w:rPr>
          <w:rFonts w:ascii="Roboto" w:eastAsia="Segoe UI Light" w:hAnsi="Roboto" w:cs="Segoe UI"/>
          <w:b/>
          <w:bCs/>
          <w:sz w:val="20"/>
          <w:szCs w:val="20"/>
          <w:lang w:val="en-US"/>
        </w:rPr>
        <w:t xml:space="preserve"> </w:t>
      </w:r>
      <w:r w:rsidR="00AC1A20">
        <w:rPr>
          <w:rFonts w:ascii="Roboto" w:eastAsiaTheme="minorEastAsia" w:hAnsi="Roboto" w:cstheme="majorBidi"/>
          <w:sz w:val="20"/>
          <w:szCs w:val="20"/>
          <w:lang w:val="en-US"/>
        </w:rPr>
        <w:t xml:space="preserve">In Vietnam, the project </w:t>
      </w:r>
      <w:r>
        <w:rPr>
          <w:rFonts w:ascii="Roboto" w:eastAsiaTheme="minorEastAsia" w:hAnsi="Roboto" w:cstheme="majorBidi"/>
          <w:sz w:val="20"/>
          <w:szCs w:val="20"/>
          <w:lang w:val="en-US"/>
        </w:rPr>
        <w:t xml:space="preserve">is </w:t>
      </w:r>
      <w:r w:rsidR="00AC1A20">
        <w:rPr>
          <w:rFonts w:ascii="Roboto" w:eastAsiaTheme="minorEastAsia" w:hAnsi="Roboto" w:cstheme="majorBidi"/>
          <w:sz w:val="20"/>
          <w:szCs w:val="20"/>
          <w:lang w:val="en-US"/>
        </w:rPr>
        <w:t xml:space="preserve">implemented </w:t>
      </w:r>
      <w:r w:rsidR="00E842BB">
        <w:rPr>
          <w:rFonts w:ascii="Roboto" w:eastAsiaTheme="minorEastAsia" w:hAnsi="Roboto" w:cstheme="majorBidi"/>
          <w:sz w:val="20"/>
          <w:szCs w:val="20"/>
          <w:lang w:val="en-US"/>
        </w:rPr>
        <w:t xml:space="preserve">in Soc Trang province </w:t>
      </w:r>
      <w:r w:rsidR="00AC1A20">
        <w:rPr>
          <w:rFonts w:ascii="Roboto" w:eastAsiaTheme="minorEastAsia" w:hAnsi="Roboto" w:cstheme="majorBidi"/>
          <w:sz w:val="20"/>
          <w:szCs w:val="20"/>
          <w:lang w:val="en-US"/>
        </w:rPr>
        <w:t xml:space="preserve">by Soc Trang </w:t>
      </w:r>
      <w:r w:rsidR="001C24F7">
        <w:rPr>
          <w:rFonts w:ascii="Roboto" w:eastAsiaTheme="minorEastAsia" w:hAnsi="Roboto" w:cstheme="majorBidi"/>
          <w:sz w:val="20"/>
          <w:szCs w:val="20"/>
          <w:lang w:val="en-US"/>
        </w:rPr>
        <w:t>Agriculture and Rural Development in collab</w:t>
      </w:r>
      <w:r>
        <w:rPr>
          <w:rFonts w:ascii="Roboto" w:eastAsiaTheme="minorEastAsia" w:hAnsi="Roboto" w:cstheme="majorBidi"/>
          <w:sz w:val="20"/>
          <w:szCs w:val="20"/>
          <w:lang w:val="en-US"/>
        </w:rPr>
        <w:t>o</w:t>
      </w:r>
      <w:r w:rsidR="001C24F7">
        <w:rPr>
          <w:rFonts w:ascii="Roboto" w:eastAsiaTheme="minorEastAsia" w:hAnsi="Roboto" w:cstheme="majorBidi"/>
          <w:sz w:val="20"/>
          <w:szCs w:val="20"/>
          <w:lang w:val="en-US"/>
        </w:rPr>
        <w:t>ration with Soc Trang Famer and Women Unions.</w:t>
      </w:r>
      <w:r w:rsidR="00E842BB">
        <w:rPr>
          <w:rFonts w:ascii="Roboto" w:eastAsiaTheme="minorEastAsia" w:hAnsi="Roboto" w:cstheme="majorBidi"/>
          <w:sz w:val="20"/>
          <w:szCs w:val="20"/>
          <w:lang w:val="en-US"/>
        </w:rPr>
        <w:t xml:space="preserve"> </w:t>
      </w:r>
    </w:p>
    <w:p w14:paraId="2505D9DF" w14:textId="77777777" w:rsidR="00DE7B91" w:rsidRPr="00C06627" w:rsidRDefault="00DE7B91" w:rsidP="00DE7B91">
      <w:pPr>
        <w:spacing w:after="0"/>
        <w:jc w:val="both"/>
        <w:rPr>
          <w:rFonts w:ascii="Roboto" w:eastAsiaTheme="minorEastAsia" w:hAnsi="Roboto" w:cstheme="majorBidi"/>
          <w:sz w:val="20"/>
          <w:szCs w:val="20"/>
        </w:rPr>
      </w:pPr>
    </w:p>
    <w:p w14:paraId="733D1713" w14:textId="332A8AA5" w:rsidR="00845C38" w:rsidRPr="00C06627" w:rsidRDefault="007362D6" w:rsidP="00A25B22">
      <w:pPr>
        <w:rPr>
          <w:rFonts w:ascii="Roboto" w:hAnsi="Roboto" w:cs="Arial"/>
          <w:sz w:val="20"/>
          <w:szCs w:val="20"/>
        </w:rPr>
      </w:pPr>
      <w:r w:rsidRPr="00C06627">
        <w:rPr>
          <w:rFonts w:ascii="Roboto" w:hAnsi="Roboto" w:cs="Arial"/>
          <w:b/>
          <w:bCs/>
          <w:sz w:val="20"/>
          <w:szCs w:val="20"/>
          <w:lang w:val="en-US"/>
        </w:rPr>
        <w:t xml:space="preserve">Oxfam is recruiting </w:t>
      </w:r>
      <w:r w:rsidR="00DF58B5" w:rsidRPr="00C06627">
        <w:rPr>
          <w:rFonts w:ascii="Roboto" w:hAnsi="Roboto" w:cs="Arial"/>
          <w:b/>
          <w:bCs/>
          <w:sz w:val="20"/>
          <w:szCs w:val="20"/>
          <w:lang w:val="en-US"/>
        </w:rPr>
        <w:t>a</w:t>
      </w:r>
      <w:r w:rsidRPr="00C06627">
        <w:rPr>
          <w:rFonts w:ascii="Roboto" w:hAnsi="Roboto" w:cs="Arial"/>
          <w:b/>
          <w:bCs/>
          <w:sz w:val="20"/>
          <w:szCs w:val="20"/>
          <w:lang w:val="en-US"/>
        </w:rPr>
        <w:t xml:space="preserve"> team of consultants</w:t>
      </w:r>
      <w:r w:rsidRPr="00C06627">
        <w:rPr>
          <w:rFonts w:ascii="Roboto" w:hAnsi="Roboto" w:cs="Arial"/>
          <w:sz w:val="20"/>
          <w:szCs w:val="20"/>
          <w:lang w:val="en-US"/>
        </w:rPr>
        <w:t xml:space="preserve"> to </w:t>
      </w:r>
      <w:r w:rsidRPr="00C06627">
        <w:rPr>
          <w:rFonts w:ascii="Roboto" w:hAnsi="Roboto" w:cs="Arial"/>
          <w:sz w:val="20"/>
          <w:szCs w:val="20"/>
        </w:rPr>
        <w:t xml:space="preserve">produce </w:t>
      </w:r>
      <w:r w:rsidR="0030369A" w:rsidRPr="00C06627">
        <w:rPr>
          <w:rFonts w:ascii="Roboto" w:hAnsi="Roboto" w:cs="Arial"/>
          <w:sz w:val="20"/>
          <w:szCs w:val="20"/>
        </w:rPr>
        <w:t>01</w:t>
      </w:r>
      <w:r w:rsidRPr="00C06627">
        <w:rPr>
          <w:rFonts w:ascii="Roboto" w:hAnsi="Roboto" w:cs="Arial"/>
          <w:sz w:val="20"/>
          <w:szCs w:val="20"/>
        </w:rPr>
        <w:t xml:space="preserve"> documentary film</w:t>
      </w:r>
      <w:r w:rsidR="00DF58B5">
        <w:rPr>
          <w:rFonts w:ascii="Roboto" w:hAnsi="Roboto" w:cs="Arial"/>
          <w:sz w:val="20"/>
          <w:szCs w:val="20"/>
        </w:rPr>
        <w:t xml:space="preserve"> to conclude the project.</w:t>
      </w:r>
    </w:p>
    <w:p w14:paraId="09AB1709" w14:textId="2CD87D1D" w:rsidR="007362D6" w:rsidRPr="00C06627" w:rsidRDefault="007362D6" w:rsidP="00A25B22">
      <w:pPr>
        <w:pStyle w:val="ListParagraph"/>
        <w:numPr>
          <w:ilvl w:val="0"/>
          <w:numId w:val="2"/>
        </w:numPr>
        <w:autoSpaceDE w:val="0"/>
        <w:autoSpaceDN w:val="0"/>
        <w:adjustRightInd w:val="0"/>
        <w:spacing w:after="0"/>
        <w:rPr>
          <w:rFonts w:ascii="Roboto" w:hAnsi="Roboto" w:cs="Arial"/>
          <w:b/>
          <w:sz w:val="20"/>
          <w:szCs w:val="20"/>
        </w:rPr>
      </w:pPr>
      <w:r w:rsidRPr="00C06627">
        <w:rPr>
          <w:rFonts w:ascii="Roboto" w:hAnsi="Roboto" w:cs="Arial"/>
          <w:b/>
          <w:sz w:val="20"/>
          <w:szCs w:val="20"/>
        </w:rPr>
        <w:t>PURPOSE OF THE FILM</w:t>
      </w:r>
    </w:p>
    <w:p w14:paraId="039F73BD" w14:textId="77777777" w:rsidR="007362D6" w:rsidRPr="00C06627" w:rsidRDefault="007362D6" w:rsidP="00A25B22">
      <w:pPr>
        <w:pStyle w:val="ListParagraph"/>
        <w:autoSpaceDE w:val="0"/>
        <w:autoSpaceDN w:val="0"/>
        <w:adjustRightInd w:val="0"/>
        <w:spacing w:after="0"/>
        <w:rPr>
          <w:rFonts w:ascii="Roboto" w:hAnsi="Roboto" w:cs="Arial"/>
          <w:b/>
          <w:sz w:val="20"/>
          <w:szCs w:val="20"/>
        </w:rPr>
      </w:pPr>
    </w:p>
    <w:p w14:paraId="641455CC" w14:textId="1194D546" w:rsidR="00B621DE" w:rsidRDefault="00B621DE" w:rsidP="00A25B22">
      <w:pPr>
        <w:rPr>
          <w:rFonts w:ascii="Roboto" w:hAnsi="Roboto" w:cs="Arial"/>
          <w:sz w:val="20"/>
          <w:szCs w:val="20"/>
        </w:rPr>
      </w:pPr>
      <w:r w:rsidRPr="00B621DE">
        <w:rPr>
          <w:rFonts w:ascii="Roboto" w:hAnsi="Roboto" w:cs="Arial"/>
          <w:sz w:val="20"/>
          <w:szCs w:val="20"/>
        </w:rPr>
        <w:t>The final project film is expected to convey the interventions, achievements, and impacts of the project, as well as the changes it has brought to the lives of</w:t>
      </w:r>
      <w:r>
        <w:rPr>
          <w:rFonts w:ascii="Roboto" w:hAnsi="Roboto" w:cs="Arial"/>
          <w:sz w:val="20"/>
          <w:szCs w:val="20"/>
        </w:rPr>
        <w:t xml:space="preserve"> people involved.</w:t>
      </w:r>
    </w:p>
    <w:p w14:paraId="4375623E" w14:textId="77777777" w:rsidR="00B621DE" w:rsidRDefault="00B621DE" w:rsidP="00A25B22">
      <w:pPr>
        <w:rPr>
          <w:rFonts w:ascii="Roboto" w:hAnsi="Roboto" w:cs="Arial"/>
          <w:sz w:val="20"/>
          <w:szCs w:val="20"/>
        </w:rPr>
      </w:pPr>
      <w:r>
        <w:rPr>
          <w:rFonts w:ascii="Roboto" w:hAnsi="Roboto" w:cs="Arial"/>
          <w:sz w:val="20"/>
          <w:szCs w:val="20"/>
        </w:rPr>
        <w:t>It</w:t>
      </w:r>
      <w:r w:rsidR="00AA41AE" w:rsidRPr="00C06627">
        <w:rPr>
          <w:rFonts w:ascii="Roboto" w:hAnsi="Roboto" w:cs="Arial"/>
          <w:sz w:val="20"/>
          <w:szCs w:val="20"/>
        </w:rPr>
        <w:t xml:space="preserve"> will</w:t>
      </w:r>
      <w:r>
        <w:rPr>
          <w:rFonts w:ascii="Roboto" w:hAnsi="Roboto" w:cs="Arial"/>
          <w:sz w:val="20"/>
          <w:szCs w:val="20"/>
        </w:rPr>
        <w:t xml:space="preserve"> also</w:t>
      </w:r>
      <w:r w:rsidR="00AA41AE" w:rsidRPr="00C06627">
        <w:rPr>
          <w:rFonts w:ascii="Roboto" w:hAnsi="Roboto" w:cs="Arial"/>
          <w:sz w:val="20"/>
          <w:szCs w:val="20"/>
        </w:rPr>
        <w:t xml:space="preserve"> serve as a learning document for other organizations to adopt and replicate effective community-based models from </w:t>
      </w:r>
      <w:r>
        <w:rPr>
          <w:rFonts w:ascii="Roboto" w:hAnsi="Roboto" w:cs="Arial"/>
          <w:sz w:val="20"/>
          <w:szCs w:val="20"/>
        </w:rPr>
        <w:t>the project</w:t>
      </w:r>
      <w:r w:rsidR="00AA41AE" w:rsidRPr="00C06627">
        <w:rPr>
          <w:rFonts w:ascii="Roboto" w:hAnsi="Roboto" w:cs="Arial"/>
          <w:sz w:val="20"/>
          <w:szCs w:val="20"/>
        </w:rPr>
        <w:t xml:space="preserve">. It aims to encourage government agencies to support scaling up these models where relevant. </w:t>
      </w:r>
    </w:p>
    <w:p w14:paraId="52D5A151" w14:textId="370886A3" w:rsidR="00AA41AE" w:rsidRPr="00C06627" w:rsidRDefault="00AA41AE" w:rsidP="00A25B22">
      <w:pPr>
        <w:rPr>
          <w:rFonts w:ascii="Roboto" w:hAnsi="Roboto" w:cs="Arial"/>
          <w:sz w:val="20"/>
          <w:szCs w:val="20"/>
        </w:rPr>
      </w:pPr>
      <w:r w:rsidRPr="00C06627">
        <w:rPr>
          <w:rFonts w:ascii="Roboto" w:hAnsi="Roboto" w:cs="Arial"/>
          <w:sz w:val="20"/>
          <w:szCs w:val="20"/>
        </w:rPr>
        <w:t xml:space="preserve">Additionally, the film will act as a track record of achievements, strengthening Oxfam’s credibility and positioning for future prospective projects and partnerships in </w:t>
      </w:r>
      <w:r w:rsidR="0068585E" w:rsidRPr="00C06627">
        <w:rPr>
          <w:rFonts w:ascii="Roboto" w:hAnsi="Roboto" w:cs="Arial"/>
          <w:sz w:val="20"/>
          <w:szCs w:val="20"/>
        </w:rPr>
        <w:t xml:space="preserve">climate </w:t>
      </w:r>
      <w:r w:rsidR="0068585E">
        <w:rPr>
          <w:rFonts w:ascii="Roboto" w:hAnsi="Roboto" w:cs="Arial"/>
          <w:sz w:val="20"/>
          <w:szCs w:val="20"/>
        </w:rPr>
        <w:t>change</w:t>
      </w:r>
      <w:r w:rsidR="001C24F7">
        <w:rPr>
          <w:rFonts w:ascii="Roboto" w:hAnsi="Roboto" w:cs="Arial"/>
          <w:sz w:val="20"/>
          <w:szCs w:val="20"/>
        </w:rPr>
        <w:t xml:space="preserve"> nature</w:t>
      </w:r>
      <w:r w:rsidR="00B621DE">
        <w:rPr>
          <w:rFonts w:ascii="Roboto" w:hAnsi="Roboto" w:cs="Arial"/>
          <w:sz w:val="20"/>
          <w:szCs w:val="20"/>
        </w:rPr>
        <w:t>-</w:t>
      </w:r>
      <w:r w:rsidR="001C24F7">
        <w:rPr>
          <w:rFonts w:ascii="Roboto" w:hAnsi="Roboto" w:cs="Arial"/>
          <w:sz w:val="20"/>
          <w:szCs w:val="20"/>
        </w:rPr>
        <w:t>based solutions</w:t>
      </w:r>
      <w:r w:rsidRPr="00C06627">
        <w:rPr>
          <w:rFonts w:ascii="Roboto" w:hAnsi="Roboto" w:cs="Arial"/>
          <w:sz w:val="20"/>
          <w:szCs w:val="20"/>
        </w:rPr>
        <w:t>.</w:t>
      </w:r>
    </w:p>
    <w:p w14:paraId="6C183358" w14:textId="218D2594" w:rsidR="000278B1" w:rsidRPr="00C06627" w:rsidRDefault="00AA41AE" w:rsidP="00A25B22">
      <w:pPr>
        <w:rPr>
          <w:rFonts w:ascii="Roboto" w:hAnsi="Roboto" w:cs="Arial"/>
          <w:sz w:val="20"/>
          <w:szCs w:val="20"/>
        </w:rPr>
      </w:pPr>
      <w:r w:rsidRPr="00C06627">
        <w:rPr>
          <w:rFonts w:ascii="Roboto" w:hAnsi="Roboto" w:cs="Arial"/>
          <w:sz w:val="20"/>
          <w:szCs w:val="20"/>
        </w:rPr>
        <w:t>The primary audience includes development practitioners</w:t>
      </w:r>
      <w:r w:rsidR="00A4496A">
        <w:rPr>
          <w:rFonts w:ascii="Roboto" w:hAnsi="Roboto" w:cs="Arial"/>
          <w:sz w:val="20"/>
          <w:szCs w:val="20"/>
        </w:rPr>
        <w:t xml:space="preserve">, </w:t>
      </w:r>
      <w:r w:rsidRPr="00C06627">
        <w:rPr>
          <w:rFonts w:ascii="Roboto" w:hAnsi="Roboto" w:cs="Arial"/>
          <w:sz w:val="20"/>
          <w:szCs w:val="20"/>
        </w:rPr>
        <w:t xml:space="preserve">local </w:t>
      </w:r>
      <w:r w:rsidR="001C24F7">
        <w:rPr>
          <w:rFonts w:ascii="Roboto" w:hAnsi="Roboto" w:cs="Arial"/>
          <w:sz w:val="20"/>
          <w:szCs w:val="20"/>
        </w:rPr>
        <w:t>authorities</w:t>
      </w:r>
      <w:r w:rsidR="0088797A">
        <w:rPr>
          <w:rFonts w:ascii="Roboto" w:hAnsi="Roboto" w:cs="Arial"/>
          <w:sz w:val="20"/>
          <w:szCs w:val="20"/>
        </w:rPr>
        <w:t xml:space="preserve">, </w:t>
      </w:r>
      <w:proofErr w:type="spellStart"/>
      <w:r w:rsidR="00A4496A">
        <w:rPr>
          <w:rFonts w:ascii="Roboto" w:hAnsi="Roboto" w:cs="Arial"/>
          <w:sz w:val="20"/>
          <w:szCs w:val="20"/>
        </w:rPr>
        <w:t>governement</w:t>
      </w:r>
      <w:proofErr w:type="spellEnd"/>
      <w:r w:rsidR="00A4496A">
        <w:rPr>
          <w:rFonts w:ascii="Roboto" w:hAnsi="Roboto" w:cs="Arial"/>
          <w:sz w:val="20"/>
          <w:szCs w:val="20"/>
        </w:rPr>
        <w:t xml:space="preserve"> agencies</w:t>
      </w:r>
      <w:r w:rsidR="0088797A">
        <w:rPr>
          <w:rFonts w:ascii="Roboto" w:hAnsi="Roboto" w:cs="Arial"/>
          <w:sz w:val="20"/>
          <w:szCs w:val="20"/>
        </w:rPr>
        <w:t>, communities</w:t>
      </w:r>
      <w:r w:rsidR="0006672E">
        <w:rPr>
          <w:rFonts w:ascii="Roboto" w:hAnsi="Roboto" w:cs="Arial"/>
          <w:sz w:val="20"/>
          <w:szCs w:val="20"/>
        </w:rPr>
        <w:t>, and donors</w:t>
      </w:r>
      <w:r w:rsidR="001E79CE">
        <w:rPr>
          <w:rFonts w:ascii="Roboto" w:hAnsi="Roboto" w:cs="Arial"/>
          <w:sz w:val="20"/>
          <w:szCs w:val="20"/>
        </w:rPr>
        <w:t xml:space="preserve">. </w:t>
      </w:r>
    </w:p>
    <w:p w14:paraId="77769AC5" w14:textId="77777777" w:rsidR="007362D6" w:rsidRPr="00C06627" w:rsidRDefault="007362D6" w:rsidP="00A25B22">
      <w:pPr>
        <w:pStyle w:val="ListParagraph"/>
        <w:numPr>
          <w:ilvl w:val="0"/>
          <w:numId w:val="2"/>
        </w:numPr>
        <w:rPr>
          <w:rFonts w:ascii="Roboto" w:hAnsi="Roboto" w:cs="Arial"/>
          <w:b/>
          <w:sz w:val="20"/>
          <w:szCs w:val="20"/>
          <w:lang w:val="en-US"/>
        </w:rPr>
      </w:pPr>
      <w:r w:rsidRPr="00C06627">
        <w:rPr>
          <w:rFonts w:ascii="Roboto" w:hAnsi="Roboto" w:cs="Arial"/>
          <w:b/>
          <w:sz w:val="20"/>
          <w:szCs w:val="20"/>
        </w:rPr>
        <w:t>MAIN CONTENT REQUIREMENTS</w:t>
      </w:r>
    </w:p>
    <w:p w14:paraId="638337CE" w14:textId="1247E876" w:rsidR="00D74461" w:rsidRPr="00C06627" w:rsidRDefault="003140A7" w:rsidP="00D74461">
      <w:pPr>
        <w:rPr>
          <w:rFonts w:ascii="Roboto" w:hAnsi="Roboto" w:cs="Arial"/>
          <w:sz w:val="20"/>
          <w:szCs w:val="20"/>
          <w:lang w:val="en-US"/>
        </w:rPr>
      </w:pPr>
      <w:r w:rsidRPr="00C06627">
        <w:rPr>
          <w:rFonts w:ascii="Roboto" w:hAnsi="Roboto" w:cs="Arial"/>
          <w:sz w:val="20"/>
          <w:szCs w:val="20"/>
          <w:lang w:val="en-US"/>
        </w:rPr>
        <w:t xml:space="preserve">The storytelling approach for the film should </w:t>
      </w:r>
      <w:r w:rsidR="00DC2F6F">
        <w:rPr>
          <w:rFonts w:ascii="Roboto" w:hAnsi="Roboto" w:cs="Arial"/>
          <w:sz w:val="20"/>
          <w:szCs w:val="20"/>
          <w:lang w:val="en-US"/>
        </w:rPr>
        <w:t xml:space="preserve">focus on </w:t>
      </w:r>
      <w:r w:rsidRPr="00C06627">
        <w:rPr>
          <w:rFonts w:ascii="Roboto" w:hAnsi="Roboto" w:cs="Arial"/>
          <w:sz w:val="20"/>
          <w:szCs w:val="20"/>
          <w:lang w:val="en-US"/>
        </w:rPr>
        <w:t>human</w:t>
      </w:r>
      <w:r w:rsidRPr="00D74461">
        <w:rPr>
          <w:rFonts w:ascii="Roboto" w:hAnsi="Roboto" w:cs="Arial"/>
          <w:sz w:val="20"/>
          <w:szCs w:val="20"/>
          <w:lang w:val="en-US"/>
        </w:rPr>
        <w:t xml:space="preserve"> stories to illustrate local challenges </w:t>
      </w:r>
      <w:r w:rsidR="00BB2EC0">
        <w:rPr>
          <w:rFonts w:ascii="Roboto" w:hAnsi="Roboto" w:cs="Arial"/>
          <w:sz w:val="20"/>
          <w:szCs w:val="20"/>
          <w:lang w:val="en-US"/>
        </w:rPr>
        <w:t>and how the project has support</w:t>
      </w:r>
      <w:r w:rsidR="00C254AE">
        <w:rPr>
          <w:rFonts w:ascii="Roboto" w:hAnsi="Roboto" w:cs="Arial"/>
          <w:sz w:val="20"/>
          <w:szCs w:val="20"/>
          <w:lang w:val="en-US"/>
        </w:rPr>
        <w:t>ed</w:t>
      </w:r>
      <w:r w:rsidR="00BB2EC0">
        <w:rPr>
          <w:rFonts w:ascii="Roboto" w:hAnsi="Roboto" w:cs="Arial"/>
          <w:sz w:val="20"/>
          <w:szCs w:val="20"/>
          <w:lang w:val="en-US"/>
        </w:rPr>
        <w:t xml:space="preserve"> people and communities to make </w:t>
      </w:r>
      <w:r w:rsidR="00C254AE">
        <w:rPr>
          <w:rFonts w:ascii="Roboto" w:hAnsi="Roboto" w:cs="Arial"/>
          <w:sz w:val="20"/>
          <w:szCs w:val="20"/>
          <w:lang w:val="en-US"/>
        </w:rPr>
        <w:t xml:space="preserve">meaningful </w:t>
      </w:r>
      <w:r w:rsidR="00BB2EC0">
        <w:rPr>
          <w:rFonts w:ascii="Roboto" w:hAnsi="Roboto" w:cs="Arial"/>
          <w:sz w:val="20"/>
          <w:szCs w:val="20"/>
          <w:lang w:val="en-US"/>
        </w:rPr>
        <w:t>change</w:t>
      </w:r>
      <w:r w:rsidR="00C254AE">
        <w:rPr>
          <w:rFonts w:ascii="Roboto" w:hAnsi="Roboto" w:cs="Arial"/>
          <w:sz w:val="20"/>
          <w:szCs w:val="20"/>
          <w:lang w:val="en-US"/>
        </w:rPr>
        <w:t>s</w:t>
      </w:r>
      <w:r w:rsidR="00BB2EC0">
        <w:rPr>
          <w:rFonts w:ascii="Roboto" w:hAnsi="Roboto" w:cs="Arial"/>
          <w:sz w:val="20"/>
          <w:szCs w:val="20"/>
          <w:lang w:val="en-US"/>
        </w:rPr>
        <w:t xml:space="preserve"> happen</w:t>
      </w:r>
      <w:r w:rsidR="00C254AE">
        <w:rPr>
          <w:rFonts w:ascii="Roboto" w:hAnsi="Roboto" w:cs="Arial"/>
          <w:sz w:val="20"/>
          <w:szCs w:val="20"/>
          <w:lang w:val="en-US"/>
        </w:rPr>
        <w:t xml:space="preserve">, </w:t>
      </w:r>
      <w:r w:rsidR="00B621DE">
        <w:rPr>
          <w:rFonts w:ascii="Roboto" w:hAnsi="Roboto" w:cs="Arial"/>
          <w:sz w:val="20"/>
          <w:szCs w:val="20"/>
          <w:lang w:val="en-US"/>
        </w:rPr>
        <w:t>then zoom out</w:t>
      </w:r>
      <w:r w:rsidRPr="00D74461">
        <w:rPr>
          <w:rFonts w:ascii="Roboto" w:hAnsi="Roboto" w:cs="Arial"/>
          <w:sz w:val="20"/>
          <w:szCs w:val="20"/>
          <w:lang w:val="en-US"/>
        </w:rPr>
        <w:t xml:space="preserve"> to project-level impacts and broader change</w:t>
      </w:r>
      <w:r w:rsidRPr="00C06627">
        <w:rPr>
          <w:rFonts w:ascii="Roboto" w:hAnsi="Roboto" w:cs="Arial"/>
          <w:sz w:val="20"/>
          <w:szCs w:val="20"/>
          <w:lang w:val="en-US"/>
        </w:rPr>
        <w:t>. The consultant team is expected to propose other approaches if relevant.</w:t>
      </w:r>
    </w:p>
    <w:p w14:paraId="7286CD81" w14:textId="58360A05" w:rsidR="003140A7" w:rsidRPr="00D74461" w:rsidRDefault="003140A7" w:rsidP="00D74461">
      <w:pPr>
        <w:rPr>
          <w:rFonts w:ascii="Roboto" w:hAnsi="Roboto" w:cs="Arial"/>
          <w:sz w:val="20"/>
          <w:szCs w:val="20"/>
          <w:lang w:val="en-US"/>
        </w:rPr>
      </w:pPr>
      <w:r w:rsidRPr="00C06627">
        <w:rPr>
          <w:rFonts w:ascii="Roboto" w:hAnsi="Roboto" w:cs="Arial"/>
          <w:sz w:val="20"/>
          <w:szCs w:val="20"/>
          <w:lang w:val="en-US"/>
        </w:rPr>
        <w:t>Main angles required:</w:t>
      </w:r>
    </w:p>
    <w:p w14:paraId="3C00B9F8" w14:textId="185FD4DD" w:rsidR="00D74461" w:rsidRDefault="003140A7" w:rsidP="00D74461">
      <w:pPr>
        <w:numPr>
          <w:ilvl w:val="0"/>
          <w:numId w:val="15"/>
        </w:numPr>
        <w:rPr>
          <w:rFonts w:ascii="Roboto" w:hAnsi="Roboto" w:cs="Arial"/>
          <w:sz w:val="20"/>
          <w:szCs w:val="20"/>
          <w:lang w:val="en-US"/>
        </w:rPr>
      </w:pPr>
      <w:r w:rsidRPr="00C06627">
        <w:rPr>
          <w:rFonts w:ascii="Roboto" w:hAnsi="Roboto" w:cs="Arial"/>
          <w:b/>
          <w:bCs/>
          <w:sz w:val="20"/>
          <w:szCs w:val="20"/>
          <w:lang w:val="en-US"/>
        </w:rPr>
        <w:lastRenderedPageBreak/>
        <w:t>Local context</w:t>
      </w:r>
      <w:r w:rsidR="004B2135">
        <w:rPr>
          <w:rFonts w:ascii="Roboto" w:hAnsi="Roboto" w:cs="Arial"/>
          <w:b/>
          <w:bCs/>
          <w:sz w:val="20"/>
          <w:szCs w:val="20"/>
          <w:lang w:val="en-US"/>
        </w:rPr>
        <w:t xml:space="preserve"> through human stories</w:t>
      </w:r>
      <w:r w:rsidRPr="00C06627">
        <w:rPr>
          <w:rFonts w:ascii="Roboto" w:hAnsi="Roboto" w:cs="Arial"/>
          <w:b/>
          <w:bCs/>
          <w:sz w:val="20"/>
          <w:szCs w:val="20"/>
          <w:lang w:val="en-US"/>
        </w:rPr>
        <w:t xml:space="preserve">: </w:t>
      </w:r>
      <w:r w:rsidR="00D74461" w:rsidRPr="00D74461">
        <w:rPr>
          <w:rFonts w:ascii="Roboto" w:hAnsi="Roboto" w:cs="Arial"/>
          <w:sz w:val="20"/>
          <w:szCs w:val="20"/>
          <w:lang w:val="en-US"/>
        </w:rPr>
        <w:t>Highlight the local realities of climate change (e.g., salinity intrusion, natural disasters) and their impacts on traditional agriculture and livelihoods, such as soil erosion and declining yields.</w:t>
      </w:r>
    </w:p>
    <w:p w14:paraId="1FDE7B4E" w14:textId="0943D616" w:rsidR="004B2135" w:rsidRPr="00D74461" w:rsidRDefault="004B2135" w:rsidP="0068585E">
      <w:pPr>
        <w:ind w:left="720"/>
        <w:rPr>
          <w:rFonts w:ascii="Roboto" w:hAnsi="Roboto" w:cs="Arial"/>
          <w:sz w:val="20"/>
          <w:szCs w:val="20"/>
          <w:lang w:val="en-US"/>
        </w:rPr>
      </w:pPr>
    </w:p>
    <w:p w14:paraId="7A8052B8" w14:textId="7CF456D9" w:rsidR="00C06627" w:rsidRPr="00D74461" w:rsidRDefault="00C06627" w:rsidP="00D74461">
      <w:pPr>
        <w:numPr>
          <w:ilvl w:val="0"/>
          <w:numId w:val="15"/>
        </w:numPr>
        <w:rPr>
          <w:rFonts w:ascii="Roboto" w:hAnsi="Roboto" w:cs="Arial"/>
          <w:sz w:val="20"/>
          <w:szCs w:val="20"/>
          <w:lang w:val="en-US"/>
        </w:rPr>
      </w:pPr>
      <w:r w:rsidRPr="00C06627">
        <w:rPr>
          <w:rFonts w:ascii="Roboto" w:hAnsi="Roboto" w:cs="Arial"/>
          <w:b/>
          <w:bCs/>
          <w:sz w:val="20"/>
          <w:szCs w:val="20"/>
          <w:lang w:val="en-US"/>
        </w:rPr>
        <w:t>Projects’ interventions:</w:t>
      </w:r>
    </w:p>
    <w:p w14:paraId="57313703" w14:textId="565AC188" w:rsidR="00D74461" w:rsidRPr="00D74461" w:rsidRDefault="00D74461" w:rsidP="00B621DE">
      <w:pPr>
        <w:ind w:left="720"/>
        <w:rPr>
          <w:rFonts w:ascii="Roboto" w:hAnsi="Roboto" w:cs="Arial"/>
          <w:sz w:val="20"/>
          <w:szCs w:val="20"/>
          <w:lang w:val="en-US"/>
        </w:rPr>
      </w:pPr>
      <w:r w:rsidRPr="00D74461">
        <w:rPr>
          <w:rFonts w:ascii="Roboto" w:hAnsi="Roboto" w:cs="Arial"/>
          <w:sz w:val="20"/>
          <w:szCs w:val="20"/>
          <w:lang w:val="en-US"/>
        </w:rPr>
        <w:t xml:space="preserve">Showcase disaster preparedness, climate adaptation </w:t>
      </w:r>
      <w:r w:rsidR="001C24F7">
        <w:rPr>
          <w:rFonts w:ascii="Roboto" w:hAnsi="Roboto" w:cs="Arial"/>
          <w:sz w:val="20"/>
          <w:szCs w:val="20"/>
          <w:lang w:val="en-US"/>
        </w:rPr>
        <w:t>in soc</w:t>
      </w:r>
      <w:r w:rsidR="00155D26">
        <w:rPr>
          <w:rFonts w:ascii="Roboto" w:hAnsi="Roboto" w:cs="Arial"/>
          <w:sz w:val="20"/>
          <w:szCs w:val="20"/>
          <w:lang w:val="en-US"/>
        </w:rPr>
        <w:t>i</w:t>
      </w:r>
      <w:r w:rsidR="001C24F7">
        <w:rPr>
          <w:rFonts w:ascii="Roboto" w:hAnsi="Roboto" w:cs="Arial"/>
          <w:sz w:val="20"/>
          <w:szCs w:val="20"/>
          <w:lang w:val="en-US"/>
        </w:rPr>
        <w:t xml:space="preserve">al economic </w:t>
      </w:r>
      <w:r w:rsidRPr="00D74461">
        <w:rPr>
          <w:rFonts w:ascii="Roboto" w:hAnsi="Roboto" w:cs="Arial"/>
          <w:sz w:val="20"/>
          <w:szCs w:val="20"/>
          <w:lang w:val="en-US"/>
        </w:rPr>
        <w:t>planning</w:t>
      </w:r>
      <w:r w:rsidR="00B621DE">
        <w:rPr>
          <w:rFonts w:ascii="Roboto" w:hAnsi="Roboto" w:cs="Arial"/>
          <w:sz w:val="20"/>
          <w:szCs w:val="20"/>
          <w:lang w:val="en-US"/>
        </w:rPr>
        <w:t xml:space="preserve"> in the communities</w:t>
      </w:r>
      <w:r w:rsidRPr="00D74461">
        <w:rPr>
          <w:rFonts w:ascii="Roboto" w:hAnsi="Roboto" w:cs="Arial"/>
          <w:sz w:val="20"/>
          <w:szCs w:val="20"/>
          <w:lang w:val="en-US"/>
        </w:rPr>
        <w:t>,</w:t>
      </w:r>
      <w:r w:rsidR="001C24F7">
        <w:rPr>
          <w:rFonts w:ascii="Roboto" w:hAnsi="Roboto" w:cs="Arial"/>
          <w:sz w:val="20"/>
          <w:szCs w:val="20"/>
          <w:lang w:val="en-US"/>
        </w:rPr>
        <w:t xml:space="preserve"> </w:t>
      </w:r>
      <w:r w:rsidR="00B621DE">
        <w:rPr>
          <w:rFonts w:ascii="Roboto" w:hAnsi="Roboto" w:cs="Arial"/>
          <w:sz w:val="20"/>
          <w:szCs w:val="20"/>
          <w:lang w:val="en-US"/>
        </w:rPr>
        <w:t>Disaster Risk Management</w:t>
      </w:r>
      <w:r w:rsidR="001C24F7" w:rsidRPr="001C24F7">
        <w:rPr>
          <w:rFonts w:ascii="Roboto" w:hAnsi="Roboto" w:cs="Arial"/>
          <w:sz w:val="20"/>
          <w:szCs w:val="20"/>
          <w:lang w:val="en-US"/>
        </w:rPr>
        <w:t xml:space="preserve"> taskforces in SCR</w:t>
      </w:r>
      <w:r w:rsidR="00155D26">
        <w:rPr>
          <w:rFonts w:ascii="Roboto" w:hAnsi="Roboto" w:cs="Arial"/>
          <w:sz w:val="20"/>
          <w:szCs w:val="20"/>
          <w:lang w:val="en-US"/>
        </w:rPr>
        <w:t>’s</w:t>
      </w:r>
      <w:r w:rsidR="001C24F7" w:rsidRPr="001C24F7">
        <w:rPr>
          <w:rFonts w:ascii="Roboto" w:hAnsi="Roboto" w:cs="Arial"/>
          <w:sz w:val="20"/>
          <w:szCs w:val="20"/>
          <w:lang w:val="en-US"/>
        </w:rPr>
        <w:t xml:space="preserve"> project location</w:t>
      </w:r>
      <w:r w:rsidR="00155D26">
        <w:rPr>
          <w:rFonts w:ascii="Roboto" w:hAnsi="Roboto" w:cs="Arial"/>
          <w:sz w:val="20"/>
          <w:szCs w:val="20"/>
          <w:lang w:val="en-US"/>
        </w:rPr>
        <w:t>s</w:t>
      </w:r>
      <w:r w:rsidRPr="00D74461">
        <w:rPr>
          <w:rFonts w:ascii="Roboto" w:hAnsi="Roboto" w:cs="Arial"/>
          <w:sz w:val="20"/>
          <w:szCs w:val="20"/>
          <w:lang w:val="en-US"/>
        </w:rPr>
        <w:t xml:space="preserve"> and community-based resilience models. </w:t>
      </w:r>
    </w:p>
    <w:p w14:paraId="2EFF3408" w14:textId="15BA7D41" w:rsidR="004B2135" w:rsidRPr="0068585E" w:rsidRDefault="00D74461" w:rsidP="00D1437C">
      <w:pPr>
        <w:numPr>
          <w:ilvl w:val="0"/>
          <w:numId w:val="15"/>
        </w:numPr>
        <w:rPr>
          <w:rFonts w:ascii="Roboto" w:hAnsi="Roboto" w:cs="Arial"/>
          <w:sz w:val="20"/>
          <w:szCs w:val="20"/>
          <w:lang w:val="en-US"/>
        </w:rPr>
      </w:pPr>
      <w:r w:rsidRPr="00D74461">
        <w:rPr>
          <w:rFonts w:ascii="Roboto" w:hAnsi="Roboto" w:cs="Arial"/>
          <w:sz w:val="20"/>
          <w:szCs w:val="20"/>
          <w:lang w:val="en-US"/>
        </w:rPr>
        <w:t xml:space="preserve">Capture </w:t>
      </w:r>
      <w:r w:rsidR="00460874">
        <w:rPr>
          <w:rFonts w:ascii="Roboto" w:hAnsi="Roboto" w:cs="Arial"/>
          <w:sz w:val="20"/>
          <w:szCs w:val="20"/>
          <w:lang w:val="en-US"/>
        </w:rPr>
        <w:t xml:space="preserve">impactful </w:t>
      </w:r>
      <w:r w:rsidRPr="00D74461">
        <w:rPr>
          <w:rFonts w:ascii="Roboto" w:hAnsi="Roboto" w:cs="Arial"/>
          <w:sz w:val="20"/>
          <w:szCs w:val="20"/>
          <w:lang w:val="en-US"/>
        </w:rPr>
        <w:t>changes</w:t>
      </w:r>
      <w:r w:rsidR="000C1674">
        <w:rPr>
          <w:rFonts w:ascii="Roboto" w:hAnsi="Roboto" w:cs="Arial"/>
          <w:sz w:val="20"/>
          <w:szCs w:val="20"/>
          <w:lang w:val="en-US"/>
        </w:rPr>
        <w:t xml:space="preserve"> upon the project’s </w:t>
      </w:r>
      <w:proofErr w:type="spellStart"/>
      <w:r w:rsidR="00460874">
        <w:rPr>
          <w:rFonts w:ascii="Roboto" w:hAnsi="Roboto" w:cs="Arial"/>
          <w:sz w:val="20"/>
          <w:szCs w:val="20"/>
          <w:lang w:val="en-US"/>
        </w:rPr>
        <w:t>logframe</w:t>
      </w:r>
      <w:proofErr w:type="spellEnd"/>
      <w:r w:rsidR="00460874">
        <w:rPr>
          <w:rFonts w:ascii="Roboto" w:hAnsi="Roboto" w:cs="Arial"/>
          <w:sz w:val="20"/>
          <w:szCs w:val="20"/>
          <w:lang w:val="en-US"/>
        </w:rPr>
        <w:t xml:space="preserve">. This can be illustrated through </w:t>
      </w:r>
      <w:r w:rsidR="00C06627" w:rsidRPr="00C06627">
        <w:rPr>
          <w:rFonts w:ascii="Roboto" w:hAnsi="Roboto" w:cs="Arial"/>
          <w:sz w:val="20"/>
          <w:szCs w:val="20"/>
          <w:lang w:val="en-US"/>
        </w:rPr>
        <w:t xml:space="preserve">human stories, successful models, </w:t>
      </w:r>
      <w:r w:rsidRPr="00D74461">
        <w:rPr>
          <w:rFonts w:ascii="Roboto" w:hAnsi="Roboto" w:cs="Arial"/>
          <w:sz w:val="20"/>
          <w:szCs w:val="20"/>
          <w:lang w:val="en-US"/>
        </w:rPr>
        <w:t>evidence of collaboration between communities, local authorities, and other stakeholders.</w:t>
      </w:r>
      <w:r w:rsidR="00D1437C" w:rsidRPr="00D1437C">
        <w:rPr>
          <w:rFonts w:ascii="Roboto" w:hAnsi="Roboto" w:cs="Arial"/>
          <w:b/>
          <w:bCs/>
          <w:sz w:val="20"/>
          <w:szCs w:val="20"/>
          <w:lang w:val="en-US"/>
        </w:rPr>
        <w:t xml:space="preserve"> </w:t>
      </w:r>
    </w:p>
    <w:p w14:paraId="3BB0DDD1" w14:textId="535F49F2" w:rsidR="004B2135" w:rsidRPr="0068585E" w:rsidRDefault="004B2135" w:rsidP="00D1437C">
      <w:pPr>
        <w:numPr>
          <w:ilvl w:val="0"/>
          <w:numId w:val="15"/>
        </w:numPr>
        <w:rPr>
          <w:rFonts w:ascii="Roboto" w:hAnsi="Roboto" w:cs="Arial"/>
          <w:sz w:val="20"/>
          <w:szCs w:val="20"/>
          <w:lang w:val="en-US"/>
        </w:rPr>
      </w:pPr>
      <w:r>
        <w:rPr>
          <w:rFonts w:ascii="Roboto" w:hAnsi="Roboto" w:cs="Arial"/>
          <w:b/>
          <w:bCs/>
          <w:sz w:val="20"/>
          <w:szCs w:val="20"/>
          <w:lang w:val="en-US"/>
        </w:rPr>
        <w:t>Highlighting how the project</w:t>
      </w:r>
      <w:r w:rsidR="00611C21">
        <w:rPr>
          <w:rFonts w:ascii="Roboto" w:hAnsi="Roboto" w:cs="Arial"/>
          <w:b/>
          <w:bCs/>
          <w:sz w:val="20"/>
          <w:szCs w:val="20"/>
          <w:lang w:val="en-US"/>
        </w:rPr>
        <w:t xml:space="preserve">’s </w:t>
      </w:r>
      <w:proofErr w:type="spellStart"/>
      <w:r w:rsidR="00611C21">
        <w:rPr>
          <w:rFonts w:ascii="Roboto" w:hAnsi="Roboto" w:cs="Arial"/>
          <w:b/>
          <w:bCs/>
          <w:sz w:val="20"/>
          <w:szCs w:val="20"/>
          <w:lang w:val="en-US"/>
        </w:rPr>
        <w:t>empow</w:t>
      </w:r>
      <w:r w:rsidR="00584FD0">
        <w:rPr>
          <w:rFonts w:ascii="Roboto" w:hAnsi="Roboto" w:cs="Arial"/>
          <w:b/>
          <w:bCs/>
          <w:sz w:val="20"/>
          <w:szCs w:val="20"/>
          <w:lang w:val="en-US"/>
        </w:rPr>
        <w:t>er</w:t>
      </w:r>
      <w:r w:rsidR="00611C21">
        <w:rPr>
          <w:rFonts w:ascii="Roboto" w:hAnsi="Roboto" w:cs="Arial"/>
          <w:b/>
          <w:bCs/>
          <w:sz w:val="20"/>
          <w:szCs w:val="20"/>
          <w:lang w:val="en-US"/>
        </w:rPr>
        <w:t>ring</w:t>
      </w:r>
      <w:proofErr w:type="spellEnd"/>
      <w:r w:rsidR="00611C21">
        <w:rPr>
          <w:rFonts w:ascii="Roboto" w:hAnsi="Roboto" w:cs="Arial"/>
          <w:b/>
          <w:bCs/>
          <w:sz w:val="20"/>
          <w:szCs w:val="20"/>
          <w:lang w:val="en-US"/>
        </w:rPr>
        <w:t xml:space="preserve"> approach has enhanced the agency of people and their communities </w:t>
      </w:r>
      <w:r w:rsidR="00217692">
        <w:rPr>
          <w:rFonts w:ascii="Roboto" w:hAnsi="Roboto" w:cs="Arial"/>
          <w:b/>
          <w:bCs/>
          <w:sz w:val="20"/>
          <w:szCs w:val="20"/>
          <w:lang w:val="en-US"/>
        </w:rPr>
        <w:t xml:space="preserve">for longer-term impact. </w:t>
      </w:r>
    </w:p>
    <w:p w14:paraId="16185BF0" w14:textId="496347F6" w:rsidR="00D74461" w:rsidRDefault="00D74461" w:rsidP="00C06627">
      <w:pPr>
        <w:ind w:left="720"/>
        <w:rPr>
          <w:rFonts w:ascii="Roboto" w:hAnsi="Roboto" w:cs="Arial"/>
          <w:sz w:val="20"/>
          <w:szCs w:val="20"/>
          <w:lang w:val="en-US"/>
        </w:rPr>
      </w:pPr>
    </w:p>
    <w:p w14:paraId="2240F747" w14:textId="48B0CDE8" w:rsidR="00B40FB5" w:rsidRPr="00B40FB5" w:rsidRDefault="00B40FB5" w:rsidP="00B40FB5">
      <w:pPr>
        <w:pStyle w:val="ListParagraph"/>
        <w:numPr>
          <w:ilvl w:val="0"/>
          <w:numId w:val="15"/>
        </w:numPr>
        <w:spacing w:before="240" w:after="240"/>
        <w:rPr>
          <w:rFonts w:ascii="Roboto" w:eastAsia="Times New Roman" w:hAnsi="Roboto"/>
          <w:b/>
          <w:bCs/>
          <w:color w:val="000000"/>
          <w:sz w:val="20"/>
          <w:szCs w:val="20"/>
          <w:lang w:eastAsia="ko-KR"/>
        </w:rPr>
      </w:pPr>
      <w:r w:rsidRPr="00B40FB5">
        <w:rPr>
          <w:rFonts w:ascii="Roboto" w:eastAsia="Times New Roman" w:hAnsi="Roboto"/>
          <w:b/>
          <w:bCs/>
          <w:color w:val="000000"/>
          <w:sz w:val="20"/>
          <w:szCs w:val="20"/>
          <w:lang w:eastAsia="ko-KR"/>
        </w:rPr>
        <w:t>Other requirements:</w:t>
      </w:r>
    </w:p>
    <w:p w14:paraId="315B2288" w14:textId="77777777" w:rsidR="00B40FB5" w:rsidRPr="00B40FB5" w:rsidRDefault="00B40FB5" w:rsidP="00B40FB5">
      <w:pPr>
        <w:spacing w:before="240" w:after="240"/>
        <w:ind w:left="720"/>
        <w:rPr>
          <w:rFonts w:ascii="Roboto" w:eastAsia="Times New Roman" w:hAnsi="Roboto"/>
          <w:color w:val="000000"/>
          <w:sz w:val="20"/>
          <w:szCs w:val="20"/>
          <w:lang w:eastAsia="ko-KR"/>
        </w:rPr>
      </w:pPr>
      <w:r w:rsidRPr="00B40FB5">
        <w:rPr>
          <w:rFonts w:ascii="Roboto" w:eastAsia="Times New Roman" w:hAnsi="Roboto"/>
          <w:color w:val="000000"/>
          <w:sz w:val="20"/>
          <w:szCs w:val="20"/>
          <w:lang w:eastAsia="ko-KR"/>
        </w:rPr>
        <w:t>The video must be gender-sensitive, culturally relevant, and inclusive, showcasing diversity in terms of gender, ethnicity, and social backgrounds.</w:t>
      </w:r>
    </w:p>
    <w:p w14:paraId="0540CE8F" w14:textId="68B1128A" w:rsidR="00B40FB5" w:rsidRPr="00D74461" w:rsidRDefault="00B40FB5" w:rsidP="00B40FB5">
      <w:pPr>
        <w:spacing w:before="240" w:after="240"/>
        <w:ind w:left="720"/>
        <w:rPr>
          <w:rFonts w:ascii="Roboto" w:hAnsi="Roboto" w:cs="Arial"/>
          <w:sz w:val="20"/>
          <w:szCs w:val="20"/>
          <w:lang w:val="en-US"/>
        </w:rPr>
      </w:pPr>
      <w:r w:rsidRPr="00B40FB5">
        <w:rPr>
          <w:rFonts w:ascii="Roboto" w:eastAsia="Times New Roman" w:hAnsi="Roboto"/>
          <w:color w:val="000000"/>
          <w:sz w:val="20"/>
          <w:szCs w:val="20"/>
          <w:lang w:eastAsia="ko-KR"/>
        </w:rPr>
        <w:t>The consultant must obtain written consent from all individuals appearing in the video, ensuring compliance with Oxfam’s ethical considerations.</w:t>
      </w:r>
    </w:p>
    <w:p w14:paraId="4063D9E7" w14:textId="77777777" w:rsidR="007362D6" w:rsidRPr="00C06627" w:rsidRDefault="007362D6" w:rsidP="00A25B22">
      <w:pPr>
        <w:pStyle w:val="ListParagraph"/>
        <w:numPr>
          <w:ilvl w:val="0"/>
          <w:numId w:val="2"/>
        </w:numPr>
        <w:ind w:left="0" w:firstLine="0"/>
        <w:rPr>
          <w:rFonts w:ascii="Roboto" w:hAnsi="Roboto" w:cs="Arial"/>
          <w:b/>
          <w:sz w:val="20"/>
          <w:szCs w:val="20"/>
          <w:lang w:val="en-US"/>
        </w:rPr>
      </w:pPr>
      <w:r w:rsidRPr="00C06627">
        <w:rPr>
          <w:rFonts w:ascii="Roboto" w:hAnsi="Roboto" w:cs="Arial"/>
          <w:b/>
          <w:sz w:val="20"/>
          <w:szCs w:val="20"/>
          <w:lang w:val="en-US"/>
        </w:rPr>
        <w:t>SCOPE OF WORK</w:t>
      </w:r>
    </w:p>
    <w:p w14:paraId="2ECDE9D6" w14:textId="10E51E48" w:rsidR="005B2BD5" w:rsidRDefault="005B2BD5" w:rsidP="005B2BD5">
      <w:pPr>
        <w:pStyle w:val="ListParagraph"/>
        <w:numPr>
          <w:ilvl w:val="0"/>
          <w:numId w:val="16"/>
        </w:numPr>
        <w:rPr>
          <w:rFonts w:ascii="Roboto" w:hAnsi="Roboto" w:cs="Arial"/>
          <w:bCs/>
          <w:sz w:val="20"/>
          <w:szCs w:val="20"/>
        </w:rPr>
      </w:pPr>
      <w:r w:rsidRPr="005B2BD5">
        <w:rPr>
          <w:rFonts w:ascii="Roboto" w:hAnsi="Roboto" w:cs="Arial"/>
          <w:bCs/>
          <w:sz w:val="20"/>
          <w:szCs w:val="20"/>
        </w:rPr>
        <w:t xml:space="preserve">Research on the project’s documents and communication products, work with </w:t>
      </w:r>
      <w:r>
        <w:rPr>
          <w:rFonts w:ascii="Roboto" w:hAnsi="Roboto" w:cs="Arial"/>
          <w:bCs/>
          <w:sz w:val="20"/>
          <w:szCs w:val="20"/>
        </w:rPr>
        <w:t>the project</w:t>
      </w:r>
      <w:r w:rsidRPr="005B2BD5">
        <w:rPr>
          <w:rFonts w:ascii="Roboto" w:hAnsi="Roboto" w:cs="Arial"/>
          <w:bCs/>
          <w:sz w:val="20"/>
          <w:szCs w:val="20"/>
        </w:rPr>
        <w:t xml:space="preserve"> </w:t>
      </w:r>
      <w:r>
        <w:rPr>
          <w:rFonts w:ascii="Roboto" w:hAnsi="Roboto" w:cs="Arial"/>
          <w:bCs/>
          <w:sz w:val="20"/>
          <w:szCs w:val="20"/>
        </w:rPr>
        <w:t xml:space="preserve">and </w:t>
      </w:r>
      <w:r w:rsidRPr="005B2BD5">
        <w:rPr>
          <w:rFonts w:ascii="Roboto" w:hAnsi="Roboto" w:cs="Arial"/>
          <w:bCs/>
          <w:sz w:val="20"/>
          <w:szCs w:val="20"/>
        </w:rPr>
        <w:t>communications teams to understand the project and how the film contributes to the project’s objectives</w:t>
      </w:r>
      <w:r>
        <w:rPr>
          <w:rFonts w:ascii="Roboto" w:hAnsi="Roboto" w:cs="Arial"/>
          <w:bCs/>
          <w:sz w:val="20"/>
          <w:szCs w:val="20"/>
        </w:rPr>
        <w:t>.</w:t>
      </w:r>
    </w:p>
    <w:p w14:paraId="119EE355" w14:textId="3FC3549A" w:rsidR="005B2BD5" w:rsidRPr="005B2BD5" w:rsidRDefault="005B2BD5" w:rsidP="00A02F12">
      <w:pPr>
        <w:pStyle w:val="ListParagraph"/>
        <w:numPr>
          <w:ilvl w:val="0"/>
          <w:numId w:val="16"/>
        </w:numPr>
        <w:rPr>
          <w:rFonts w:ascii="Roboto" w:hAnsi="Roboto" w:cs="Arial"/>
          <w:bCs/>
          <w:sz w:val="20"/>
          <w:szCs w:val="20"/>
        </w:rPr>
      </w:pPr>
      <w:r w:rsidRPr="005B2BD5">
        <w:rPr>
          <w:rFonts w:ascii="Roboto" w:hAnsi="Roboto" w:cs="Arial"/>
          <w:bCs/>
          <w:sz w:val="20"/>
          <w:szCs w:val="20"/>
        </w:rPr>
        <w:t>Research on the project’s existing footage.</w:t>
      </w:r>
    </w:p>
    <w:p w14:paraId="4FA22AE6" w14:textId="2AA166AA" w:rsidR="000E30EB" w:rsidRPr="000E30EB" w:rsidRDefault="000E30EB" w:rsidP="000E30EB">
      <w:pPr>
        <w:pStyle w:val="ListParagraph"/>
        <w:numPr>
          <w:ilvl w:val="0"/>
          <w:numId w:val="16"/>
        </w:numPr>
        <w:autoSpaceDE w:val="0"/>
        <w:autoSpaceDN w:val="0"/>
        <w:adjustRightInd w:val="0"/>
        <w:spacing w:before="120" w:after="0"/>
        <w:rPr>
          <w:rFonts w:ascii="Roboto" w:hAnsi="Roboto" w:cs="Arial"/>
          <w:bCs/>
          <w:sz w:val="20"/>
          <w:szCs w:val="20"/>
        </w:rPr>
      </w:pPr>
      <w:r w:rsidRPr="000E30EB">
        <w:rPr>
          <w:rFonts w:ascii="Roboto" w:hAnsi="Roboto" w:cs="Arial"/>
          <w:bCs/>
          <w:sz w:val="20"/>
          <w:szCs w:val="20"/>
        </w:rPr>
        <w:t>Develop a detailed production plan, including storyline, script, filming schedule, in consultation with Oxfam.</w:t>
      </w:r>
    </w:p>
    <w:p w14:paraId="1B549186" w14:textId="63605CA4" w:rsidR="000E30EB" w:rsidRPr="000E30EB" w:rsidRDefault="000E30EB" w:rsidP="000E30EB">
      <w:pPr>
        <w:pStyle w:val="ListParagraph"/>
        <w:numPr>
          <w:ilvl w:val="0"/>
          <w:numId w:val="16"/>
        </w:numPr>
        <w:autoSpaceDE w:val="0"/>
        <w:autoSpaceDN w:val="0"/>
        <w:adjustRightInd w:val="0"/>
        <w:spacing w:before="120" w:after="0"/>
        <w:rPr>
          <w:rFonts w:ascii="Roboto" w:hAnsi="Roboto" w:cs="Arial"/>
          <w:bCs/>
          <w:sz w:val="20"/>
          <w:szCs w:val="20"/>
        </w:rPr>
      </w:pPr>
      <w:r w:rsidRPr="000E30EB">
        <w:rPr>
          <w:rFonts w:ascii="Roboto" w:hAnsi="Roboto" w:cs="Arial"/>
          <w:bCs/>
          <w:sz w:val="20"/>
          <w:szCs w:val="20"/>
        </w:rPr>
        <w:t>Conduct field visits to project sites to capture high-quality footage and stakeholder interviews.</w:t>
      </w:r>
    </w:p>
    <w:p w14:paraId="2D7D020B" w14:textId="77777777" w:rsidR="00B621DE" w:rsidRDefault="000E30EB" w:rsidP="003703DA">
      <w:pPr>
        <w:pStyle w:val="ListParagraph"/>
        <w:numPr>
          <w:ilvl w:val="0"/>
          <w:numId w:val="16"/>
        </w:numPr>
        <w:autoSpaceDE w:val="0"/>
        <w:autoSpaceDN w:val="0"/>
        <w:adjustRightInd w:val="0"/>
        <w:spacing w:before="120" w:after="0"/>
        <w:rPr>
          <w:rFonts w:ascii="Roboto" w:hAnsi="Roboto" w:cs="Arial"/>
          <w:bCs/>
          <w:sz w:val="20"/>
          <w:szCs w:val="20"/>
        </w:rPr>
      </w:pPr>
      <w:r w:rsidRPr="005B2BD5">
        <w:rPr>
          <w:rFonts w:ascii="Roboto" w:hAnsi="Roboto" w:cs="Arial"/>
          <w:bCs/>
          <w:sz w:val="20"/>
          <w:szCs w:val="20"/>
        </w:rPr>
        <w:t>Incorporate relevant illustrations/graphical effects to visualize specific models.</w:t>
      </w:r>
      <w:r w:rsidR="005B2BD5">
        <w:rPr>
          <w:rFonts w:ascii="Roboto" w:hAnsi="Roboto" w:cs="Arial"/>
          <w:bCs/>
          <w:sz w:val="20"/>
          <w:szCs w:val="20"/>
        </w:rPr>
        <w:t xml:space="preserve"> </w:t>
      </w:r>
    </w:p>
    <w:p w14:paraId="06C27C7D" w14:textId="1210E710" w:rsidR="005B2BD5" w:rsidRPr="005B2BD5" w:rsidRDefault="005B2BD5" w:rsidP="003703DA">
      <w:pPr>
        <w:pStyle w:val="ListParagraph"/>
        <w:numPr>
          <w:ilvl w:val="0"/>
          <w:numId w:val="16"/>
        </w:numPr>
        <w:autoSpaceDE w:val="0"/>
        <w:autoSpaceDN w:val="0"/>
        <w:adjustRightInd w:val="0"/>
        <w:spacing w:before="120" w:after="0"/>
        <w:rPr>
          <w:rFonts w:ascii="Roboto" w:hAnsi="Roboto" w:cs="Arial"/>
          <w:bCs/>
          <w:sz w:val="20"/>
          <w:szCs w:val="20"/>
        </w:rPr>
      </w:pPr>
      <w:r w:rsidRPr="005B2BD5">
        <w:rPr>
          <w:rFonts w:ascii="Roboto" w:hAnsi="Roboto" w:cs="Arial"/>
          <w:bCs/>
          <w:sz w:val="20"/>
          <w:szCs w:val="20"/>
        </w:rPr>
        <w:t>Be responsible for all postproduction for the finest quality.</w:t>
      </w:r>
    </w:p>
    <w:p w14:paraId="1949B940" w14:textId="64BF6B98" w:rsidR="000E30EB" w:rsidRPr="000E30EB" w:rsidRDefault="000E30EB" w:rsidP="000E30EB">
      <w:pPr>
        <w:pStyle w:val="ListParagraph"/>
        <w:numPr>
          <w:ilvl w:val="0"/>
          <w:numId w:val="16"/>
        </w:numPr>
        <w:autoSpaceDE w:val="0"/>
        <w:autoSpaceDN w:val="0"/>
        <w:adjustRightInd w:val="0"/>
        <w:spacing w:before="120" w:after="0"/>
        <w:rPr>
          <w:rFonts w:ascii="Roboto" w:hAnsi="Roboto" w:cs="Arial"/>
          <w:bCs/>
          <w:sz w:val="20"/>
          <w:szCs w:val="20"/>
        </w:rPr>
      </w:pPr>
      <w:r w:rsidRPr="000E30EB">
        <w:rPr>
          <w:rFonts w:ascii="Roboto" w:hAnsi="Roboto" w:cs="Arial"/>
          <w:bCs/>
          <w:sz w:val="20"/>
          <w:szCs w:val="20"/>
        </w:rPr>
        <w:t>Deliver all raw footage and final edited versions in agreed formats</w:t>
      </w:r>
      <w:r w:rsidR="005B2BD5">
        <w:rPr>
          <w:rFonts w:ascii="Roboto" w:hAnsi="Roboto" w:cs="Arial"/>
          <w:bCs/>
          <w:sz w:val="20"/>
          <w:szCs w:val="20"/>
        </w:rPr>
        <w:t>.</w:t>
      </w:r>
    </w:p>
    <w:p w14:paraId="6F9DC3A0" w14:textId="3DBC3D7F" w:rsidR="007362D6" w:rsidRDefault="000E30EB" w:rsidP="000E30EB">
      <w:pPr>
        <w:pStyle w:val="ListParagraph"/>
        <w:numPr>
          <w:ilvl w:val="0"/>
          <w:numId w:val="16"/>
        </w:numPr>
        <w:autoSpaceDE w:val="0"/>
        <w:autoSpaceDN w:val="0"/>
        <w:adjustRightInd w:val="0"/>
        <w:spacing w:before="120" w:after="0"/>
        <w:rPr>
          <w:rFonts w:ascii="Roboto" w:hAnsi="Roboto" w:cs="Arial"/>
          <w:sz w:val="20"/>
          <w:szCs w:val="20"/>
        </w:rPr>
      </w:pPr>
      <w:r w:rsidRPr="000E30EB">
        <w:rPr>
          <w:rFonts w:ascii="Roboto" w:hAnsi="Roboto" w:cs="Arial"/>
          <w:sz w:val="20"/>
          <w:szCs w:val="20"/>
        </w:rPr>
        <w:t>P</w:t>
      </w:r>
      <w:r w:rsidR="00794573" w:rsidRPr="000E30EB">
        <w:rPr>
          <w:rFonts w:ascii="Roboto" w:hAnsi="Roboto" w:cs="Arial"/>
          <w:sz w:val="20"/>
          <w:szCs w:val="20"/>
        </w:rPr>
        <w:t xml:space="preserve">resent </w:t>
      </w:r>
      <w:r w:rsidR="007362D6" w:rsidRPr="000E30EB">
        <w:rPr>
          <w:rFonts w:ascii="Roboto" w:hAnsi="Roboto" w:cs="Arial"/>
          <w:sz w:val="20"/>
          <w:szCs w:val="20"/>
        </w:rPr>
        <w:t>financial documents</w:t>
      </w:r>
      <w:r w:rsidR="00794573" w:rsidRPr="000E30EB">
        <w:rPr>
          <w:rFonts w:ascii="Roboto" w:hAnsi="Roboto" w:cs="Arial"/>
          <w:sz w:val="20"/>
          <w:szCs w:val="20"/>
        </w:rPr>
        <w:t xml:space="preserve"> necessary for the procurement process.</w:t>
      </w:r>
    </w:p>
    <w:p w14:paraId="28786045" w14:textId="77777777" w:rsidR="000E30EB" w:rsidRPr="000E30EB" w:rsidRDefault="000E30EB" w:rsidP="000E30EB">
      <w:pPr>
        <w:pStyle w:val="ListParagraph"/>
        <w:autoSpaceDE w:val="0"/>
        <w:autoSpaceDN w:val="0"/>
        <w:adjustRightInd w:val="0"/>
        <w:spacing w:before="120" w:after="0"/>
        <w:rPr>
          <w:rFonts w:ascii="Roboto" w:hAnsi="Roboto" w:cs="Arial"/>
          <w:sz w:val="20"/>
          <w:szCs w:val="20"/>
        </w:rPr>
      </w:pPr>
    </w:p>
    <w:p w14:paraId="1266D0BB" w14:textId="77777777" w:rsidR="007362D6" w:rsidRPr="00C06627" w:rsidRDefault="007362D6" w:rsidP="00A25B22">
      <w:pPr>
        <w:pStyle w:val="ListParagraph"/>
        <w:numPr>
          <w:ilvl w:val="0"/>
          <w:numId w:val="2"/>
        </w:numPr>
        <w:autoSpaceDE w:val="0"/>
        <w:autoSpaceDN w:val="0"/>
        <w:adjustRightInd w:val="0"/>
        <w:spacing w:before="240" w:after="0"/>
        <w:ind w:left="-180" w:firstLine="180"/>
        <w:rPr>
          <w:rFonts w:ascii="Roboto" w:hAnsi="Roboto" w:cs="Arial"/>
          <w:b/>
          <w:sz w:val="20"/>
          <w:szCs w:val="20"/>
        </w:rPr>
      </w:pPr>
      <w:r w:rsidRPr="00C06627">
        <w:rPr>
          <w:rFonts w:ascii="Roboto" w:hAnsi="Roboto" w:cs="Arial"/>
          <w:b/>
          <w:sz w:val="20"/>
          <w:szCs w:val="20"/>
        </w:rPr>
        <w:t>DELIVERABLES:</w:t>
      </w:r>
    </w:p>
    <w:p w14:paraId="0D62564D" w14:textId="4184AF9F" w:rsidR="00F22758" w:rsidRPr="00C06627" w:rsidRDefault="00F22758" w:rsidP="00E96AA0">
      <w:pPr>
        <w:pStyle w:val="ListParagraph"/>
        <w:numPr>
          <w:ilvl w:val="0"/>
          <w:numId w:val="8"/>
        </w:numPr>
        <w:ind w:left="360" w:firstLine="0"/>
        <w:rPr>
          <w:rFonts w:ascii="Roboto" w:hAnsi="Roboto" w:cs="Arial"/>
          <w:kern w:val="1"/>
          <w:sz w:val="20"/>
          <w:szCs w:val="20"/>
        </w:rPr>
      </w:pPr>
      <w:r w:rsidRPr="00C06627">
        <w:rPr>
          <w:rFonts w:ascii="Roboto" w:hAnsi="Roboto" w:cs="Arial"/>
          <w:kern w:val="1"/>
          <w:sz w:val="20"/>
          <w:szCs w:val="20"/>
        </w:rPr>
        <w:t>01 f</w:t>
      </w:r>
      <w:r w:rsidR="00A25B22" w:rsidRPr="00C06627">
        <w:rPr>
          <w:rFonts w:ascii="Roboto" w:hAnsi="Roboto" w:cs="Arial"/>
          <w:kern w:val="1"/>
          <w:sz w:val="20"/>
          <w:szCs w:val="20"/>
        </w:rPr>
        <w:t>ilm</w:t>
      </w:r>
    </w:p>
    <w:p w14:paraId="10957C93" w14:textId="77777777" w:rsidR="007362D6" w:rsidRPr="00C06627" w:rsidRDefault="007362D6" w:rsidP="00E96AA0">
      <w:pPr>
        <w:pStyle w:val="ListParagraph"/>
        <w:numPr>
          <w:ilvl w:val="0"/>
          <w:numId w:val="8"/>
        </w:numPr>
        <w:ind w:left="360" w:firstLine="0"/>
        <w:rPr>
          <w:rFonts w:ascii="Roboto" w:hAnsi="Roboto" w:cs="Arial"/>
          <w:kern w:val="1"/>
          <w:sz w:val="20"/>
          <w:szCs w:val="20"/>
        </w:rPr>
      </w:pPr>
      <w:r w:rsidRPr="00C06627">
        <w:rPr>
          <w:rFonts w:ascii="Roboto" w:hAnsi="Roboto" w:cs="Arial"/>
          <w:kern w:val="1"/>
          <w:sz w:val="20"/>
          <w:szCs w:val="20"/>
        </w:rPr>
        <w:t xml:space="preserve">Genre: </w:t>
      </w:r>
      <w:r w:rsidR="00426D6B" w:rsidRPr="00C06627">
        <w:rPr>
          <w:rFonts w:ascii="Roboto" w:hAnsi="Roboto" w:cs="Arial"/>
          <w:kern w:val="1"/>
          <w:sz w:val="20"/>
          <w:szCs w:val="20"/>
        </w:rPr>
        <w:t>Documentary</w:t>
      </w:r>
    </w:p>
    <w:p w14:paraId="51D8DA82" w14:textId="121D2442" w:rsidR="007362D6" w:rsidRPr="00C06627" w:rsidRDefault="007362D6" w:rsidP="00E96AA0">
      <w:pPr>
        <w:pStyle w:val="ListParagraph"/>
        <w:numPr>
          <w:ilvl w:val="0"/>
          <w:numId w:val="8"/>
        </w:numPr>
        <w:ind w:left="360" w:firstLine="0"/>
        <w:rPr>
          <w:rFonts w:ascii="Roboto" w:hAnsi="Roboto" w:cs="Arial"/>
          <w:kern w:val="1"/>
          <w:sz w:val="20"/>
          <w:szCs w:val="20"/>
        </w:rPr>
      </w:pPr>
      <w:r w:rsidRPr="00C06627">
        <w:rPr>
          <w:rFonts w:ascii="Roboto" w:hAnsi="Roboto" w:cs="Arial"/>
          <w:kern w:val="1"/>
          <w:sz w:val="20"/>
          <w:szCs w:val="20"/>
        </w:rPr>
        <w:t xml:space="preserve">Duration: </w:t>
      </w:r>
      <w:r w:rsidR="0030369A" w:rsidRPr="00C06627">
        <w:rPr>
          <w:rFonts w:ascii="Roboto" w:hAnsi="Roboto" w:cs="Arial"/>
          <w:kern w:val="1"/>
          <w:sz w:val="20"/>
          <w:szCs w:val="20"/>
        </w:rPr>
        <w:t xml:space="preserve">maximum </w:t>
      </w:r>
      <w:r w:rsidR="00B621DE">
        <w:rPr>
          <w:rFonts w:ascii="Roboto" w:hAnsi="Roboto" w:cs="Arial"/>
          <w:kern w:val="1"/>
          <w:sz w:val="20"/>
          <w:szCs w:val="20"/>
        </w:rPr>
        <w:t>7</w:t>
      </w:r>
      <w:r w:rsidRPr="00C06627">
        <w:rPr>
          <w:rFonts w:ascii="Roboto" w:hAnsi="Roboto" w:cs="Arial"/>
          <w:kern w:val="1"/>
          <w:sz w:val="20"/>
          <w:szCs w:val="20"/>
        </w:rPr>
        <w:t xml:space="preserve"> minutes</w:t>
      </w:r>
    </w:p>
    <w:p w14:paraId="07439588" w14:textId="42B85496" w:rsidR="007362D6" w:rsidRPr="00C06627" w:rsidRDefault="005B2BD5" w:rsidP="00E96AA0">
      <w:pPr>
        <w:pStyle w:val="ListParagraph"/>
        <w:numPr>
          <w:ilvl w:val="0"/>
          <w:numId w:val="8"/>
        </w:numPr>
        <w:ind w:left="360" w:firstLine="0"/>
        <w:rPr>
          <w:rFonts w:ascii="Roboto" w:hAnsi="Roboto" w:cs="Arial"/>
          <w:kern w:val="1"/>
          <w:sz w:val="20"/>
          <w:szCs w:val="20"/>
        </w:rPr>
      </w:pPr>
      <w:r>
        <w:rPr>
          <w:rFonts w:ascii="Roboto" w:hAnsi="Roboto" w:cs="Arial"/>
          <w:kern w:val="1"/>
          <w:sz w:val="20"/>
          <w:szCs w:val="20"/>
        </w:rPr>
        <w:t>I</w:t>
      </w:r>
      <w:r w:rsidR="007362D6" w:rsidRPr="00C06627">
        <w:rPr>
          <w:rFonts w:ascii="Roboto" w:hAnsi="Roboto" w:cs="Arial"/>
          <w:kern w:val="1"/>
          <w:sz w:val="20"/>
          <w:szCs w:val="20"/>
        </w:rPr>
        <w:t>nnovative filming and postproduction techniques</w:t>
      </w:r>
    </w:p>
    <w:p w14:paraId="308F8678" w14:textId="6785580A" w:rsidR="005B2BD5" w:rsidRDefault="005B2BD5" w:rsidP="00E96AA0">
      <w:pPr>
        <w:pStyle w:val="ListParagraph"/>
        <w:numPr>
          <w:ilvl w:val="0"/>
          <w:numId w:val="8"/>
        </w:numPr>
        <w:ind w:left="360" w:firstLine="0"/>
        <w:rPr>
          <w:rFonts w:ascii="Roboto" w:hAnsi="Roboto" w:cs="Arial"/>
          <w:kern w:val="1"/>
          <w:sz w:val="20"/>
          <w:szCs w:val="20"/>
        </w:rPr>
      </w:pPr>
      <w:r>
        <w:rPr>
          <w:rFonts w:ascii="Roboto" w:hAnsi="Roboto" w:cs="Arial"/>
          <w:kern w:val="1"/>
          <w:sz w:val="20"/>
          <w:szCs w:val="20"/>
        </w:rPr>
        <w:t>Mood &amp; tone: authentic, educational, professional, empowering</w:t>
      </w:r>
    </w:p>
    <w:p w14:paraId="3F5CF672" w14:textId="77777777" w:rsidR="00B40FB5" w:rsidRPr="00B40FB5" w:rsidRDefault="00B40FB5" w:rsidP="00B40FB5">
      <w:pPr>
        <w:pStyle w:val="ListParagraph"/>
        <w:numPr>
          <w:ilvl w:val="0"/>
          <w:numId w:val="8"/>
        </w:numPr>
        <w:ind w:left="720"/>
        <w:rPr>
          <w:rFonts w:ascii="Roboto" w:hAnsi="Roboto" w:cs="Arial"/>
          <w:kern w:val="1"/>
          <w:sz w:val="20"/>
          <w:szCs w:val="20"/>
        </w:rPr>
      </w:pPr>
      <w:r w:rsidRPr="00B40FB5">
        <w:rPr>
          <w:rFonts w:ascii="Roboto" w:hAnsi="Roboto" w:cs="Arial"/>
          <w:kern w:val="1"/>
          <w:sz w:val="20"/>
          <w:szCs w:val="20"/>
        </w:rPr>
        <w:t>Technical specifications:</w:t>
      </w:r>
    </w:p>
    <w:p w14:paraId="6C674861" w14:textId="4C433A89" w:rsidR="00B40FB5" w:rsidRPr="00B40FB5" w:rsidRDefault="00B40FB5" w:rsidP="00B40FB5">
      <w:pPr>
        <w:pStyle w:val="ListParagraph"/>
        <w:ind w:left="1080"/>
        <w:rPr>
          <w:rFonts w:ascii="Roboto" w:hAnsi="Roboto" w:cs="Arial"/>
          <w:kern w:val="1"/>
          <w:sz w:val="20"/>
          <w:szCs w:val="20"/>
        </w:rPr>
      </w:pPr>
      <w:r w:rsidRPr="00B40FB5">
        <w:rPr>
          <w:rFonts w:ascii="Roboto" w:hAnsi="Roboto" w:cs="Arial"/>
          <w:kern w:val="1"/>
          <w:sz w:val="20"/>
          <w:szCs w:val="20"/>
        </w:rPr>
        <w:t>o 01 version for cinematic showing (horizontal)</w:t>
      </w:r>
    </w:p>
    <w:p w14:paraId="14B50952" w14:textId="5150B0B1" w:rsidR="00B40FB5" w:rsidRDefault="00B40FB5" w:rsidP="00B40FB5">
      <w:pPr>
        <w:pStyle w:val="ListParagraph"/>
        <w:ind w:left="1080"/>
        <w:rPr>
          <w:rFonts w:ascii="Roboto" w:hAnsi="Roboto" w:cs="Arial"/>
          <w:kern w:val="1"/>
          <w:sz w:val="20"/>
          <w:szCs w:val="20"/>
        </w:rPr>
      </w:pPr>
      <w:r w:rsidRPr="00B40FB5">
        <w:rPr>
          <w:rFonts w:ascii="Roboto" w:hAnsi="Roboto" w:cs="Arial"/>
          <w:kern w:val="1"/>
          <w:sz w:val="20"/>
          <w:szCs w:val="20"/>
        </w:rPr>
        <w:t>o 01 version for social media (vertical/square)</w:t>
      </w:r>
    </w:p>
    <w:p w14:paraId="578F9E11" w14:textId="4838D6E5" w:rsidR="007362D6" w:rsidRPr="00C06627" w:rsidRDefault="007362D6" w:rsidP="00E96AA0">
      <w:pPr>
        <w:pStyle w:val="ListParagraph"/>
        <w:numPr>
          <w:ilvl w:val="0"/>
          <w:numId w:val="8"/>
        </w:numPr>
        <w:ind w:left="360" w:firstLine="0"/>
        <w:rPr>
          <w:rFonts w:ascii="Roboto" w:hAnsi="Roboto" w:cs="Arial"/>
          <w:kern w:val="1"/>
          <w:sz w:val="20"/>
          <w:szCs w:val="20"/>
        </w:rPr>
      </w:pPr>
      <w:r w:rsidRPr="00C06627">
        <w:rPr>
          <w:rFonts w:ascii="Roboto" w:hAnsi="Roboto" w:cs="Arial"/>
          <w:kern w:val="1"/>
          <w:sz w:val="20"/>
          <w:szCs w:val="20"/>
        </w:rPr>
        <w:t xml:space="preserve">The </w:t>
      </w:r>
      <w:r w:rsidR="0030369A" w:rsidRPr="00C06627">
        <w:rPr>
          <w:rFonts w:ascii="Roboto" w:hAnsi="Roboto" w:cs="Arial"/>
          <w:kern w:val="1"/>
          <w:sz w:val="20"/>
          <w:szCs w:val="20"/>
        </w:rPr>
        <w:t>film</w:t>
      </w:r>
      <w:r w:rsidRPr="00C06627">
        <w:rPr>
          <w:rFonts w:ascii="Roboto" w:hAnsi="Roboto" w:cs="Arial"/>
          <w:kern w:val="1"/>
          <w:sz w:val="20"/>
          <w:szCs w:val="20"/>
        </w:rPr>
        <w:t xml:space="preserve"> will have 02 versions: Vietnamese and English voice-over </w:t>
      </w:r>
    </w:p>
    <w:p w14:paraId="04EAB2C4" w14:textId="08D56CE2" w:rsidR="0030369A" w:rsidRPr="00C06627" w:rsidRDefault="007362D6" w:rsidP="00E96AA0">
      <w:pPr>
        <w:pStyle w:val="ListParagraph"/>
        <w:numPr>
          <w:ilvl w:val="0"/>
          <w:numId w:val="8"/>
        </w:numPr>
        <w:ind w:left="360" w:firstLine="0"/>
        <w:rPr>
          <w:rFonts w:ascii="Roboto" w:hAnsi="Roboto" w:cs="Arial"/>
          <w:kern w:val="1"/>
          <w:sz w:val="20"/>
          <w:szCs w:val="20"/>
        </w:rPr>
      </w:pPr>
      <w:r w:rsidRPr="00C06627">
        <w:rPr>
          <w:rFonts w:ascii="Roboto" w:hAnsi="Roboto" w:cs="Arial"/>
          <w:kern w:val="1"/>
          <w:sz w:val="20"/>
          <w:szCs w:val="20"/>
        </w:rPr>
        <w:t>High quality in audio and visual effects</w:t>
      </w:r>
    </w:p>
    <w:p w14:paraId="7A6586FA" w14:textId="77777777" w:rsidR="0030369A" w:rsidRPr="00C06627" w:rsidRDefault="0030369A" w:rsidP="0030369A">
      <w:pPr>
        <w:pStyle w:val="ListParagraph"/>
        <w:ind w:left="1170"/>
        <w:rPr>
          <w:rFonts w:ascii="Roboto" w:hAnsi="Roboto" w:cs="Arial"/>
          <w:kern w:val="1"/>
          <w:sz w:val="20"/>
          <w:szCs w:val="20"/>
        </w:rPr>
      </w:pPr>
    </w:p>
    <w:p w14:paraId="61B6ECAF" w14:textId="768825D7" w:rsidR="007362D6" w:rsidRPr="00C06627" w:rsidRDefault="007362D6" w:rsidP="00A25B22">
      <w:pPr>
        <w:rPr>
          <w:rFonts w:ascii="Roboto" w:hAnsi="Roboto" w:cs="Arial"/>
          <w:kern w:val="1"/>
          <w:sz w:val="20"/>
          <w:szCs w:val="20"/>
        </w:rPr>
      </w:pPr>
      <w:r w:rsidRPr="00C06627">
        <w:rPr>
          <w:rFonts w:ascii="Roboto" w:hAnsi="Roboto" w:cs="Arial"/>
          <w:kern w:val="1"/>
          <w:sz w:val="20"/>
          <w:szCs w:val="20"/>
        </w:rPr>
        <w:t>The consultant team will provide the final film that fully meet</w:t>
      </w:r>
      <w:r w:rsidR="00B621DE">
        <w:rPr>
          <w:rFonts w:ascii="Roboto" w:hAnsi="Roboto" w:cs="Arial"/>
          <w:kern w:val="1"/>
          <w:sz w:val="20"/>
          <w:szCs w:val="20"/>
        </w:rPr>
        <w:t>s</w:t>
      </w:r>
      <w:r w:rsidRPr="00C06627">
        <w:rPr>
          <w:rFonts w:ascii="Roboto" w:hAnsi="Roboto" w:cs="Arial"/>
          <w:kern w:val="1"/>
          <w:sz w:val="20"/>
          <w:szCs w:val="20"/>
        </w:rPr>
        <w:t xml:space="preserve"> the above requirements and all the original footage. The film must be in </w:t>
      </w:r>
      <w:r w:rsidR="005B2BD5">
        <w:rPr>
          <w:rFonts w:ascii="Roboto" w:hAnsi="Roboto" w:cs="Arial"/>
          <w:kern w:val="1"/>
          <w:sz w:val="20"/>
          <w:szCs w:val="20"/>
        </w:rPr>
        <w:t>HD</w:t>
      </w:r>
      <w:r w:rsidRPr="00C06627">
        <w:rPr>
          <w:rFonts w:ascii="Roboto" w:hAnsi="Roboto" w:cs="Arial"/>
          <w:kern w:val="1"/>
          <w:sz w:val="20"/>
          <w:szCs w:val="20"/>
        </w:rPr>
        <w:t xml:space="preserve"> quality. Videos must be sent to Oxfam in MP4 format.</w:t>
      </w:r>
    </w:p>
    <w:p w14:paraId="41A2E6B7" w14:textId="0F2E9665" w:rsidR="007362D6" w:rsidRPr="00C06627" w:rsidRDefault="007362D6" w:rsidP="00A25B22">
      <w:pPr>
        <w:autoSpaceDE w:val="0"/>
        <w:autoSpaceDN w:val="0"/>
        <w:adjustRightInd w:val="0"/>
        <w:spacing w:after="0"/>
        <w:rPr>
          <w:rFonts w:ascii="Roboto" w:hAnsi="Roboto" w:cs="Arial"/>
          <w:sz w:val="20"/>
          <w:szCs w:val="20"/>
        </w:rPr>
      </w:pPr>
      <w:r w:rsidRPr="00C06627">
        <w:rPr>
          <w:rFonts w:ascii="Roboto" w:hAnsi="Roboto" w:cs="Arial"/>
          <w:sz w:val="20"/>
          <w:szCs w:val="20"/>
        </w:rPr>
        <w:t xml:space="preserve">All information in the film needs to incorporate </w:t>
      </w:r>
      <w:r w:rsidR="00426D6B" w:rsidRPr="00C06627">
        <w:rPr>
          <w:rFonts w:ascii="Roboto" w:hAnsi="Roboto" w:cs="Arial"/>
          <w:sz w:val="20"/>
          <w:szCs w:val="20"/>
        </w:rPr>
        <w:t>consent</w:t>
      </w:r>
      <w:r w:rsidRPr="00C06627">
        <w:rPr>
          <w:rFonts w:ascii="Roboto" w:hAnsi="Roboto" w:cs="Arial"/>
          <w:sz w:val="20"/>
          <w:szCs w:val="20"/>
        </w:rPr>
        <w:t xml:space="preserve">, authenticity, sensory, and cultural relevancy factors. Oxfam owns the copyright and has editorial control over the content, footage, and </w:t>
      </w:r>
      <w:r w:rsidR="00B621DE">
        <w:rPr>
          <w:rFonts w:ascii="Roboto" w:hAnsi="Roboto" w:cs="Arial"/>
          <w:sz w:val="20"/>
          <w:szCs w:val="20"/>
        </w:rPr>
        <w:t>film</w:t>
      </w:r>
      <w:r w:rsidRPr="00C06627">
        <w:rPr>
          <w:rFonts w:ascii="Roboto" w:hAnsi="Roboto" w:cs="Arial"/>
          <w:sz w:val="20"/>
          <w:szCs w:val="20"/>
        </w:rPr>
        <w:t xml:space="preserve"> produced. All information provided to the consultant must be kept confidential. </w:t>
      </w:r>
    </w:p>
    <w:p w14:paraId="2179DEF6" w14:textId="77777777" w:rsidR="007362D6" w:rsidRPr="00C06627" w:rsidRDefault="007362D6" w:rsidP="00A25B22">
      <w:pPr>
        <w:autoSpaceDE w:val="0"/>
        <w:autoSpaceDN w:val="0"/>
        <w:adjustRightInd w:val="0"/>
        <w:spacing w:after="0"/>
        <w:rPr>
          <w:rFonts w:ascii="Roboto" w:hAnsi="Roboto" w:cs="Arial"/>
          <w:sz w:val="20"/>
          <w:szCs w:val="20"/>
        </w:rPr>
      </w:pPr>
    </w:p>
    <w:p w14:paraId="5B6B4D18" w14:textId="77777777" w:rsidR="007362D6" w:rsidRPr="00C06627" w:rsidRDefault="007362D6" w:rsidP="00A25B22">
      <w:pPr>
        <w:autoSpaceDE w:val="0"/>
        <w:autoSpaceDN w:val="0"/>
        <w:adjustRightInd w:val="0"/>
        <w:spacing w:after="0"/>
        <w:rPr>
          <w:rFonts w:ascii="Roboto" w:hAnsi="Roboto" w:cs="Arial"/>
          <w:sz w:val="20"/>
          <w:szCs w:val="20"/>
        </w:rPr>
      </w:pPr>
      <w:r w:rsidRPr="00C06627">
        <w:rPr>
          <w:rFonts w:ascii="Roboto" w:hAnsi="Roboto" w:cs="Arial"/>
          <w:sz w:val="20"/>
          <w:szCs w:val="20"/>
        </w:rPr>
        <w:t>The consultant team must warrant that all materials to be produced shall not infringe upon the intellectual property rights of any third party, including but not limited to copyrights, trademarks, patents, trade secrets, and moral rights.</w:t>
      </w:r>
    </w:p>
    <w:p w14:paraId="3E7987BB" w14:textId="77777777" w:rsidR="007362D6" w:rsidRPr="00C06627" w:rsidRDefault="007362D6" w:rsidP="00A25B22">
      <w:pPr>
        <w:rPr>
          <w:rFonts w:ascii="Roboto" w:hAnsi="Roboto" w:cs="Arial"/>
          <w:b/>
          <w:sz w:val="20"/>
          <w:szCs w:val="20"/>
          <w:lang w:val="en-US"/>
        </w:rPr>
      </w:pPr>
    </w:p>
    <w:p w14:paraId="5758EDFE" w14:textId="77777777" w:rsidR="007362D6" w:rsidRDefault="007362D6" w:rsidP="00A25B22">
      <w:pPr>
        <w:pStyle w:val="ListParagraph"/>
        <w:numPr>
          <w:ilvl w:val="0"/>
          <w:numId w:val="2"/>
        </w:numPr>
        <w:ind w:left="0" w:firstLine="0"/>
        <w:rPr>
          <w:rFonts w:ascii="Roboto" w:hAnsi="Roboto" w:cs="Arial"/>
          <w:b/>
          <w:sz w:val="20"/>
          <w:szCs w:val="20"/>
          <w:lang w:val="en-US"/>
        </w:rPr>
      </w:pPr>
      <w:r w:rsidRPr="00C06627">
        <w:rPr>
          <w:rFonts w:ascii="Roboto" w:hAnsi="Roboto" w:cs="Arial"/>
          <w:b/>
          <w:sz w:val="20"/>
          <w:szCs w:val="20"/>
          <w:lang w:val="en-US"/>
        </w:rPr>
        <w:t>TIMELINE</w:t>
      </w:r>
    </w:p>
    <w:p w14:paraId="712DA72F" w14:textId="70652525" w:rsidR="00201387" w:rsidRDefault="00201387" w:rsidP="00201387">
      <w:pPr>
        <w:rPr>
          <w:rFonts w:ascii="Roboto" w:hAnsi="Roboto" w:cs="Arial"/>
          <w:sz w:val="20"/>
          <w:szCs w:val="20"/>
        </w:rPr>
      </w:pPr>
      <w:r w:rsidRPr="00201387">
        <w:rPr>
          <w:rFonts w:ascii="Roboto" w:hAnsi="Roboto" w:cs="Arial"/>
          <w:b/>
          <w:bCs/>
          <w:sz w:val="20"/>
          <w:szCs w:val="20"/>
        </w:rPr>
        <w:t>Locations:</w:t>
      </w:r>
      <w:r>
        <w:rPr>
          <w:rFonts w:ascii="Roboto" w:hAnsi="Roboto" w:cs="Arial"/>
          <w:sz w:val="20"/>
          <w:szCs w:val="20"/>
        </w:rPr>
        <w:t xml:space="preserve"> Soc Trang</w:t>
      </w:r>
      <w:r w:rsidR="00E842BB">
        <w:rPr>
          <w:rFonts w:ascii="Roboto" w:hAnsi="Roboto" w:cs="Arial"/>
          <w:sz w:val="20"/>
          <w:szCs w:val="20"/>
        </w:rPr>
        <w:t xml:space="preserve"> province and Hanoi</w:t>
      </w:r>
    </w:p>
    <w:p w14:paraId="5F4BDD1D" w14:textId="574ABDB8" w:rsidR="00201387" w:rsidRPr="00201387" w:rsidRDefault="00201387" w:rsidP="00201387">
      <w:pPr>
        <w:rPr>
          <w:rFonts w:ascii="Roboto" w:hAnsi="Roboto" w:cs="Arial"/>
          <w:b/>
          <w:sz w:val="20"/>
          <w:szCs w:val="20"/>
          <w:lang w:val="en-US"/>
        </w:rPr>
      </w:pPr>
      <w:r>
        <w:rPr>
          <w:rFonts w:ascii="Roboto" w:hAnsi="Roboto" w:cs="Arial"/>
          <w:b/>
          <w:sz w:val="20"/>
          <w:szCs w:val="20"/>
        </w:rPr>
        <w:t>Timeline:</w:t>
      </w:r>
    </w:p>
    <w:tbl>
      <w:tblPr>
        <w:tblStyle w:val="TableGrid"/>
        <w:tblW w:w="9175" w:type="dxa"/>
        <w:tblLook w:val="04A0" w:firstRow="1" w:lastRow="0" w:firstColumn="1" w:lastColumn="0" w:noHBand="0" w:noVBand="1"/>
      </w:tblPr>
      <w:tblGrid>
        <w:gridCol w:w="6205"/>
        <w:gridCol w:w="2970"/>
      </w:tblGrid>
      <w:tr w:rsidR="00C06627" w:rsidRPr="00C06627" w14:paraId="5957FA2F" w14:textId="77777777" w:rsidTr="00123EE5">
        <w:tc>
          <w:tcPr>
            <w:tcW w:w="6205" w:type="dxa"/>
          </w:tcPr>
          <w:p w14:paraId="09AF1A0B" w14:textId="77777777" w:rsidR="007362D6" w:rsidRPr="00C06627" w:rsidRDefault="007362D6" w:rsidP="00A25B22">
            <w:pPr>
              <w:jc w:val="center"/>
              <w:rPr>
                <w:rFonts w:ascii="Roboto" w:hAnsi="Roboto" w:cs="Arial"/>
                <w:b/>
                <w:sz w:val="20"/>
                <w:szCs w:val="20"/>
                <w:lang w:val="en-US"/>
              </w:rPr>
            </w:pPr>
            <w:r w:rsidRPr="00C06627">
              <w:rPr>
                <w:rFonts w:ascii="Roboto" w:hAnsi="Roboto" w:cs="Arial"/>
                <w:b/>
                <w:sz w:val="20"/>
                <w:szCs w:val="20"/>
                <w:lang w:val="en-US"/>
              </w:rPr>
              <w:t>TASK</w:t>
            </w:r>
          </w:p>
        </w:tc>
        <w:tc>
          <w:tcPr>
            <w:tcW w:w="2970" w:type="dxa"/>
          </w:tcPr>
          <w:p w14:paraId="1D86D9A3" w14:textId="77777777" w:rsidR="007362D6" w:rsidRPr="00C06627" w:rsidRDefault="00F22758" w:rsidP="00A25B22">
            <w:pPr>
              <w:jc w:val="center"/>
              <w:rPr>
                <w:rFonts w:ascii="Roboto" w:hAnsi="Roboto" w:cs="Arial"/>
                <w:b/>
                <w:sz w:val="20"/>
                <w:szCs w:val="20"/>
                <w:lang w:val="en-US"/>
              </w:rPr>
            </w:pPr>
            <w:r w:rsidRPr="00C06627">
              <w:rPr>
                <w:rFonts w:ascii="Roboto" w:hAnsi="Roboto" w:cs="Arial"/>
                <w:b/>
                <w:sz w:val="20"/>
                <w:szCs w:val="20"/>
                <w:lang w:val="en-US"/>
              </w:rPr>
              <w:t>TIME</w:t>
            </w:r>
          </w:p>
        </w:tc>
      </w:tr>
      <w:tr w:rsidR="00C06627" w:rsidRPr="00C06627" w14:paraId="5F9D1C39" w14:textId="77777777" w:rsidTr="00123EE5">
        <w:tc>
          <w:tcPr>
            <w:tcW w:w="6205" w:type="dxa"/>
          </w:tcPr>
          <w:p w14:paraId="1F25D137" w14:textId="71EAEBC4" w:rsidR="00F22758" w:rsidRPr="00C06627" w:rsidRDefault="005C51D2" w:rsidP="00A25B22">
            <w:pPr>
              <w:rPr>
                <w:rFonts w:ascii="Roboto" w:hAnsi="Roboto" w:cs="Arial"/>
                <w:bCs/>
                <w:sz w:val="20"/>
                <w:szCs w:val="20"/>
                <w:lang w:val="en-US"/>
              </w:rPr>
            </w:pPr>
            <w:r w:rsidRPr="00C06627">
              <w:rPr>
                <w:rFonts w:ascii="Roboto" w:hAnsi="Roboto" w:cs="Arial"/>
                <w:bCs/>
                <w:sz w:val="20"/>
                <w:szCs w:val="20"/>
                <w:lang w:val="en-US"/>
              </w:rPr>
              <w:t>Work with Oxfam’s teams</w:t>
            </w:r>
          </w:p>
        </w:tc>
        <w:tc>
          <w:tcPr>
            <w:tcW w:w="2970" w:type="dxa"/>
          </w:tcPr>
          <w:p w14:paraId="08D7F34A" w14:textId="734EFCDE" w:rsidR="00F22758" w:rsidRPr="00C06627" w:rsidRDefault="00B621DE" w:rsidP="00A25B22">
            <w:pPr>
              <w:rPr>
                <w:rFonts w:ascii="Roboto" w:hAnsi="Roboto" w:cs="Arial"/>
                <w:bCs/>
                <w:sz w:val="20"/>
                <w:szCs w:val="20"/>
                <w:lang w:val="en-US"/>
              </w:rPr>
            </w:pPr>
            <w:r>
              <w:rPr>
                <w:rFonts w:ascii="Roboto" w:hAnsi="Roboto" w:cs="Arial"/>
                <w:bCs/>
                <w:sz w:val="20"/>
                <w:szCs w:val="20"/>
                <w:lang w:val="en-US"/>
              </w:rPr>
              <w:t>W</w:t>
            </w:r>
            <w:r w:rsidR="000F23E9">
              <w:rPr>
                <w:rFonts w:ascii="Roboto" w:hAnsi="Roboto" w:cs="Arial"/>
                <w:bCs/>
                <w:sz w:val="20"/>
                <w:szCs w:val="20"/>
                <w:lang w:val="en-US"/>
              </w:rPr>
              <w:t>4</w:t>
            </w:r>
            <w:r>
              <w:rPr>
                <w:rFonts w:ascii="Roboto" w:hAnsi="Roboto" w:cs="Arial"/>
                <w:bCs/>
                <w:sz w:val="20"/>
                <w:szCs w:val="20"/>
                <w:lang w:val="en-US"/>
              </w:rPr>
              <w:t>, Mar</w:t>
            </w:r>
            <w:r w:rsidR="005C51D2" w:rsidRPr="00C06627">
              <w:rPr>
                <w:rFonts w:ascii="Roboto" w:hAnsi="Roboto" w:cs="Arial"/>
                <w:bCs/>
                <w:sz w:val="20"/>
                <w:szCs w:val="20"/>
                <w:lang w:val="en-US"/>
              </w:rPr>
              <w:t>, 202</w:t>
            </w:r>
            <w:r w:rsidR="00E96AA0">
              <w:rPr>
                <w:rFonts w:ascii="Roboto" w:hAnsi="Roboto" w:cs="Arial"/>
                <w:bCs/>
                <w:sz w:val="20"/>
                <w:szCs w:val="20"/>
                <w:lang w:val="en-US"/>
              </w:rPr>
              <w:t>5</w:t>
            </w:r>
          </w:p>
        </w:tc>
      </w:tr>
      <w:tr w:rsidR="00C06627" w:rsidRPr="00C06627" w14:paraId="66DBDFCC" w14:textId="77777777" w:rsidTr="00123EE5">
        <w:tc>
          <w:tcPr>
            <w:tcW w:w="6205" w:type="dxa"/>
          </w:tcPr>
          <w:p w14:paraId="29509558" w14:textId="6352A01B" w:rsidR="00F22758" w:rsidRPr="00C06627" w:rsidRDefault="005C51D2" w:rsidP="00A25B22">
            <w:pPr>
              <w:rPr>
                <w:rFonts w:ascii="Roboto" w:hAnsi="Roboto" w:cs="Arial"/>
                <w:bCs/>
                <w:sz w:val="20"/>
                <w:szCs w:val="20"/>
              </w:rPr>
            </w:pPr>
            <w:r w:rsidRPr="00C06627">
              <w:rPr>
                <w:rFonts w:ascii="Roboto" w:hAnsi="Roboto" w:cs="Arial"/>
                <w:bCs/>
                <w:sz w:val="20"/>
                <w:szCs w:val="20"/>
              </w:rPr>
              <w:t>Develop a workplan and a shooting plan</w:t>
            </w:r>
          </w:p>
        </w:tc>
        <w:tc>
          <w:tcPr>
            <w:tcW w:w="2970" w:type="dxa"/>
          </w:tcPr>
          <w:p w14:paraId="137E1442" w14:textId="7BF67DEB" w:rsidR="00F22758" w:rsidRPr="00C06627" w:rsidRDefault="00B621DE" w:rsidP="00A25B22">
            <w:pPr>
              <w:rPr>
                <w:rFonts w:ascii="Roboto" w:hAnsi="Roboto" w:cs="Arial"/>
                <w:bCs/>
                <w:sz w:val="20"/>
                <w:szCs w:val="20"/>
                <w:lang w:val="en-US"/>
              </w:rPr>
            </w:pPr>
            <w:r>
              <w:rPr>
                <w:rFonts w:ascii="Roboto" w:hAnsi="Roboto" w:cs="Arial"/>
                <w:bCs/>
                <w:sz w:val="20"/>
                <w:szCs w:val="20"/>
                <w:lang w:val="en-US"/>
              </w:rPr>
              <w:t>W</w:t>
            </w:r>
            <w:r w:rsidR="000F23E9">
              <w:rPr>
                <w:rFonts w:ascii="Roboto" w:hAnsi="Roboto" w:cs="Arial"/>
                <w:bCs/>
                <w:sz w:val="20"/>
                <w:szCs w:val="20"/>
                <w:lang w:val="en-US"/>
              </w:rPr>
              <w:t>1</w:t>
            </w:r>
            <w:r>
              <w:rPr>
                <w:rFonts w:ascii="Roboto" w:hAnsi="Roboto" w:cs="Arial"/>
                <w:bCs/>
                <w:sz w:val="20"/>
                <w:szCs w:val="20"/>
                <w:lang w:val="en-US"/>
              </w:rPr>
              <w:t xml:space="preserve"> </w:t>
            </w:r>
            <w:r w:rsidR="0068585E">
              <w:rPr>
                <w:rFonts w:ascii="Roboto" w:hAnsi="Roboto" w:cs="Arial"/>
                <w:bCs/>
                <w:sz w:val="20"/>
                <w:szCs w:val="20"/>
                <w:lang w:val="en-US"/>
              </w:rPr>
              <w:t>April,</w:t>
            </w:r>
            <w:r w:rsidR="005C51D2" w:rsidRPr="00C06627">
              <w:rPr>
                <w:rFonts w:ascii="Roboto" w:hAnsi="Roboto" w:cs="Arial"/>
                <w:bCs/>
                <w:sz w:val="20"/>
                <w:szCs w:val="20"/>
                <w:lang w:val="en-US"/>
              </w:rPr>
              <w:t xml:space="preserve"> 202</w:t>
            </w:r>
            <w:r w:rsidR="00E96AA0">
              <w:rPr>
                <w:rFonts w:ascii="Roboto" w:hAnsi="Roboto" w:cs="Arial"/>
                <w:bCs/>
                <w:sz w:val="20"/>
                <w:szCs w:val="20"/>
                <w:lang w:val="en-US"/>
              </w:rPr>
              <w:t>5</w:t>
            </w:r>
          </w:p>
        </w:tc>
      </w:tr>
      <w:tr w:rsidR="00C06627" w:rsidRPr="00C06627" w14:paraId="2BD150A1" w14:textId="77777777" w:rsidTr="00123EE5">
        <w:tc>
          <w:tcPr>
            <w:tcW w:w="6205" w:type="dxa"/>
          </w:tcPr>
          <w:p w14:paraId="1C257B50" w14:textId="41C7C9C9" w:rsidR="00F22758" w:rsidRPr="00C06627" w:rsidRDefault="00E96AA0" w:rsidP="00A25B22">
            <w:pPr>
              <w:rPr>
                <w:rFonts w:ascii="Roboto" w:hAnsi="Roboto" w:cs="Arial"/>
                <w:sz w:val="20"/>
                <w:szCs w:val="20"/>
                <w:lang w:val="en-US"/>
              </w:rPr>
            </w:pPr>
            <w:r>
              <w:rPr>
                <w:rFonts w:ascii="Roboto" w:hAnsi="Roboto" w:cs="Arial"/>
                <w:sz w:val="20"/>
                <w:szCs w:val="20"/>
                <w:lang w:val="en-US"/>
              </w:rPr>
              <w:t>Field trips</w:t>
            </w:r>
          </w:p>
        </w:tc>
        <w:tc>
          <w:tcPr>
            <w:tcW w:w="2970" w:type="dxa"/>
          </w:tcPr>
          <w:p w14:paraId="64F87C9C" w14:textId="735884CE" w:rsidR="00F22758" w:rsidRPr="00C06627" w:rsidRDefault="00B621DE" w:rsidP="00A25B22">
            <w:pPr>
              <w:rPr>
                <w:rFonts w:ascii="Roboto" w:hAnsi="Roboto" w:cs="Arial"/>
                <w:bCs/>
                <w:sz w:val="20"/>
                <w:szCs w:val="20"/>
                <w:lang w:val="en-US"/>
              </w:rPr>
            </w:pPr>
            <w:r>
              <w:rPr>
                <w:rFonts w:ascii="Roboto" w:hAnsi="Roboto" w:cs="Arial"/>
                <w:bCs/>
                <w:sz w:val="20"/>
                <w:szCs w:val="20"/>
                <w:lang w:val="en-US"/>
              </w:rPr>
              <w:t>Apr</w:t>
            </w:r>
            <w:r w:rsidR="000F23E9">
              <w:rPr>
                <w:rFonts w:ascii="Roboto" w:hAnsi="Roboto" w:cs="Arial"/>
                <w:bCs/>
                <w:sz w:val="20"/>
                <w:szCs w:val="20"/>
                <w:lang w:val="en-US"/>
              </w:rPr>
              <w:t>- May</w:t>
            </w:r>
            <w:r w:rsidR="00E96AA0">
              <w:rPr>
                <w:rFonts w:ascii="Roboto" w:hAnsi="Roboto" w:cs="Arial"/>
                <w:bCs/>
                <w:sz w:val="20"/>
                <w:szCs w:val="20"/>
                <w:lang w:val="en-US"/>
              </w:rPr>
              <w:t>, 2025</w:t>
            </w:r>
          </w:p>
        </w:tc>
      </w:tr>
      <w:tr w:rsidR="00F22758" w:rsidRPr="00C06627" w14:paraId="6A8DAFF7" w14:textId="77777777" w:rsidTr="00881F94">
        <w:trPr>
          <w:trHeight w:val="513"/>
        </w:trPr>
        <w:tc>
          <w:tcPr>
            <w:tcW w:w="6205" w:type="dxa"/>
          </w:tcPr>
          <w:p w14:paraId="723F2775" w14:textId="07F24B82" w:rsidR="00F22758" w:rsidRPr="00C06627" w:rsidRDefault="005C51D2" w:rsidP="00A25B22">
            <w:pPr>
              <w:rPr>
                <w:rFonts w:ascii="Roboto" w:hAnsi="Roboto" w:cs="Arial"/>
                <w:sz w:val="20"/>
                <w:szCs w:val="20"/>
                <w:lang w:val="en-US"/>
              </w:rPr>
            </w:pPr>
            <w:r w:rsidRPr="00C06627">
              <w:rPr>
                <w:rFonts w:ascii="Roboto" w:hAnsi="Roboto" w:cs="Arial"/>
                <w:sz w:val="20"/>
                <w:szCs w:val="20"/>
                <w:lang w:val="en-US"/>
              </w:rPr>
              <w:t>Production of the final film</w:t>
            </w:r>
          </w:p>
        </w:tc>
        <w:tc>
          <w:tcPr>
            <w:tcW w:w="2970" w:type="dxa"/>
          </w:tcPr>
          <w:p w14:paraId="7BD9B8A6" w14:textId="660411F4" w:rsidR="00F22758" w:rsidRPr="00C06627" w:rsidRDefault="000F23E9" w:rsidP="00A25B22">
            <w:pPr>
              <w:rPr>
                <w:rFonts w:ascii="Roboto" w:hAnsi="Roboto" w:cs="Arial"/>
                <w:bCs/>
                <w:sz w:val="20"/>
                <w:szCs w:val="20"/>
                <w:lang w:val="en-US"/>
              </w:rPr>
            </w:pPr>
            <w:r>
              <w:rPr>
                <w:rFonts w:ascii="Roboto" w:hAnsi="Roboto" w:cs="Arial"/>
                <w:bCs/>
                <w:sz w:val="20"/>
                <w:szCs w:val="20"/>
                <w:lang w:val="en-US"/>
              </w:rPr>
              <w:t xml:space="preserve">May </w:t>
            </w:r>
            <w:r w:rsidR="0068585E">
              <w:rPr>
                <w:rFonts w:ascii="Roboto" w:hAnsi="Roboto" w:cs="Arial"/>
                <w:bCs/>
                <w:sz w:val="20"/>
                <w:szCs w:val="20"/>
                <w:lang w:val="en-US"/>
              </w:rPr>
              <w:t xml:space="preserve">15, </w:t>
            </w:r>
            <w:r w:rsidR="0068585E" w:rsidRPr="00C06627">
              <w:rPr>
                <w:rFonts w:ascii="Roboto" w:hAnsi="Roboto" w:cs="Arial"/>
                <w:bCs/>
                <w:sz w:val="20"/>
                <w:szCs w:val="20"/>
                <w:lang w:val="en-US"/>
              </w:rPr>
              <w:t>2025</w:t>
            </w:r>
          </w:p>
        </w:tc>
      </w:tr>
    </w:tbl>
    <w:p w14:paraId="3430A6F8" w14:textId="77777777" w:rsidR="007362D6" w:rsidRPr="00C06627" w:rsidRDefault="007362D6" w:rsidP="00A25B22">
      <w:pPr>
        <w:rPr>
          <w:rFonts w:ascii="Roboto" w:hAnsi="Roboto" w:cs="Arial"/>
          <w:b/>
          <w:sz w:val="20"/>
          <w:szCs w:val="20"/>
          <w:lang w:val="en-US"/>
        </w:rPr>
      </w:pPr>
    </w:p>
    <w:p w14:paraId="49824964" w14:textId="77777777" w:rsidR="007362D6" w:rsidRPr="00C06627" w:rsidRDefault="007362D6" w:rsidP="00A25B22">
      <w:pPr>
        <w:pStyle w:val="ListParagraph"/>
        <w:numPr>
          <w:ilvl w:val="0"/>
          <w:numId w:val="2"/>
        </w:numPr>
        <w:ind w:left="0" w:firstLine="0"/>
        <w:rPr>
          <w:rFonts w:ascii="Roboto" w:hAnsi="Roboto" w:cs="Arial"/>
          <w:b/>
          <w:sz w:val="20"/>
          <w:szCs w:val="20"/>
          <w:lang w:val="en-US"/>
        </w:rPr>
      </w:pPr>
      <w:r w:rsidRPr="00C06627">
        <w:rPr>
          <w:rFonts w:ascii="Roboto" w:hAnsi="Roboto" w:cs="Arial"/>
          <w:b/>
          <w:sz w:val="20"/>
          <w:szCs w:val="20"/>
          <w:lang w:val="en-US"/>
        </w:rPr>
        <w:t>CONSULTANT QUALIFICATION REQUIREMENT</w:t>
      </w:r>
    </w:p>
    <w:p w14:paraId="26465E3E" w14:textId="47137B49" w:rsidR="007362D6" w:rsidRPr="00C06627" w:rsidRDefault="007362D6" w:rsidP="00A25B22">
      <w:pPr>
        <w:pStyle w:val="ListParagraph"/>
        <w:numPr>
          <w:ilvl w:val="0"/>
          <w:numId w:val="1"/>
        </w:numPr>
        <w:rPr>
          <w:rFonts w:ascii="Roboto" w:hAnsi="Roboto" w:cs="Arial"/>
          <w:bCs/>
          <w:sz w:val="20"/>
          <w:szCs w:val="20"/>
          <w:lang w:val="en-US"/>
        </w:rPr>
      </w:pPr>
      <w:r w:rsidRPr="00C06627">
        <w:rPr>
          <w:rFonts w:ascii="Roboto" w:hAnsi="Roboto" w:cs="Arial"/>
          <w:bCs/>
          <w:sz w:val="20"/>
          <w:szCs w:val="20"/>
          <w:lang w:val="en-US"/>
        </w:rPr>
        <w:t xml:space="preserve">Proven track record in documentary filmmaking, especially in </w:t>
      </w:r>
      <w:r w:rsidR="00E96AA0">
        <w:rPr>
          <w:rFonts w:ascii="Roboto" w:hAnsi="Roboto" w:cs="Arial"/>
          <w:bCs/>
          <w:sz w:val="20"/>
          <w:szCs w:val="20"/>
          <w:lang w:val="en-US"/>
        </w:rPr>
        <w:t xml:space="preserve">livelihoods, </w:t>
      </w:r>
      <w:r w:rsidR="00B621DE">
        <w:rPr>
          <w:rFonts w:ascii="Roboto" w:hAnsi="Roboto" w:cs="Arial"/>
          <w:bCs/>
          <w:sz w:val="20"/>
          <w:szCs w:val="20"/>
          <w:lang w:val="en-US"/>
        </w:rPr>
        <w:t xml:space="preserve">climate change, </w:t>
      </w:r>
      <w:r w:rsidR="00E96AA0">
        <w:rPr>
          <w:rFonts w:ascii="Roboto" w:hAnsi="Roboto" w:cs="Arial"/>
          <w:bCs/>
          <w:sz w:val="20"/>
          <w:szCs w:val="20"/>
          <w:lang w:val="en-US"/>
        </w:rPr>
        <w:t>water management in the Mekong region.</w:t>
      </w:r>
    </w:p>
    <w:p w14:paraId="749A2CFD" w14:textId="63F8647A" w:rsidR="007362D6" w:rsidRPr="00C06627" w:rsidRDefault="007362D6" w:rsidP="00A25B22">
      <w:pPr>
        <w:pStyle w:val="ListParagraph"/>
        <w:numPr>
          <w:ilvl w:val="0"/>
          <w:numId w:val="1"/>
        </w:numPr>
        <w:rPr>
          <w:rFonts w:ascii="Roboto" w:hAnsi="Roboto" w:cs="Arial"/>
          <w:bCs/>
          <w:sz w:val="20"/>
          <w:szCs w:val="20"/>
          <w:lang w:val="en-US"/>
        </w:rPr>
      </w:pPr>
      <w:r w:rsidRPr="00C06627">
        <w:rPr>
          <w:rFonts w:ascii="Roboto" w:hAnsi="Roboto" w:cs="Arial"/>
          <w:bCs/>
          <w:sz w:val="20"/>
          <w:szCs w:val="20"/>
          <w:lang w:val="en-US"/>
        </w:rPr>
        <w:t>Ability to convey compelling narratives, emotions, and the broader impact of initiatives. Demonstrated sensitivity and respect in portraying stories of beneficiaries</w:t>
      </w:r>
      <w:r w:rsidR="00E96AA0">
        <w:rPr>
          <w:rFonts w:ascii="Roboto" w:hAnsi="Roboto" w:cs="Arial"/>
          <w:bCs/>
          <w:sz w:val="20"/>
          <w:szCs w:val="20"/>
          <w:lang w:val="en-US"/>
        </w:rPr>
        <w:t>.</w:t>
      </w:r>
    </w:p>
    <w:p w14:paraId="3C7073E7" w14:textId="77777777" w:rsidR="007362D6" w:rsidRPr="00C06627" w:rsidRDefault="007362D6" w:rsidP="00A25B22">
      <w:pPr>
        <w:pStyle w:val="ListParagraph"/>
        <w:numPr>
          <w:ilvl w:val="0"/>
          <w:numId w:val="1"/>
        </w:numPr>
        <w:rPr>
          <w:rFonts w:ascii="Roboto" w:hAnsi="Roboto" w:cs="Arial"/>
          <w:bCs/>
          <w:sz w:val="20"/>
          <w:szCs w:val="20"/>
          <w:lang w:val="en-US"/>
        </w:rPr>
      </w:pPr>
      <w:r w:rsidRPr="00C06627">
        <w:rPr>
          <w:rFonts w:ascii="Roboto" w:hAnsi="Roboto" w:cs="Arial"/>
          <w:bCs/>
          <w:sz w:val="20"/>
          <w:szCs w:val="20"/>
          <w:lang w:val="en-US"/>
        </w:rPr>
        <w:t>Proven ability to collaborate effectively with diverse stakeholders.</w:t>
      </w:r>
    </w:p>
    <w:p w14:paraId="411B47AC" w14:textId="77777777" w:rsidR="007362D6" w:rsidRPr="00C06627" w:rsidRDefault="007362D6" w:rsidP="00A25B22">
      <w:pPr>
        <w:pStyle w:val="ListParagraph"/>
        <w:numPr>
          <w:ilvl w:val="0"/>
          <w:numId w:val="1"/>
        </w:numPr>
        <w:rPr>
          <w:rFonts w:ascii="Roboto" w:hAnsi="Roboto" w:cs="Arial"/>
          <w:bCs/>
          <w:sz w:val="20"/>
          <w:szCs w:val="20"/>
          <w:lang w:val="en-US"/>
        </w:rPr>
      </w:pPr>
      <w:r w:rsidRPr="00C06627">
        <w:rPr>
          <w:rFonts w:ascii="Roboto" w:hAnsi="Roboto" w:cs="Arial"/>
          <w:bCs/>
          <w:sz w:val="20"/>
          <w:szCs w:val="20"/>
          <w:lang w:val="en-US"/>
        </w:rPr>
        <w:t>Capacity to establish rapport within community contexts and work seamlessly with project leaders and beneficiaries.</w:t>
      </w:r>
    </w:p>
    <w:p w14:paraId="4E997AC2" w14:textId="77777777" w:rsidR="007362D6" w:rsidRPr="00B40FB5" w:rsidRDefault="007362D6" w:rsidP="00A25B22">
      <w:pPr>
        <w:pStyle w:val="ListParagraph"/>
        <w:numPr>
          <w:ilvl w:val="0"/>
          <w:numId w:val="1"/>
        </w:numPr>
        <w:autoSpaceDE w:val="0"/>
        <w:autoSpaceDN w:val="0"/>
        <w:adjustRightInd w:val="0"/>
        <w:spacing w:after="0" w:line="240" w:lineRule="auto"/>
        <w:rPr>
          <w:rFonts w:ascii="Roboto" w:hAnsi="Roboto"/>
          <w:sz w:val="20"/>
          <w:szCs w:val="20"/>
          <w:lang w:val="en-US"/>
        </w:rPr>
      </w:pPr>
      <w:r w:rsidRPr="00C06627">
        <w:rPr>
          <w:rFonts w:ascii="Roboto" w:hAnsi="Roboto" w:cs="Arial"/>
          <w:bCs/>
          <w:sz w:val="20"/>
          <w:szCs w:val="20"/>
          <w:lang w:val="en-US"/>
        </w:rPr>
        <w:t xml:space="preserve">Consultants must follow Oxfam’s Safeguarding policy and other policies required for them. </w:t>
      </w:r>
    </w:p>
    <w:p w14:paraId="0988FBDF" w14:textId="77777777" w:rsidR="00B40FB5" w:rsidRDefault="00B40FB5" w:rsidP="00B40FB5">
      <w:pPr>
        <w:autoSpaceDE w:val="0"/>
        <w:autoSpaceDN w:val="0"/>
        <w:adjustRightInd w:val="0"/>
        <w:spacing w:after="0" w:line="240" w:lineRule="auto"/>
        <w:rPr>
          <w:rFonts w:ascii="Roboto" w:hAnsi="Roboto"/>
          <w:sz w:val="20"/>
          <w:szCs w:val="20"/>
          <w:lang w:val="en-US"/>
        </w:rPr>
      </w:pPr>
    </w:p>
    <w:p w14:paraId="46C3FB20" w14:textId="4AD97A47" w:rsidR="00B40FB5" w:rsidRPr="00C06627" w:rsidRDefault="00B40FB5" w:rsidP="00B40FB5">
      <w:pPr>
        <w:pStyle w:val="ListParagraph"/>
        <w:numPr>
          <w:ilvl w:val="0"/>
          <w:numId w:val="2"/>
        </w:numPr>
        <w:ind w:left="0" w:firstLine="0"/>
        <w:rPr>
          <w:rFonts w:ascii="Roboto" w:hAnsi="Roboto" w:cs="Arial"/>
          <w:b/>
          <w:sz w:val="20"/>
          <w:szCs w:val="20"/>
          <w:lang w:val="en-US"/>
        </w:rPr>
      </w:pPr>
      <w:r>
        <w:rPr>
          <w:rFonts w:ascii="Roboto" w:hAnsi="Roboto" w:cs="Arial"/>
          <w:b/>
          <w:sz w:val="20"/>
          <w:szCs w:val="20"/>
          <w:lang w:val="en-US"/>
        </w:rPr>
        <w:t>HOW TO APPLY</w:t>
      </w:r>
    </w:p>
    <w:p w14:paraId="0C9D8586" w14:textId="77777777" w:rsidR="00B40FB5" w:rsidRPr="00B40FB5" w:rsidRDefault="00B40FB5" w:rsidP="00B40FB5">
      <w:pPr>
        <w:autoSpaceDE w:val="0"/>
        <w:autoSpaceDN w:val="0"/>
        <w:adjustRightInd w:val="0"/>
        <w:spacing w:before="120" w:after="120"/>
        <w:ind w:left="360"/>
        <w:rPr>
          <w:rFonts w:ascii="Roboto" w:hAnsi="Roboto"/>
          <w:sz w:val="20"/>
          <w:szCs w:val="20"/>
        </w:rPr>
      </w:pPr>
      <w:r w:rsidRPr="00B40FB5">
        <w:rPr>
          <w:rFonts w:ascii="Roboto" w:hAnsi="Roboto"/>
          <w:color w:val="000000"/>
          <w:sz w:val="20"/>
          <w:szCs w:val="20"/>
        </w:rPr>
        <w:t>Interested candidates should prepare an application package including:</w:t>
      </w:r>
    </w:p>
    <w:p w14:paraId="12182CF1" w14:textId="77777777" w:rsidR="00B40FB5" w:rsidRPr="00B40FB5" w:rsidRDefault="00B40FB5" w:rsidP="00B40FB5">
      <w:pPr>
        <w:pStyle w:val="ListParagraph"/>
        <w:numPr>
          <w:ilvl w:val="0"/>
          <w:numId w:val="18"/>
        </w:numPr>
        <w:autoSpaceDE w:val="0"/>
        <w:autoSpaceDN w:val="0"/>
        <w:adjustRightInd w:val="0"/>
        <w:spacing w:before="120" w:after="120"/>
        <w:rPr>
          <w:rFonts w:ascii="Roboto" w:hAnsi="Roboto"/>
          <w:sz w:val="20"/>
          <w:szCs w:val="20"/>
        </w:rPr>
      </w:pPr>
      <w:r w:rsidRPr="00B40FB5">
        <w:rPr>
          <w:rFonts w:ascii="Roboto" w:hAnsi="Roboto"/>
          <w:color w:val="000000"/>
          <w:sz w:val="20"/>
          <w:szCs w:val="20"/>
        </w:rPr>
        <w:t>CV of each member of the consultant team</w:t>
      </w:r>
    </w:p>
    <w:p w14:paraId="4480C310" w14:textId="77777777" w:rsidR="00B40FB5" w:rsidRPr="00B40FB5" w:rsidRDefault="00B40FB5" w:rsidP="00B40FB5">
      <w:pPr>
        <w:pStyle w:val="ListParagraph"/>
        <w:numPr>
          <w:ilvl w:val="0"/>
          <w:numId w:val="20"/>
        </w:numPr>
        <w:spacing w:after="0"/>
        <w:rPr>
          <w:rFonts w:ascii="Roboto" w:hAnsi="Roboto"/>
          <w:sz w:val="20"/>
          <w:szCs w:val="20"/>
          <w:lang w:val="vi-VN"/>
        </w:rPr>
      </w:pPr>
      <w:r w:rsidRPr="00B40FB5">
        <w:rPr>
          <w:rFonts w:ascii="Roboto" w:hAnsi="Roboto"/>
          <w:color w:val="000000"/>
          <w:sz w:val="20"/>
          <w:szCs w:val="20"/>
        </w:rPr>
        <w:t>01 Team portfolio listing relevant past work, with links to reference videos</w:t>
      </w:r>
    </w:p>
    <w:p w14:paraId="1AC8086B" w14:textId="35B3F293" w:rsidR="00B40FB5" w:rsidRPr="00B40FB5" w:rsidRDefault="00B40FB5" w:rsidP="00B40FB5">
      <w:pPr>
        <w:pStyle w:val="ListParagraph"/>
        <w:numPr>
          <w:ilvl w:val="0"/>
          <w:numId w:val="20"/>
        </w:numPr>
        <w:autoSpaceDE w:val="0"/>
        <w:autoSpaceDN w:val="0"/>
        <w:adjustRightInd w:val="0"/>
        <w:spacing w:before="120" w:after="0" w:line="240" w:lineRule="auto"/>
        <w:rPr>
          <w:rFonts w:ascii="Roboto" w:eastAsia="Times New Roman" w:hAnsi="Roboto"/>
          <w:lang w:val="vi-VN" w:eastAsia="ko-KR"/>
        </w:rPr>
      </w:pPr>
      <w:r w:rsidRPr="00B40FB5">
        <w:rPr>
          <w:rFonts w:ascii="Roboto" w:hAnsi="Roboto"/>
          <w:color w:val="000000"/>
          <w:sz w:val="20"/>
          <w:szCs w:val="20"/>
        </w:rPr>
        <w:t xml:space="preserve">01 </w:t>
      </w:r>
      <w:r>
        <w:rPr>
          <w:rFonts w:ascii="Roboto" w:hAnsi="Roboto"/>
          <w:color w:val="000000"/>
          <w:sz w:val="20"/>
          <w:szCs w:val="20"/>
        </w:rPr>
        <w:t>technical</w:t>
      </w:r>
      <w:r w:rsidRPr="00B40FB5">
        <w:rPr>
          <w:rFonts w:ascii="Roboto" w:hAnsi="Roboto"/>
          <w:color w:val="000000"/>
          <w:sz w:val="20"/>
          <w:szCs w:val="20"/>
        </w:rPr>
        <w:t xml:space="preserve"> </w:t>
      </w:r>
      <w:r>
        <w:rPr>
          <w:rFonts w:ascii="Roboto" w:hAnsi="Roboto"/>
          <w:color w:val="000000"/>
          <w:sz w:val="20"/>
          <w:szCs w:val="20"/>
        </w:rPr>
        <w:t>proposal that suggests</w:t>
      </w:r>
      <w:r w:rsidRPr="00B40FB5">
        <w:rPr>
          <w:rFonts w:ascii="Roboto" w:hAnsi="Roboto"/>
          <w:color w:val="000000"/>
          <w:sz w:val="20"/>
          <w:szCs w:val="20"/>
        </w:rPr>
        <w:t xml:space="preserve"> the </w:t>
      </w:r>
      <w:r>
        <w:rPr>
          <w:rFonts w:ascii="Roboto" w:hAnsi="Roboto"/>
          <w:color w:val="000000"/>
          <w:sz w:val="20"/>
          <w:szCs w:val="20"/>
        </w:rPr>
        <w:t xml:space="preserve">storytelling </w:t>
      </w:r>
      <w:r w:rsidRPr="00B40FB5">
        <w:rPr>
          <w:rFonts w:ascii="Roboto" w:hAnsi="Roboto"/>
          <w:color w:val="000000"/>
          <w:sz w:val="20"/>
          <w:szCs w:val="20"/>
        </w:rPr>
        <w:t>approach</w:t>
      </w:r>
      <w:r>
        <w:rPr>
          <w:rFonts w:ascii="Roboto" w:hAnsi="Roboto"/>
          <w:color w:val="000000"/>
          <w:sz w:val="20"/>
          <w:szCs w:val="20"/>
        </w:rPr>
        <w:t xml:space="preserve"> and art direction</w:t>
      </w:r>
      <w:r w:rsidRPr="00B40FB5">
        <w:rPr>
          <w:rFonts w:ascii="Roboto" w:hAnsi="Roboto"/>
          <w:color w:val="000000"/>
          <w:sz w:val="20"/>
          <w:szCs w:val="20"/>
        </w:rPr>
        <w:t xml:space="preserve"> for this video</w:t>
      </w:r>
    </w:p>
    <w:p w14:paraId="06F7AEEA" w14:textId="2187B743" w:rsidR="00B40FB5" w:rsidRPr="00B40FB5" w:rsidRDefault="00B40FB5" w:rsidP="00B40FB5">
      <w:pPr>
        <w:pStyle w:val="ListParagraph"/>
        <w:numPr>
          <w:ilvl w:val="0"/>
          <w:numId w:val="20"/>
        </w:numPr>
        <w:autoSpaceDE w:val="0"/>
        <w:autoSpaceDN w:val="0"/>
        <w:adjustRightInd w:val="0"/>
        <w:spacing w:before="120" w:after="0" w:line="240" w:lineRule="auto"/>
        <w:rPr>
          <w:rFonts w:ascii="Roboto" w:eastAsia="Times New Roman" w:hAnsi="Roboto"/>
          <w:lang w:val="vi-VN" w:eastAsia="ko-KR"/>
        </w:rPr>
      </w:pPr>
      <w:r w:rsidRPr="00B40FB5">
        <w:rPr>
          <w:rFonts w:ascii="Roboto" w:hAnsi="Roboto"/>
          <w:color w:val="000000"/>
          <w:sz w:val="20"/>
          <w:szCs w:val="20"/>
        </w:rPr>
        <w:t xml:space="preserve">01 </w:t>
      </w:r>
      <w:r>
        <w:rPr>
          <w:rFonts w:ascii="Roboto" w:hAnsi="Roboto"/>
          <w:color w:val="000000"/>
          <w:sz w:val="20"/>
          <w:szCs w:val="20"/>
        </w:rPr>
        <w:t>financial proposal</w:t>
      </w:r>
      <w:r w:rsidRPr="00B40FB5">
        <w:rPr>
          <w:rFonts w:ascii="Roboto" w:hAnsi="Roboto"/>
          <w:color w:val="000000"/>
          <w:sz w:val="20"/>
          <w:szCs w:val="20"/>
        </w:rPr>
        <w:t>, including consultancy fees, travel expenses, and other costs necessary to complete the work, inclusive of personal income tax.</w:t>
      </w:r>
    </w:p>
    <w:p w14:paraId="7107462E" w14:textId="77777777" w:rsidR="007362D6" w:rsidRPr="00C06627" w:rsidRDefault="007362D6" w:rsidP="00A25B22">
      <w:pPr>
        <w:autoSpaceDE w:val="0"/>
        <w:autoSpaceDN w:val="0"/>
        <w:adjustRightInd w:val="0"/>
        <w:spacing w:after="0" w:line="240" w:lineRule="auto"/>
        <w:rPr>
          <w:rFonts w:ascii="Roboto" w:hAnsi="Roboto"/>
          <w:sz w:val="20"/>
          <w:szCs w:val="20"/>
          <w:lang w:val="en-US"/>
        </w:rPr>
      </w:pPr>
    </w:p>
    <w:p w14:paraId="3F1C4D85" w14:textId="51B6F9F2" w:rsidR="007362D6" w:rsidRPr="00D85E73" w:rsidRDefault="007362D6" w:rsidP="00A25B22">
      <w:pPr>
        <w:pStyle w:val="Default"/>
        <w:rPr>
          <w:rFonts w:ascii="Roboto" w:hAnsi="Roboto" w:cstheme="minorHAnsi"/>
          <w:color w:val="auto"/>
          <w:sz w:val="20"/>
          <w:szCs w:val="20"/>
          <w:u w:val="single"/>
        </w:rPr>
      </w:pPr>
      <w:r w:rsidRPr="00C06627">
        <w:rPr>
          <w:rFonts w:ascii="Roboto" w:hAnsi="Roboto" w:cstheme="minorHAnsi"/>
          <w:b/>
          <w:bCs/>
          <w:color w:val="auto"/>
          <w:sz w:val="20"/>
          <w:szCs w:val="20"/>
        </w:rPr>
        <w:t>How to Apply:</w:t>
      </w:r>
      <w:r w:rsidRPr="00C06627">
        <w:rPr>
          <w:rFonts w:ascii="Roboto" w:hAnsi="Roboto" w:cstheme="minorHAnsi"/>
          <w:bCs/>
          <w:color w:val="auto"/>
          <w:sz w:val="20"/>
          <w:szCs w:val="20"/>
        </w:rPr>
        <w:t xml:space="preserve"> </w:t>
      </w:r>
      <w:r w:rsidRPr="00C06627">
        <w:rPr>
          <w:rFonts w:ascii="Roboto" w:hAnsi="Roboto" w:cstheme="minorHAnsi"/>
          <w:color w:val="auto"/>
          <w:sz w:val="20"/>
          <w:szCs w:val="20"/>
        </w:rPr>
        <w:t xml:space="preserve">The Proposal and documents </w:t>
      </w:r>
      <w:r w:rsidRPr="00C06627">
        <w:rPr>
          <w:rStyle w:val="Hyperlink"/>
          <w:rFonts w:ascii="Roboto" w:hAnsi="Roboto" w:cstheme="minorHAnsi"/>
          <w:color w:val="auto"/>
          <w:sz w:val="20"/>
          <w:szCs w:val="20"/>
        </w:rPr>
        <w:t>could be written in English or Vietnamese</w:t>
      </w:r>
      <w:r w:rsidRPr="00C06627">
        <w:rPr>
          <w:rFonts w:ascii="Roboto" w:hAnsi="Roboto" w:cstheme="minorHAnsi"/>
          <w:color w:val="auto"/>
          <w:sz w:val="20"/>
          <w:szCs w:val="20"/>
        </w:rPr>
        <w:t xml:space="preserve"> and should submit by email to </w:t>
      </w:r>
      <w:hyperlink r:id="rId8" w:history="1">
        <w:r w:rsidRPr="00C06627">
          <w:rPr>
            <w:rStyle w:val="Hyperlink"/>
            <w:rFonts w:ascii="Roboto" w:hAnsi="Roboto" w:cstheme="minorHAnsi"/>
            <w:color w:val="auto"/>
            <w:sz w:val="20"/>
            <w:szCs w:val="20"/>
          </w:rPr>
          <w:t>HR.Vietnam@oxfam.org</w:t>
        </w:r>
      </w:hyperlink>
      <w:r w:rsidRPr="00C06627">
        <w:rPr>
          <w:rFonts w:ascii="Roboto" w:hAnsi="Roboto" w:cstheme="minorHAnsi"/>
          <w:color w:val="auto"/>
          <w:sz w:val="20"/>
          <w:szCs w:val="20"/>
        </w:rPr>
        <w:t xml:space="preserve"> with the subject entitled: </w:t>
      </w:r>
      <w:r w:rsidRPr="00D85E73">
        <w:rPr>
          <w:rFonts w:ascii="Roboto" w:hAnsi="Roboto" w:cstheme="minorHAnsi"/>
          <w:b/>
          <w:color w:val="auto"/>
          <w:sz w:val="20"/>
          <w:szCs w:val="20"/>
        </w:rPr>
        <w:t>“</w:t>
      </w:r>
      <w:r w:rsidR="00B621DE" w:rsidRPr="00D85E73">
        <w:rPr>
          <w:rFonts w:ascii="Roboto" w:hAnsi="Roboto" w:cstheme="minorHAnsi"/>
          <w:b/>
          <w:color w:val="auto"/>
          <w:sz w:val="20"/>
          <w:szCs w:val="20"/>
        </w:rPr>
        <w:t>SCR Project</w:t>
      </w:r>
      <w:r w:rsidR="005C51D2" w:rsidRPr="00D85E73">
        <w:rPr>
          <w:rFonts w:ascii="Roboto" w:hAnsi="Roboto" w:cstheme="minorHAnsi"/>
          <w:b/>
          <w:color w:val="auto"/>
          <w:sz w:val="20"/>
          <w:szCs w:val="20"/>
        </w:rPr>
        <w:t xml:space="preserve"> </w:t>
      </w:r>
      <w:proofErr w:type="spellStart"/>
      <w:r w:rsidR="005C51D2" w:rsidRPr="00D85E73">
        <w:rPr>
          <w:rFonts w:ascii="Roboto" w:hAnsi="Roboto" w:cstheme="minorHAnsi"/>
          <w:b/>
          <w:color w:val="auto"/>
          <w:sz w:val="20"/>
          <w:szCs w:val="20"/>
        </w:rPr>
        <w:t>Film</w:t>
      </w:r>
      <w:r w:rsidRPr="00D85E73">
        <w:rPr>
          <w:rFonts w:ascii="Roboto" w:hAnsi="Roboto" w:cstheme="minorHAnsi"/>
          <w:b/>
          <w:color w:val="auto"/>
          <w:sz w:val="20"/>
          <w:szCs w:val="20"/>
        </w:rPr>
        <w:t>_NAME</w:t>
      </w:r>
      <w:proofErr w:type="spellEnd"/>
      <w:r w:rsidRPr="00D85E73">
        <w:rPr>
          <w:rFonts w:ascii="Roboto" w:hAnsi="Roboto" w:cstheme="minorHAnsi"/>
          <w:b/>
          <w:color w:val="auto"/>
          <w:sz w:val="20"/>
          <w:szCs w:val="20"/>
        </w:rPr>
        <w:t>”</w:t>
      </w:r>
      <w:r w:rsidRPr="00D85E73">
        <w:rPr>
          <w:rFonts w:ascii="Roboto" w:hAnsi="Roboto" w:cstheme="minorHAnsi"/>
          <w:color w:val="auto"/>
          <w:sz w:val="20"/>
          <w:szCs w:val="20"/>
        </w:rPr>
        <w:t xml:space="preserve"> </w:t>
      </w:r>
    </w:p>
    <w:p w14:paraId="3BD6B611" w14:textId="6E91C902" w:rsidR="007362D6" w:rsidRPr="00C06627" w:rsidRDefault="007362D6" w:rsidP="00A25B22">
      <w:pPr>
        <w:tabs>
          <w:tab w:val="left" w:pos="-720"/>
          <w:tab w:val="left" w:pos="0"/>
        </w:tabs>
        <w:suppressAutoHyphens/>
        <w:spacing w:before="100" w:beforeAutospacing="1" w:after="100" w:afterAutospacing="1" w:line="240" w:lineRule="auto"/>
        <w:rPr>
          <w:rFonts w:ascii="Roboto" w:hAnsi="Roboto" w:cs="Arial"/>
          <w:b/>
          <w:sz w:val="20"/>
          <w:szCs w:val="20"/>
        </w:rPr>
      </w:pPr>
      <w:r w:rsidRPr="00D85E73">
        <w:rPr>
          <w:rFonts w:ascii="Roboto" w:hAnsi="Roboto" w:cs="Arial"/>
          <w:b/>
          <w:bCs/>
          <w:sz w:val="20"/>
          <w:szCs w:val="20"/>
        </w:rPr>
        <w:t>The closing date for application</w:t>
      </w:r>
      <w:r w:rsidRPr="00D85E73">
        <w:rPr>
          <w:rFonts w:ascii="Roboto" w:hAnsi="Roboto" w:cs="Arial"/>
          <w:sz w:val="20"/>
          <w:szCs w:val="20"/>
        </w:rPr>
        <w:t xml:space="preserve">: </w:t>
      </w:r>
      <w:r w:rsidR="00004519" w:rsidRPr="00AF7CC0">
        <w:rPr>
          <w:rFonts w:ascii="Roboto" w:hAnsi="Roboto" w:cs="Arial"/>
          <w:b/>
          <w:bCs/>
          <w:sz w:val="20"/>
          <w:szCs w:val="20"/>
        </w:rPr>
        <w:t>2</w:t>
      </w:r>
      <w:r w:rsidR="00E03169">
        <w:rPr>
          <w:rFonts w:ascii="Roboto" w:hAnsi="Roboto" w:cs="Arial"/>
          <w:b/>
          <w:bCs/>
          <w:sz w:val="20"/>
          <w:szCs w:val="20"/>
        </w:rPr>
        <w:t>7</w:t>
      </w:r>
      <w:r w:rsidR="00E03169">
        <w:rPr>
          <w:rFonts w:ascii="Roboto" w:hAnsi="Roboto" w:cs="Arial"/>
          <w:b/>
          <w:bCs/>
          <w:sz w:val="20"/>
          <w:szCs w:val="20"/>
          <w:vertAlign w:val="superscript"/>
        </w:rPr>
        <w:t>th</w:t>
      </w:r>
      <w:bookmarkStart w:id="0" w:name="_GoBack"/>
      <w:bookmarkEnd w:id="0"/>
      <w:r w:rsidR="00AF7CC0" w:rsidRPr="00AF7CC0">
        <w:rPr>
          <w:rFonts w:ascii="Roboto" w:hAnsi="Roboto" w:cs="Arial"/>
          <w:b/>
          <w:bCs/>
          <w:sz w:val="20"/>
          <w:szCs w:val="20"/>
        </w:rPr>
        <w:t xml:space="preserve"> </w:t>
      </w:r>
      <w:r w:rsidR="00B621DE" w:rsidRPr="00AF7CC0">
        <w:rPr>
          <w:rFonts w:ascii="Roboto" w:hAnsi="Roboto" w:cs="Arial"/>
          <w:b/>
          <w:bCs/>
          <w:sz w:val="20"/>
          <w:szCs w:val="20"/>
        </w:rPr>
        <w:t>March</w:t>
      </w:r>
      <w:r w:rsidR="005C51D2" w:rsidRPr="00D85E73">
        <w:rPr>
          <w:rFonts w:ascii="Roboto" w:hAnsi="Roboto" w:cs="Arial"/>
          <w:b/>
          <w:sz w:val="20"/>
          <w:szCs w:val="20"/>
        </w:rPr>
        <w:t xml:space="preserve">, </w:t>
      </w:r>
      <w:r w:rsidRPr="00D85E73">
        <w:rPr>
          <w:rFonts w:ascii="Roboto" w:hAnsi="Roboto" w:cs="Arial"/>
          <w:b/>
          <w:sz w:val="20"/>
          <w:szCs w:val="20"/>
        </w:rPr>
        <w:t>202</w:t>
      </w:r>
      <w:r w:rsidR="00E96AA0" w:rsidRPr="00D85E73">
        <w:rPr>
          <w:rFonts w:ascii="Roboto" w:hAnsi="Roboto" w:cs="Arial"/>
          <w:b/>
          <w:sz w:val="20"/>
          <w:szCs w:val="20"/>
        </w:rPr>
        <w:t>5</w:t>
      </w:r>
    </w:p>
    <w:p w14:paraId="37138058" w14:textId="77777777" w:rsidR="007362D6" w:rsidRPr="00C06627" w:rsidRDefault="007362D6" w:rsidP="00A25B22">
      <w:pPr>
        <w:autoSpaceDE w:val="0"/>
        <w:autoSpaceDN w:val="0"/>
        <w:adjustRightInd w:val="0"/>
        <w:spacing w:after="0"/>
        <w:jc w:val="center"/>
        <w:rPr>
          <w:rFonts w:ascii="Roboto" w:hAnsi="Roboto" w:cs="Arial"/>
          <w:sz w:val="20"/>
          <w:szCs w:val="20"/>
        </w:rPr>
      </w:pPr>
      <w:r w:rsidRPr="00C06627">
        <w:rPr>
          <w:rFonts w:ascii="Roboto" w:hAnsi="Roboto" w:cs="Arial"/>
          <w:b/>
          <w:i/>
          <w:sz w:val="20"/>
          <w:szCs w:val="20"/>
          <w:u w:val="single"/>
        </w:rPr>
        <w:lastRenderedPageBreak/>
        <w:t>We regret that only those candidates selected for an interview will be contacted.</w:t>
      </w:r>
    </w:p>
    <w:p w14:paraId="022F8577" w14:textId="77777777" w:rsidR="00E00B15" w:rsidRPr="00C06627" w:rsidRDefault="007362D6" w:rsidP="00A25B22">
      <w:pPr>
        <w:spacing w:before="240"/>
        <w:jc w:val="center"/>
        <w:rPr>
          <w:rFonts w:ascii="Roboto" w:hAnsi="Roboto" w:cs="Arial"/>
          <w:sz w:val="20"/>
          <w:szCs w:val="20"/>
        </w:rPr>
      </w:pPr>
      <w:r w:rsidRPr="00C06627">
        <w:rPr>
          <w:rFonts w:ascii="Roboto" w:hAnsi="Roboto" w:cstheme="minorHAnsi"/>
          <w:i/>
          <w:iCs/>
          <w:sz w:val="20"/>
          <w:szCs w:val="20"/>
        </w:rPr>
        <w:t xml:space="preserve">Oxfam is committed to preventing any type of unwanted </w:t>
      </w:r>
      <w:proofErr w:type="spellStart"/>
      <w:r w:rsidRPr="00C06627">
        <w:rPr>
          <w:rFonts w:ascii="Roboto" w:hAnsi="Roboto" w:cstheme="minorHAnsi"/>
          <w:i/>
          <w:iCs/>
          <w:sz w:val="20"/>
          <w:szCs w:val="20"/>
        </w:rPr>
        <w:t>behavior</w:t>
      </w:r>
      <w:proofErr w:type="spellEnd"/>
      <w:r w:rsidRPr="00C06627">
        <w:rPr>
          <w:rFonts w:ascii="Roboto" w:hAnsi="Roboto" w:cstheme="minorHAnsi"/>
          <w:i/>
          <w:iCs/>
          <w:sz w:val="20"/>
          <w:szCs w:val="20"/>
        </w:rPr>
        <w:t xml:space="preserve"> at work including sexual harassment, exploitation and abuse, lack of integrity and financial misconduct; and </w:t>
      </w:r>
      <w:r w:rsidR="00957CEF" w:rsidRPr="00C06627">
        <w:rPr>
          <w:rFonts w:ascii="Roboto" w:hAnsi="Roboto" w:cstheme="minorHAnsi"/>
          <w:i/>
          <w:iCs/>
          <w:sz w:val="20"/>
          <w:szCs w:val="20"/>
        </w:rPr>
        <w:t xml:space="preserve">is </w:t>
      </w:r>
      <w:r w:rsidRPr="00C06627">
        <w:rPr>
          <w:rFonts w:ascii="Roboto" w:hAnsi="Roboto" w:cstheme="minorHAnsi"/>
          <w:i/>
          <w:iCs/>
          <w:sz w:val="20"/>
          <w:szCs w:val="20"/>
        </w:rPr>
        <w:t xml:space="preserve">committed to promoting the welfare of children, young people and adults. Oxfam expects all staff and volunteers to share this commitment through our code of conduct. We place a high priority </w:t>
      </w:r>
      <w:r w:rsidRPr="00C06627">
        <w:rPr>
          <w:rFonts w:ascii="Roboto" w:hAnsi="Roboto" w:cs="Arial"/>
          <w:i/>
          <w:iCs/>
          <w:sz w:val="20"/>
          <w:szCs w:val="20"/>
        </w:rPr>
        <w:t>on ensuring that only those who share and demonstrate our values are recruited to work for us.</w:t>
      </w:r>
    </w:p>
    <w:sectPr w:rsidR="00E00B15" w:rsidRPr="00C06627" w:rsidSect="00023BA4">
      <w:headerReference w:type="default" r:id="rId9"/>
      <w:footerReference w:type="default" r:id="rId10"/>
      <w:pgSz w:w="11906" w:h="16838"/>
      <w:pgMar w:top="90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91A37" w14:textId="77777777" w:rsidR="002F25F5" w:rsidRDefault="002F25F5" w:rsidP="007362D6">
      <w:pPr>
        <w:spacing w:after="0" w:line="240" w:lineRule="auto"/>
      </w:pPr>
      <w:r>
        <w:separator/>
      </w:r>
    </w:p>
  </w:endnote>
  <w:endnote w:type="continuationSeparator" w:id="0">
    <w:p w14:paraId="390CA518" w14:textId="77777777" w:rsidR="002F25F5" w:rsidRDefault="002F25F5" w:rsidP="0073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245281"/>
      <w:docPartObj>
        <w:docPartGallery w:val="Page Numbers (Bottom of Page)"/>
        <w:docPartUnique/>
      </w:docPartObj>
    </w:sdtPr>
    <w:sdtEndPr>
      <w:rPr>
        <w:noProof/>
      </w:rPr>
    </w:sdtEndPr>
    <w:sdtContent>
      <w:p w14:paraId="3D967607" w14:textId="6FAE713B" w:rsidR="000F7CBE" w:rsidRDefault="00F4527E">
        <w:pPr>
          <w:pStyle w:val="Footer"/>
          <w:jc w:val="right"/>
        </w:pPr>
        <w:r>
          <w:fldChar w:fldCharType="begin"/>
        </w:r>
        <w:r>
          <w:instrText xml:space="preserve"> PAGE   \* MERGEFORMAT </w:instrText>
        </w:r>
        <w:r>
          <w:fldChar w:fldCharType="separate"/>
        </w:r>
        <w:r w:rsidR="00B04FEB">
          <w:rPr>
            <w:noProof/>
          </w:rPr>
          <w:t>4</w:t>
        </w:r>
        <w:r>
          <w:rPr>
            <w:noProof/>
          </w:rPr>
          <w:fldChar w:fldCharType="end"/>
        </w:r>
      </w:p>
    </w:sdtContent>
  </w:sdt>
  <w:p w14:paraId="503AB120" w14:textId="77777777" w:rsidR="000F7CBE" w:rsidRDefault="000F7C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0FF90" w14:textId="77777777" w:rsidR="002F25F5" w:rsidRDefault="002F25F5" w:rsidP="007362D6">
      <w:pPr>
        <w:spacing w:after="0" w:line="240" w:lineRule="auto"/>
      </w:pPr>
      <w:r>
        <w:separator/>
      </w:r>
    </w:p>
  </w:footnote>
  <w:footnote w:type="continuationSeparator" w:id="0">
    <w:p w14:paraId="2731A31C" w14:textId="77777777" w:rsidR="002F25F5" w:rsidRDefault="002F25F5" w:rsidP="00736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D963" w14:textId="77777777" w:rsidR="007362D6" w:rsidRDefault="007362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859"/>
    <w:multiLevelType w:val="hybridMultilevel"/>
    <w:tmpl w:val="8378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73BBF"/>
    <w:multiLevelType w:val="hybridMultilevel"/>
    <w:tmpl w:val="AA004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06095"/>
    <w:multiLevelType w:val="hybridMultilevel"/>
    <w:tmpl w:val="1596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40C4"/>
    <w:multiLevelType w:val="hybridMultilevel"/>
    <w:tmpl w:val="9772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74D3A"/>
    <w:multiLevelType w:val="multilevel"/>
    <w:tmpl w:val="DC04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60854"/>
    <w:multiLevelType w:val="hybridMultilevel"/>
    <w:tmpl w:val="39C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74155"/>
    <w:multiLevelType w:val="multilevel"/>
    <w:tmpl w:val="5BA6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45131"/>
    <w:multiLevelType w:val="hybridMultilevel"/>
    <w:tmpl w:val="FADC9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FE632F"/>
    <w:multiLevelType w:val="hybridMultilevel"/>
    <w:tmpl w:val="C8A05414"/>
    <w:lvl w:ilvl="0" w:tplc="CE9EFBC8">
      <w:start w:val="1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E78F5"/>
    <w:multiLevelType w:val="hybridMultilevel"/>
    <w:tmpl w:val="45400802"/>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3CE156B5"/>
    <w:multiLevelType w:val="hybridMultilevel"/>
    <w:tmpl w:val="C6D678B2"/>
    <w:lvl w:ilvl="0" w:tplc="04090001">
      <w:start w:val="1"/>
      <w:numFmt w:val="bullet"/>
      <w:lvlText w:val=""/>
      <w:lvlJc w:val="left"/>
      <w:pPr>
        <w:ind w:left="306" w:hanging="360"/>
      </w:pPr>
      <w:rPr>
        <w:rFonts w:ascii="Symbol" w:hAnsi="Symbol" w:hint="default"/>
      </w:rPr>
    </w:lvl>
    <w:lvl w:ilvl="1" w:tplc="FFFFFFFF" w:tentative="1">
      <w:start w:val="1"/>
      <w:numFmt w:val="bullet"/>
      <w:lvlText w:val="o"/>
      <w:lvlJc w:val="left"/>
      <w:pPr>
        <w:ind w:left="1026" w:hanging="360"/>
      </w:pPr>
      <w:rPr>
        <w:rFonts w:ascii="Courier New" w:hAnsi="Courier New" w:cs="Courier New" w:hint="default"/>
      </w:rPr>
    </w:lvl>
    <w:lvl w:ilvl="2" w:tplc="FFFFFFFF" w:tentative="1">
      <w:start w:val="1"/>
      <w:numFmt w:val="bullet"/>
      <w:lvlText w:val=""/>
      <w:lvlJc w:val="left"/>
      <w:pPr>
        <w:ind w:left="1746" w:hanging="360"/>
      </w:pPr>
      <w:rPr>
        <w:rFonts w:ascii="Wingdings" w:hAnsi="Wingdings" w:hint="default"/>
      </w:rPr>
    </w:lvl>
    <w:lvl w:ilvl="3" w:tplc="FFFFFFFF" w:tentative="1">
      <w:start w:val="1"/>
      <w:numFmt w:val="bullet"/>
      <w:lvlText w:val=""/>
      <w:lvlJc w:val="left"/>
      <w:pPr>
        <w:ind w:left="2466" w:hanging="360"/>
      </w:pPr>
      <w:rPr>
        <w:rFonts w:ascii="Symbol" w:hAnsi="Symbol" w:hint="default"/>
      </w:rPr>
    </w:lvl>
    <w:lvl w:ilvl="4" w:tplc="FFFFFFFF" w:tentative="1">
      <w:start w:val="1"/>
      <w:numFmt w:val="bullet"/>
      <w:lvlText w:val="o"/>
      <w:lvlJc w:val="left"/>
      <w:pPr>
        <w:ind w:left="3186" w:hanging="360"/>
      </w:pPr>
      <w:rPr>
        <w:rFonts w:ascii="Courier New" w:hAnsi="Courier New" w:cs="Courier New" w:hint="default"/>
      </w:rPr>
    </w:lvl>
    <w:lvl w:ilvl="5" w:tplc="FFFFFFFF" w:tentative="1">
      <w:start w:val="1"/>
      <w:numFmt w:val="bullet"/>
      <w:lvlText w:val=""/>
      <w:lvlJc w:val="left"/>
      <w:pPr>
        <w:ind w:left="3906" w:hanging="360"/>
      </w:pPr>
      <w:rPr>
        <w:rFonts w:ascii="Wingdings" w:hAnsi="Wingdings" w:hint="default"/>
      </w:rPr>
    </w:lvl>
    <w:lvl w:ilvl="6" w:tplc="FFFFFFFF" w:tentative="1">
      <w:start w:val="1"/>
      <w:numFmt w:val="bullet"/>
      <w:lvlText w:val=""/>
      <w:lvlJc w:val="left"/>
      <w:pPr>
        <w:ind w:left="4626" w:hanging="360"/>
      </w:pPr>
      <w:rPr>
        <w:rFonts w:ascii="Symbol" w:hAnsi="Symbol" w:hint="default"/>
      </w:rPr>
    </w:lvl>
    <w:lvl w:ilvl="7" w:tplc="FFFFFFFF" w:tentative="1">
      <w:start w:val="1"/>
      <w:numFmt w:val="bullet"/>
      <w:lvlText w:val="o"/>
      <w:lvlJc w:val="left"/>
      <w:pPr>
        <w:ind w:left="5346" w:hanging="360"/>
      </w:pPr>
      <w:rPr>
        <w:rFonts w:ascii="Courier New" w:hAnsi="Courier New" w:cs="Courier New" w:hint="default"/>
      </w:rPr>
    </w:lvl>
    <w:lvl w:ilvl="8" w:tplc="FFFFFFFF" w:tentative="1">
      <w:start w:val="1"/>
      <w:numFmt w:val="bullet"/>
      <w:lvlText w:val=""/>
      <w:lvlJc w:val="left"/>
      <w:pPr>
        <w:ind w:left="6066" w:hanging="360"/>
      </w:pPr>
      <w:rPr>
        <w:rFonts w:ascii="Wingdings" w:hAnsi="Wingdings" w:hint="default"/>
      </w:rPr>
    </w:lvl>
  </w:abstractNum>
  <w:abstractNum w:abstractNumId="11" w15:restartNumberingAfterBreak="0">
    <w:nsid w:val="3EE64A3B"/>
    <w:multiLevelType w:val="multilevel"/>
    <w:tmpl w:val="ED44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15C68"/>
    <w:multiLevelType w:val="multilevel"/>
    <w:tmpl w:val="5866B1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07870"/>
    <w:multiLevelType w:val="hybridMultilevel"/>
    <w:tmpl w:val="73C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23F4C"/>
    <w:multiLevelType w:val="hybridMultilevel"/>
    <w:tmpl w:val="463857E4"/>
    <w:lvl w:ilvl="0" w:tplc="4490DB0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161DD"/>
    <w:multiLevelType w:val="multilevel"/>
    <w:tmpl w:val="2F1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13487"/>
    <w:multiLevelType w:val="hybridMultilevel"/>
    <w:tmpl w:val="A5C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F3209"/>
    <w:multiLevelType w:val="hybridMultilevel"/>
    <w:tmpl w:val="E0B4D5B8"/>
    <w:lvl w:ilvl="0" w:tplc="8F0A119C">
      <w:start w:val="1"/>
      <w:numFmt w:val="lowerLetter"/>
      <w:lvlText w:val="%1."/>
      <w:lvlJc w:val="left"/>
      <w:pPr>
        <w:ind w:left="306" w:hanging="360"/>
      </w:pPr>
      <w:rPr>
        <w:rFonts w:ascii="Roboto" w:eastAsia="Calibri" w:hAnsi="Roboto" w:cs="Arial"/>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8" w15:restartNumberingAfterBreak="0">
    <w:nsid w:val="6F28183C"/>
    <w:multiLevelType w:val="hybridMultilevel"/>
    <w:tmpl w:val="BFD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77879"/>
    <w:multiLevelType w:val="multilevel"/>
    <w:tmpl w:val="40A20D1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2"/>
  </w:num>
  <w:num w:numId="5">
    <w:abstractNumId w:val="5"/>
  </w:num>
  <w:num w:numId="6">
    <w:abstractNumId w:val="18"/>
  </w:num>
  <w:num w:numId="7">
    <w:abstractNumId w:val="17"/>
  </w:num>
  <w:num w:numId="8">
    <w:abstractNumId w:val="10"/>
  </w:num>
  <w:num w:numId="9">
    <w:abstractNumId w:val="4"/>
  </w:num>
  <w:num w:numId="10">
    <w:abstractNumId w:val="7"/>
  </w:num>
  <w:num w:numId="11">
    <w:abstractNumId w:val="13"/>
  </w:num>
  <w:num w:numId="12">
    <w:abstractNumId w:val="15"/>
  </w:num>
  <w:num w:numId="13">
    <w:abstractNumId w:val="6"/>
  </w:num>
  <w:num w:numId="14">
    <w:abstractNumId w:val="12"/>
  </w:num>
  <w:num w:numId="15">
    <w:abstractNumId w:val="19"/>
  </w:num>
  <w:num w:numId="16">
    <w:abstractNumId w:val="0"/>
  </w:num>
  <w:num w:numId="17">
    <w:abstractNumId w:val="11"/>
  </w:num>
  <w:num w:numId="18">
    <w:abstractNumId w:val="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D6"/>
    <w:rsid w:val="00004519"/>
    <w:rsid w:val="000278B1"/>
    <w:rsid w:val="0006672E"/>
    <w:rsid w:val="000716CC"/>
    <w:rsid w:val="00091880"/>
    <w:rsid w:val="000C1674"/>
    <w:rsid w:val="000D2BEC"/>
    <w:rsid w:val="000E30EB"/>
    <w:rsid w:val="000F23E9"/>
    <w:rsid w:val="000F7CBE"/>
    <w:rsid w:val="00155D26"/>
    <w:rsid w:val="00173FC4"/>
    <w:rsid w:val="001A4AF9"/>
    <w:rsid w:val="001A4EA9"/>
    <w:rsid w:val="001C24F7"/>
    <w:rsid w:val="001E79CE"/>
    <w:rsid w:val="00201387"/>
    <w:rsid w:val="002042C8"/>
    <w:rsid w:val="00217692"/>
    <w:rsid w:val="00227BDD"/>
    <w:rsid w:val="002D16FF"/>
    <w:rsid w:val="002F25F5"/>
    <w:rsid w:val="0030369A"/>
    <w:rsid w:val="003140A7"/>
    <w:rsid w:val="0034026C"/>
    <w:rsid w:val="00345E64"/>
    <w:rsid w:val="00357DBC"/>
    <w:rsid w:val="003A2909"/>
    <w:rsid w:val="003A54B3"/>
    <w:rsid w:val="003D477F"/>
    <w:rsid w:val="00426D6B"/>
    <w:rsid w:val="00460874"/>
    <w:rsid w:val="004A6CAF"/>
    <w:rsid w:val="004B2135"/>
    <w:rsid w:val="004B33E4"/>
    <w:rsid w:val="004C6256"/>
    <w:rsid w:val="00573F50"/>
    <w:rsid w:val="00584FD0"/>
    <w:rsid w:val="005B2BD5"/>
    <w:rsid w:val="005C4C01"/>
    <w:rsid w:val="005C51D2"/>
    <w:rsid w:val="00611C21"/>
    <w:rsid w:val="0068585E"/>
    <w:rsid w:val="006B00E1"/>
    <w:rsid w:val="006E2DA1"/>
    <w:rsid w:val="007059FC"/>
    <w:rsid w:val="007362D6"/>
    <w:rsid w:val="00794573"/>
    <w:rsid w:val="007D3337"/>
    <w:rsid w:val="008202FB"/>
    <w:rsid w:val="008359E5"/>
    <w:rsid w:val="00845C38"/>
    <w:rsid w:val="00881F94"/>
    <w:rsid w:val="0088797A"/>
    <w:rsid w:val="008E1D95"/>
    <w:rsid w:val="00913273"/>
    <w:rsid w:val="0094750B"/>
    <w:rsid w:val="00957CEF"/>
    <w:rsid w:val="009B5FF0"/>
    <w:rsid w:val="00A0297C"/>
    <w:rsid w:val="00A16FBB"/>
    <w:rsid w:val="00A25B22"/>
    <w:rsid w:val="00A4496A"/>
    <w:rsid w:val="00A95597"/>
    <w:rsid w:val="00AA41AE"/>
    <w:rsid w:val="00AC1A20"/>
    <w:rsid w:val="00AF7CC0"/>
    <w:rsid w:val="00B04FEB"/>
    <w:rsid w:val="00B0620E"/>
    <w:rsid w:val="00B40FB5"/>
    <w:rsid w:val="00B47EE8"/>
    <w:rsid w:val="00B621DE"/>
    <w:rsid w:val="00BB2EC0"/>
    <w:rsid w:val="00C063EA"/>
    <w:rsid w:val="00C06627"/>
    <w:rsid w:val="00C254AE"/>
    <w:rsid w:val="00C80D06"/>
    <w:rsid w:val="00CA7DE1"/>
    <w:rsid w:val="00D1437C"/>
    <w:rsid w:val="00D1590D"/>
    <w:rsid w:val="00D276F4"/>
    <w:rsid w:val="00D74461"/>
    <w:rsid w:val="00D7567D"/>
    <w:rsid w:val="00D85E73"/>
    <w:rsid w:val="00DC2F6F"/>
    <w:rsid w:val="00DD6DEE"/>
    <w:rsid w:val="00DE7B91"/>
    <w:rsid w:val="00DF58B5"/>
    <w:rsid w:val="00E00B15"/>
    <w:rsid w:val="00E03169"/>
    <w:rsid w:val="00E75E2C"/>
    <w:rsid w:val="00E842BB"/>
    <w:rsid w:val="00E96AA0"/>
    <w:rsid w:val="00EF5DEF"/>
    <w:rsid w:val="00F1707B"/>
    <w:rsid w:val="00F22758"/>
    <w:rsid w:val="00F2587C"/>
    <w:rsid w:val="00F35E73"/>
    <w:rsid w:val="00F4527E"/>
    <w:rsid w:val="00F57F15"/>
    <w:rsid w:val="00F6085F"/>
    <w:rsid w:val="00F75EC3"/>
    <w:rsid w:val="00FA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DAF4"/>
  <w15:chartTrackingRefBased/>
  <w15:docId w15:val="{8BAE77E0-0F34-42E8-91C3-C2C90A7C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D6"/>
    <w:pPr>
      <w:spacing w:after="200" w:line="276" w:lineRule="auto"/>
    </w:pPr>
    <w:rPr>
      <w:rFonts w:ascii="Calibri" w:eastAsia="Calibri" w:hAnsi="Calibri" w:cs="Times New Roman"/>
      <w:lang w:val="en-GB" w:eastAsia="en-US"/>
    </w:rPr>
  </w:style>
  <w:style w:type="paragraph" w:styleId="Heading2">
    <w:name w:val="heading 2"/>
    <w:basedOn w:val="Normal"/>
    <w:next w:val="Normal"/>
    <w:link w:val="Heading2Char"/>
    <w:uiPriority w:val="9"/>
    <w:semiHidden/>
    <w:unhideWhenUsed/>
    <w:qFormat/>
    <w:rsid w:val="00AC1A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Recommendation,List Paragraph11,Dot pt,F5 List Paragraph,No Spacing1,List Paragraph Char Char Char,Indicator Text,Colorful List - Accent 11,Numbered Para 1,Bullet 1,Párrafo de lista,List Paragraph2,b,L,b1"/>
    <w:basedOn w:val="Normal"/>
    <w:link w:val="ListParagraphChar"/>
    <w:uiPriority w:val="34"/>
    <w:qFormat/>
    <w:rsid w:val="007362D6"/>
    <w:pPr>
      <w:ind w:left="720"/>
      <w:contextualSpacing/>
    </w:pPr>
  </w:style>
  <w:style w:type="paragraph" w:customStyle="1" w:styleId="Default">
    <w:name w:val="Default"/>
    <w:rsid w:val="007362D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yperlink">
    <w:name w:val="Hyperlink"/>
    <w:uiPriority w:val="99"/>
    <w:unhideWhenUsed/>
    <w:rsid w:val="007362D6"/>
    <w:rPr>
      <w:color w:val="0563C1"/>
      <w:u w:val="single"/>
    </w:rPr>
  </w:style>
  <w:style w:type="table" w:styleId="TableGrid">
    <w:name w:val="Table Grid"/>
    <w:basedOn w:val="TableNormal"/>
    <w:uiPriority w:val="39"/>
    <w:rsid w:val="007362D6"/>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D6"/>
    <w:rPr>
      <w:rFonts w:ascii="Calibri" w:eastAsia="Calibri" w:hAnsi="Calibri" w:cs="Times New Roman"/>
      <w:lang w:val="en-GB" w:eastAsia="en-US"/>
    </w:rPr>
  </w:style>
  <w:style w:type="character" w:customStyle="1" w:styleId="ListParagraphChar">
    <w:name w:val="List Paragraph Char"/>
    <w:aliases w:val="List Paragraph 1 Char,List Paragraph1 Char,Recommendation Char,List Paragraph11 Char,Dot pt Char,F5 List Paragraph Char,No Spacing1 Char,List Paragraph Char Char Char Char,Indicator Text Char,Colorful List - Accent 11 Char,b Char"/>
    <w:link w:val="ListParagraph"/>
    <w:uiPriority w:val="34"/>
    <w:qFormat/>
    <w:locked/>
    <w:rsid w:val="007362D6"/>
    <w:rPr>
      <w:rFonts w:ascii="Calibri" w:eastAsia="Calibri" w:hAnsi="Calibri" w:cs="Times New Roman"/>
      <w:lang w:val="en-GB" w:eastAsia="en-US"/>
    </w:rPr>
  </w:style>
  <w:style w:type="paragraph" w:styleId="Header">
    <w:name w:val="header"/>
    <w:basedOn w:val="Normal"/>
    <w:link w:val="HeaderChar"/>
    <w:uiPriority w:val="99"/>
    <w:unhideWhenUsed/>
    <w:rsid w:val="00736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D6"/>
    <w:rPr>
      <w:rFonts w:ascii="Calibri" w:eastAsia="Calibri" w:hAnsi="Calibri" w:cs="Times New Roman"/>
      <w:lang w:val="en-GB" w:eastAsia="en-US"/>
    </w:rPr>
  </w:style>
  <w:style w:type="paragraph" w:styleId="FootnoteText">
    <w:name w:val="footnote text"/>
    <w:basedOn w:val="Normal"/>
    <w:link w:val="FootnoteTextChar"/>
    <w:uiPriority w:val="99"/>
    <w:semiHidden/>
    <w:unhideWhenUsed/>
    <w:rsid w:val="000D2BEC"/>
    <w:pPr>
      <w:spacing w:after="0" w:line="240" w:lineRule="auto"/>
    </w:pPr>
    <w:rPr>
      <w:rFonts w:ascii="Segoe UI Light" w:eastAsiaTheme="minorHAnsi" w:hAnsi="Segoe UI Light" w:cstheme="minorBidi"/>
      <w:sz w:val="20"/>
      <w:szCs w:val="20"/>
      <w:lang w:val="en-AU"/>
    </w:rPr>
  </w:style>
  <w:style w:type="character" w:customStyle="1" w:styleId="FootnoteTextChar">
    <w:name w:val="Footnote Text Char"/>
    <w:basedOn w:val="DefaultParagraphFont"/>
    <w:link w:val="FootnoteText"/>
    <w:uiPriority w:val="99"/>
    <w:semiHidden/>
    <w:rsid w:val="000D2BEC"/>
    <w:rPr>
      <w:rFonts w:ascii="Segoe UI Light" w:eastAsiaTheme="minorHAnsi" w:hAnsi="Segoe UI Light"/>
      <w:sz w:val="20"/>
      <w:szCs w:val="20"/>
      <w:lang w:val="en-AU" w:eastAsia="en-US"/>
    </w:rPr>
  </w:style>
  <w:style w:type="character" w:styleId="FootnoteReference">
    <w:name w:val="footnote reference"/>
    <w:basedOn w:val="DefaultParagraphFont"/>
    <w:uiPriority w:val="99"/>
    <w:semiHidden/>
    <w:unhideWhenUsed/>
    <w:rsid w:val="000D2BEC"/>
    <w:rPr>
      <w:vertAlign w:val="superscript"/>
    </w:rPr>
  </w:style>
  <w:style w:type="character" w:styleId="CommentReference">
    <w:name w:val="annotation reference"/>
    <w:basedOn w:val="DefaultParagraphFont"/>
    <w:uiPriority w:val="99"/>
    <w:semiHidden/>
    <w:unhideWhenUsed/>
    <w:rsid w:val="00E96AA0"/>
    <w:rPr>
      <w:sz w:val="16"/>
      <w:szCs w:val="16"/>
    </w:rPr>
  </w:style>
  <w:style w:type="paragraph" w:styleId="CommentText">
    <w:name w:val="annotation text"/>
    <w:basedOn w:val="Normal"/>
    <w:link w:val="CommentTextChar"/>
    <w:uiPriority w:val="99"/>
    <w:unhideWhenUsed/>
    <w:rsid w:val="00E96AA0"/>
    <w:pPr>
      <w:spacing w:line="240" w:lineRule="auto"/>
    </w:pPr>
    <w:rPr>
      <w:sz w:val="20"/>
      <w:szCs w:val="20"/>
    </w:rPr>
  </w:style>
  <w:style w:type="character" w:customStyle="1" w:styleId="CommentTextChar">
    <w:name w:val="Comment Text Char"/>
    <w:basedOn w:val="DefaultParagraphFont"/>
    <w:link w:val="CommentText"/>
    <w:uiPriority w:val="99"/>
    <w:rsid w:val="00E96AA0"/>
    <w:rPr>
      <w:rFonts w:ascii="Calibri" w:eastAsia="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E96AA0"/>
    <w:rPr>
      <w:b/>
      <w:bCs/>
    </w:rPr>
  </w:style>
  <w:style w:type="character" w:customStyle="1" w:styleId="CommentSubjectChar">
    <w:name w:val="Comment Subject Char"/>
    <w:basedOn w:val="CommentTextChar"/>
    <w:link w:val="CommentSubject"/>
    <w:uiPriority w:val="99"/>
    <w:semiHidden/>
    <w:rsid w:val="00E96AA0"/>
    <w:rPr>
      <w:rFonts w:ascii="Calibri" w:eastAsia="Calibri" w:hAnsi="Calibri" w:cs="Times New Roman"/>
      <w:b/>
      <w:bCs/>
      <w:sz w:val="20"/>
      <w:szCs w:val="20"/>
      <w:lang w:val="en-GB" w:eastAsia="en-US"/>
    </w:rPr>
  </w:style>
  <w:style w:type="paragraph" w:styleId="Revision">
    <w:name w:val="Revision"/>
    <w:hidden/>
    <w:uiPriority w:val="99"/>
    <w:semiHidden/>
    <w:rsid w:val="00AC1A20"/>
    <w:pPr>
      <w:spacing w:after="0" w:line="240" w:lineRule="auto"/>
    </w:pPr>
    <w:rPr>
      <w:rFonts w:ascii="Calibri" w:eastAsia="Calibri" w:hAnsi="Calibri" w:cs="Times New Roman"/>
      <w:lang w:val="en-GB" w:eastAsia="en-US"/>
    </w:rPr>
  </w:style>
  <w:style w:type="character" w:customStyle="1" w:styleId="Heading2Char">
    <w:name w:val="Heading 2 Char"/>
    <w:basedOn w:val="DefaultParagraphFont"/>
    <w:link w:val="Heading2"/>
    <w:uiPriority w:val="9"/>
    <w:semiHidden/>
    <w:rsid w:val="00AC1A20"/>
    <w:rPr>
      <w:rFonts w:asciiTheme="majorHAnsi" w:eastAsiaTheme="majorEastAsia" w:hAnsiTheme="majorHAnsi" w:cstheme="majorBidi"/>
      <w:color w:val="2F5496"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876">
      <w:bodyDiv w:val="1"/>
      <w:marLeft w:val="0"/>
      <w:marRight w:val="0"/>
      <w:marTop w:val="0"/>
      <w:marBottom w:val="0"/>
      <w:divBdr>
        <w:top w:val="none" w:sz="0" w:space="0" w:color="auto"/>
        <w:left w:val="none" w:sz="0" w:space="0" w:color="auto"/>
        <w:bottom w:val="none" w:sz="0" w:space="0" w:color="auto"/>
        <w:right w:val="none" w:sz="0" w:space="0" w:color="auto"/>
      </w:divBdr>
    </w:div>
    <w:div w:id="33239316">
      <w:bodyDiv w:val="1"/>
      <w:marLeft w:val="0"/>
      <w:marRight w:val="0"/>
      <w:marTop w:val="0"/>
      <w:marBottom w:val="0"/>
      <w:divBdr>
        <w:top w:val="none" w:sz="0" w:space="0" w:color="auto"/>
        <w:left w:val="none" w:sz="0" w:space="0" w:color="auto"/>
        <w:bottom w:val="none" w:sz="0" w:space="0" w:color="auto"/>
        <w:right w:val="none" w:sz="0" w:space="0" w:color="auto"/>
      </w:divBdr>
    </w:div>
    <w:div w:id="56174105">
      <w:bodyDiv w:val="1"/>
      <w:marLeft w:val="0"/>
      <w:marRight w:val="0"/>
      <w:marTop w:val="0"/>
      <w:marBottom w:val="0"/>
      <w:divBdr>
        <w:top w:val="none" w:sz="0" w:space="0" w:color="auto"/>
        <w:left w:val="none" w:sz="0" w:space="0" w:color="auto"/>
        <w:bottom w:val="none" w:sz="0" w:space="0" w:color="auto"/>
        <w:right w:val="none" w:sz="0" w:space="0" w:color="auto"/>
      </w:divBdr>
    </w:div>
    <w:div w:id="72973168">
      <w:bodyDiv w:val="1"/>
      <w:marLeft w:val="0"/>
      <w:marRight w:val="0"/>
      <w:marTop w:val="0"/>
      <w:marBottom w:val="0"/>
      <w:divBdr>
        <w:top w:val="none" w:sz="0" w:space="0" w:color="auto"/>
        <w:left w:val="none" w:sz="0" w:space="0" w:color="auto"/>
        <w:bottom w:val="none" w:sz="0" w:space="0" w:color="auto"/>
        <w:right w:val="none" w:sz="0" w:space="0" w:color="auto"/>
      </w:divBdr>
    </w:div>
    <w:div w:id="122118123">
      <w:bodyDiv w:val="1"/>
      <w:marLeft w:val="0"/>
      <w:marRight w:val="0"/>
      <w:marTop w:val="0"/>
      <w:marBottom w:val="0"/>
      <w:divBdr>
        <w:top w:val="none" w:sz="0" w:space="0" w:color="auto"/>
        <w:left w:val="none" w:sz="0" w:space="0" w:color="auto"/>
        <w:bottom w:val="none" w:sz="0" w:space="0" w:color="auto"/>
        <w:right w:val="none" w:sz="0" w:space="0" w:color="auto"/>
      </w:divBdr>
    </w:div>
    <w:div w:id="126514655">
      <w:bodyDiv w:val="1"/>
      <w:marLeft w:val="0"/>
      <w:marRight w:val="0"/>
      <w:marTop w:val="0"/>
      <w:marBottom w:val="0"/>
      <w:divBdr>
        <w:top w:val="none" w:sz="0" w:space="0" w:color="auto"/>
        <w:left w:val="none" w:sz="0" w:space="0" w:color="auto"/>
        <w:bottom w:val="none" w:sz="0" w:space="0" w:color="auto"/>
        <w:right w:val="none" w:sz="0" w:space="0" w:color="auto"/>
      </w:divBdr>
    </w:div>
    <w:div w:id="225803881">
      <w:bodyDiv w:val="1"/>
      <w:marLeft w:val="0"/>
      <w:marRight w:val="0"/>
      <w:marTop w:val="0"/>
      <w:marBottom w:val="0"/>
      <w:divBdr>
        <w:top w:val="none" w:sz="0" w:space="0" w:color="auto"/>
        <w:left w:val="none" w:sz="0" w:space="0" w:color="auto"/>
        <w:bottom w:val="none" w:sz="0" w:space="0" w:color="auto"/>
        <w:right w:val="none" w:sz="0" w:space="0" w:color="auto"/>
      </w:divBdr>
    </w:div>
    <w:div w:id="309602512">
      <w:bodyDiv w:val="1"/>
      <w:marLeft w:val="0"/>
      <w:marRight w:val="0"/>
      <w:marTop w:val="0"/>
      <w:marBottom w:val="0"/>
      <w:divBdr>
        <w:top w:val="none" w:sz="0" w:space="0" w:color="auto"/>
        <w:left w:val="none" w:sz="0" w:space="0" w:color="auto"/>
        <w:bottom w:val="none" w:sz="0" w:space="0" w:color="auto"/>
        <w:right w:val="none" w:sz="0" w:space="0" w:color="auto"/>
      </w:divBdr>
    </w:div>
    <w:div w:id="664472816">
      <w:bodyDiv w:val="1"/>
      <w:marLeft w:val="0"/>
      <w:marRight w:val="0"/>
      <w:marTop w:val="0"/>
      <w:marBottom w:val="0"/>
      <w:divBdr>
        <w:top w:val="none" w:sz="0" w:space="0" w:color="auto"/>
        <w:left w:val="none" w:sz="0" w:space="0" w:color="auto"/>
        <w:bottom w:val="none" w:sz="0" w:space="0" w:color="auto"/>
        <w:right w:val="none" w:sz="0" w:space="0" w:color="auto"/>
      </w:divBdr>
    </w:div>
    <w:div w:id="757672223">
      <w:bodyDiv w:val="1"/>
      <w:marLeft w:val="0"/>
      <w:marRight w:val="0"/>
      <w:marTop w:val="0"/>
      <w:marBottom w:val="0"/>
      <w:divBdr>
        <w:top w:val="none" w:sz="0" w:space="0" w:color="auto"/>
        <w:left w:val="none" w:sz="0" w:space="0" w:color="auto"/>
        <w:bottom w:val="none" w:sz="0" w:space="0" w:color="auto"/>
        <w:right w:val="none" w:sz="0" w:space="0" w:color="auto"/>
      </w:divBdr>
    </w:div>
    <w:div w:id="758252240">
      <w:bodyDiv w:val="1"/>
      <w:marLeft w:val="0"/>
      <w:marRight w:val="0"/>
      <w:marTop w:val="0"/>
      <w:marBottom w:val="0"/>
      <w:divBdr>
        <w:top w:val="none" w:sz="0" w:space="0" w:color="auto"/>
        <w:left w:val="none" w:sz="0" w:space="0" w:color="auto"/>
        <w:bottom w:val="none" w:sz="0" w:space="0" w:color="auto"/>
        <w:right w:val="none" w:sz="0" w:space="0" w:color="auto"/>
      </w:divBdr>
    </w:div>
    <w:div w:id="836843003">
      <w:bodyDiv w:val="1"/>
      <w:marLeft w:val="0"/>
      <w:marRight w:val="0"/>
      <w:marTop w:val="0"/>
      <w:marBottom w:val="0"/>
      <w:divBdr>
        <w:top w:val="none" w:sz="0" w:space="0" w:color="auto"/>
        <w:left w:val="none" w:sz="0" w:space="0" w:color="auto"/>
        <w:bottom w:val="none" w:sz="0" w:space="0" w:color="auto"/>
        <w:right w:val="none" w:sz="0" w:space="0" w:color="auto"/>
      </w:divBdr>
    </w:div>
    <w:div w:id="929236921">
      <w:bodyDiv w:val="1"/>
      <w:marLeft w:val="0"/>
      <w:marRight w:val="0"/>
      <w:marTop w:val="0"/>
      <w:marBottom w:val="0"/>
      <w:divBdr>
        <w:top w:val="none" w:sz="0" w:space="0" w:color="auto"/>
        <w:left w:val="none" w:sz="0" w:space="0" w:color="auto"/>
        <w:bottom w:val="none" w:sz="0" w:space="0" w:color="auto"/>
        <w:right w:val="none" w:sz="0" w:space="0" w:color="auto"/>
      </w:divBdr>
    </w:div>
    <w:div w:id="1687444473">
      <w:bodyDiv w:val="1"/>
      <w:marLeft w:val="0"/>
      <w:marRight w:val="0"/>
      <w:marTop w:val="0"/>
      <w:marBottom w:val="0"/>
      <w:divBdr>
        <w:top w:val="none" w:sz="0" w:space="0" w:color="auto"/>
        <w:left w:val="none" w:sz="0" w:space="0" w:color="auto"/>
        <w:bottom w:val="none" w:sz="0" w:space="0" w:color="auto"/>
        <w:right w:val="none" w:sz="0" w:space="0" w:color="auto"/>
      </w:divBdr>
    </w:div>
    <w:div w:id="16880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Vietnam@oxfa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Ha</dc:creator>
  <cp:keywords/>
  <dc:description/>
  <cp:lastModifiedBy>An Ha</cp:lastModifiedBy>
  <cp:revision>8</cp:revision>
  <dcterms:created xsi:type="dcterms:W3CDTF">2025-03-05T08:52:00Z</dcterms:created>
  <dcterms:modified xsi:type="dcterms:W3CDTF">2025-03-13T10:55:00Z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c0529aa1-6448-4007-b42b-fe925ccaedeb</vt:lpwstr>
  </property>
</Properties>
</file>