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74837" w14:textId="77777777" w:rsidR="00516310" w:rsidRPr="006F7AD1" w:rsidRDefault="00516310" w:rsidP="00516310">
      <w:pPr>
        <w:pStyle w:val="Heading1"/>
        <w:tabs>
          <w:tab w:val="left" w:pos="2410"/>
        </w:tabs>
        <w:spacing w:before="0" w:after="0"/>
        <w:ind w:left="-142" w:right="-221"/>
        <w:jc w:val="left"/>
        <w:rPr>
          <w:rFonts w:ascii="Roboto" w:hAnsi="Roboto"/>
          <w:sz w:val="24"/>
          <w:szCs w:val="24"/>
          <w:lang w:val="en-US"/>
        </w:rPr>
      </w:pPr>
      <w:r w:rsidRPr="006F7AD1">
        <w:rPr>
          <w:rFonts w:ascii="Roboto" w:hAnsi="Roboto"/>
          <w:noProof/>
          <w:sz w:val="48"/>
          <w:szCs w:val="48"/>
          <w:lang w:val="es-ES" w:eastAsia="es-ES"/>
        </w:rPr>
        <w:drawing>
          <wp:anchor distT="0" distB="0" distL="114300" distR="114300" simplePos="0" relativeHeight="251658240" behindDoc="0" locked="0" layoutInCell="1" allowOverlap="1" wp14:anchorId="4527486F" wp14:editId="45274870">
            <wp:simplePos x="0" y="0"/>
            <wp:positionH relativeFrom="column">
              <wp:posOffset>-81527</wp:posOffset>
            </wp:positionH>
            <wp:positionV relativeFrom="paragraph">
              <wp:posOffset>146420</wp:posOffset>
            </wp:positionV>
            <wp:extent cx="1605033" cy="573206"/>
            <wp:effectExtent l="19050" t="0" r="0" b="0"/>
            <wp:wrapNone/>
            <wp:docPr id="2" name="Imagen 1" descr="OX_HL_C_RGB"/>
            <wp:cNvGraphicFramePr/>
            <a:graphic xmlns:a="http://schemas.openxmlformats.org/drawingml/2006/main">
              <a:graphicData uri="http://schemas.openxmlformats.org/drawingml/2006/picture">
                <pic:pic xmlns:pic="http://schemas.openxmlformats.org/drawingml/2006/picture">
                  <pic:nvPicPr>
                    <pic:cNvPr id="5" name="Picture 1" descr="OX_HL_C_RGB"/>
                    <pic:cNvPicPr>
                      <a:picLocks noChangeAspect="1" noChangeArrowheads="1"/>
                    </pic:cNvPicPr>
                  </pic:nvPicPr>
                  <pic:blipFill>
                    <a:blip r:embed="rId8" cstate="print"/>
                    <a:srcRect/>
                    <a:stretch>
                      <a:fillRect/>
                    </a:stretch>
                  </pic:blipFill>
                  <pic:spPr bwMode="auto">
                    <a:xfrm>
                      <a:off x="0" y="0"/>
                      <a:ext cx="1614376" cy="576543"/>
                    </a:xfrm>
                    <a:prstGeom prst="rect">
                      <a:avLst/>
                    </a:prstGeom>
                    <a:noFill/>
                    <a:ln w="9525">
                      <a:noFill/>
                      <a:miter lim="800000"/>
                      <a:headEnd/>
                      <a:tailEnd/>
                    </a:ln>
                  </pic:spPr>
                </pic:pic>
              </a:graphicData>
            </a:graphic>
          </wp:anchor>
        </w:drawing>
      </w:r>
      <w:r w:rsidR="0017053F" w:rsidRPr="006F7AD1">
        <w:rPr>
          <w:rFonts w:ascii="Roboto" w:hAnsi="Roboto"/>
          <w:sz w:val="48"/>
          <w:szCs w:val="48"/>
          <w:lang w:val="en-US"/>
        </w:rPr>
        <w:tab/>
      </w:r>
    </w:p>
    <w:p w14:paraId="45274838" w14:textId="77777777" w:rsidR="00516310" w:rsidRPr="006F7AD1" w:rsidRDefault="0017053F" w:rsidP="00516310">
      <w:pPr>
        <w:pStyle w:val="Heading1"/>
        <w:tabs>
          <w:tab w:val="left" w:pos="3261"/>
        </w:tabs>
        <w:spacing w:before="0" w:after="0"/>
        <w:ind w:left="-142" w:right="-221"/>
        <w:jc w:val="left"/>
        <w:rPr>
          <w:rFonts w:ascii="Roboto" w:hAnsi="Roboto"/>
          <w:sz w:val="48"/>
          <w:szCs w:val="48"/>
          <w:lang w:val="en-US"/>
        </w:rPr>
      </w:pPr>
      <w:r w:rsidRPr="006F7AD1">
        <w:rPr>
          <w:rFonts w:ascii="Roboto" w:hAnsi="Roboto"/>
          <w:sz w:val="48"/>
          <w:szCs w:val="48"/>
          <w:lang w:val="en-US"/>
        </w:rPr>
        <w:tab/>
        <w:t>INVITATION TO TENDER</w:t>
      </w:r>
      <w:r w:rsidR="00516310" w:rsidRPr="006F7AD1">
        <w:rPr>
          <w:rFonts w:ascii="Roboto" w:hAnsi="Roboto"/>
          <w:sz w:val="48"/>
          <w:szCs w:val="48"/>
          <w:lang w:val="en-US"/>
        </w:rPr>
        <w:t xml:space="preserve">   </w:t>
      </w:r>
    </w:p>
    <w:p w14:paraId="45274839" w14:textId="77777777" w:rsidR="0017053F" w:rsidRPr="006F7AD1" w:rsidRDefault="00516310" w:rsidP="00516310">
      <w:pPr>
        <w:pStyle w:val="Heading1"/>
        <w:tabs>
          <w:tab w:val="left" w:pos="2410"/>
        </w:tabs>
        <w:spacing w:before="0" w:after="0"/>
        <w:ind w:left="-142" w:right="-221"/>
        <w:jc w:val="left"/>
        <w:rPr>
          <w:rFonts w:ascii="Roboto" w:hAnsi="Roboto"/>
          <w:sz w:val="24"/>
          <w:szCs w:val="24"/>
          <w:lang w:val="en-US"/>
        </w:rPr>
      </w:pPr>
      <w:r w:rsidRPr="006F7AD1">
        <w:rPr>
          <w:rFonts w:ascii="Roboto" w:hAnsi="Roboto"/>
          <w:sz w:val="48"/>
          <w:szCs w:val="48"/>
          <w:lang w:val="en-US"/>
        </w:rPr>
        <w:t xml:space="preserve">                                   </w:t>
      </w:r>
    </w:p>
    <w:p w14:paraId="4527483A" w14:textId="77777777" w:rsidR="0017053F" w:rsidRPr="006F7AD1" w:rsidRDefault="0017053F" w:rsidP="0017053F">
      <w:pPr>
        <w:ind w:left="142" w:right="65"/>
        <w:rPr>
          <w:rFonts w:ascii="Roboto" w:hAnsi="Roboto"/>
          <w:lang w:val="en-US"/>
        </w:rPr>
      </w:pPr>
    </w:p>
    <w:tbl>
      <w:tblPr>
        <w:tblW w:w="0" w:type="auto"/>
        <w:jc w:val="center"/>
        <w:tblLook w:val="04A0" w:firstRow="1" w:lastRow="0" w:firstColumn="1" w:lastColumn="0" w:noHBand="0" w:noVBand="1"/>
      </w:tblPr>
      <w:tblGrid>
        <w:gridCol w:w="2520"/>
        <w:gridCol w:w="7337"/>
      </w:tblGrid>
      <w:tr w:rsidR="006C068E" w:rsidRPr="006F7AD1" w14:paraId="147747FA" w14:textId="77777777" w:rsidTr="00CB789E">
        <w:trPr>
          <w:trHeight w:val="435"/>
          <w:jc w:val="center"/>
        </w:trPr>
        <w:tc>
          <w:tcPr>
            <w:tcW w:w="2520" w:type="dxa"/>
            <w:shd w:val="clear" w:color="auto" w:fill="F2F9F2"/>
          </w:tcPr>
          <w:p w14:paraId="111955E8" w14:textId="77777777" w:rsidR="006C068E" w:rsidRPr="00464F2D" w:rsidRDefault="006C068E" w:rsidP="00DA7EE9">
            <w:pPr>
              <w:rPr>
                <w:rFonts w:ascii="Roboto" w:hAnsi="Roboto" w:cstheme="minorHAnsi"/>
                <w:sz w:val="20"/>
                <w:szCs w:val="20"/>
              </w:rPr>
            </w:pPr>
            <w:r w:rsidRPr="00464F2D">
              <w:rPr>
                <w:rFonts w:ascii="Roboto" w:hAnsi="Roboto" w:cstheme="minorHAnsi"/>
                <w:b/>
                <w:sz w:val="20"/>
                <w:szCs w:val="20"/>
              </w:rPr>
              <w:t>Tender Reference:</w:t>
            </w:r>
          </w:p>
        </w:tc>
        <w:tc>
          <w:tcPr>
            <w:tcW w:w="7337" w:type="dxa"/>
          </w:tcPr>
          <w:p w14:paraId="14016473" w14:textId="2425D3EC" w:rsidR="006C068E" w:rsidRPr="00845ADA" w:rsidRDefault="006C068E" w:rsidP="00BB17F2">
            <w:pPr>
              <w:rPr>
                <w:rFonts w:ascii="Roboto" w:hAnsi="Roboto" w:cstheme="minorHAnsi"/>
                <w:b/>
                <w:bCs/>
                <w:sz w:val="20"/>
                <w:szCs w:val="20"/>
              </w:rPr>
            </w:pPr>
            <w:r w:rsidRPr="00845ADA">
              <w:rPr>
                <w:rFonts w:ascii="Roboto" w:hAnsi="Roboto" w:cstheme="minorHAnsi"/>
                <w:b/>
                <w:bCs/>
                <w:sz w:val="20"/>
                <w:szCs w:val="20"/>
              </w:rPr>
              <w:t xml:space="preserve">TD 26/001/HN-VN </w:t>
            </w:r>
          </w:p>
        </w:tc>
      </w:tr>
      <w:tr w:rsidR="006C068E" w:rsidRPr="00030C1A" w14:paraId="336710A5" w14:textId="77777777" w:rsidTr="009E6F13">
        <w:trPr>
          <w:jc w:val="center"/>
        </w:trPr>
        <w:tc>
          <w:tcPr>
            <w:tcW w:w="2520" w:type="dxa"/>
            <w:shd w:val="clear" w:color="auto" w:fill="F2F9F2"/>
          </w:tcPr>
          <w:p w14:paraId="3F10FE23" w14:textId="77777777" w:rsidR="006C068E" w:rsidRPr="00464F2D" w:rsidRDefault="006C068E" w:rsidP="00DA7EE9">
            <w:pPr>
              <w:rPr>
                <w:rFonts w:ascii="Roboto" w:hAnsi="Roboto" w:cstheme="minorHAnsi"/>
                <w:sz w:val="20"/>
                <w:szCs w:val="20"/>
              </w:rPr>
            </w:pPr>
            <w:r w:rsidRPr="00464F2D">
              <w:rPr>
                <w:rFonts w:ascii="Roboto" w:hAnsi="Roboto" w:cstheme="minorHAnsi"/>
                <w:b/>
                <w:sz w:val="20"/>
                <w:szCs w:val="20"/>
              </w:rPr>
              <w:t>Tender Title:</w:t>
            </w:r>
          </w:p>
        </w:tc>
        <w:tc>
          <w:tcPr>
            <w:tcW w:w="7337" w:type="dxa"/>
          </w:tcPr>
          <w:p w14:paraId="09F26706" w14:textId="7BEDAF79" w:rsidR="006C068E" w:rsidRPr="00CB789E" w:rsidRDefault="00CB789E" w:rsidP="00CB789E">
            <w:pPr>
              <w:rPr>
                <w:rFonts w:ascii="Roboto" w:hAnsi="Roboto" w:cstheme="minorHAnsi"/>
                <w:b/>
                <w:bCs/>
                <w:sz w:val="20"/>
                <w:szCs w:val="20"/>
                <w:lang w:val="en-US"/>
              </w:rPr>
            </w:pPr>
            <w:r w:rsidRPr="00CB789E">
              <w:rPr>
                <w:rFonts w:ascii="Roboto" w:hAnsi="Roboto" w:cstheme="minorHAnsi"/>
                <w:b/>
                <w:bCs/>
                <w:sz w:val="20"/>
                <w:szCs w:val="20"/>
                <w:lang w:val="en-US"/>
              </w:rPr>
              <w:t>Framework Agreement for Travel Management Services – 12 Months</w:t>
            </w:r>
            <w:r w:rsidRPr="00CB789E">
              <w:rPr>
                <w:rFonts w:ascii="Roboto" w:hAnsi="Roboto" w:cstheme="minorHAnsi"/>
                <w:sz w:val="20"/>
                <w:szCs w:val="20"/>
                <w:lang w:val="en-US"/>
              </w:rPr>
              <w:br/>
            </w:r>
            <w:r w:rsidRPr="00CB789E">
              <w:rPr>
                <w:rFonts w:ascii="Roboto" w:hAnsi="Roboto" w:cstheme="minorHAnsi"/>
                <w:i/>
                <w:iCs/>
                <w:sz w:val="20"/>
                <w:szCs w:val="20"/>
                <w:lang w:val="en-US"/>
              </w:rPr>
              <w:t>(01 December 2026 – 30 November 2027, with an option to extend subject to satisfactory performance)</w:t>
            </w:r>
          </w:p>
        </w:tc>
      </w:tr>
    </w:tbl>
    <w:p w14:paraId="267DF278" w14:textId="77777777" w:rsidR="00534EF6" w:rsidRPr="00030C1A" w:rsidRDefault="00534EF6" w:rsidP="0017053F">
      <w:pPr>
        <w:ind w:left="142" w:right="65"/>
        <w:rPr>
          <w:rFonts w:ascii="Roboto" w:hAnsi="Roboto"/>
        </w:rPr>
      </w:pPr>
    </w:p>
    <w:p w14:paraId="4527484C" w14:textId="77777777" w:rsidR="00694B9C" w:rsidRDefault="00F84795">
      <w:pPr>
        <w:widowControl w:val="0"/>
        <w:autoSpaceDE w:val="0"/>
        <w:autoSpaceDN w:val="0"/>
        <w:adjustRightInd w:val="0"/>
        <w:rPr>
          <w:rFonts w:ascii="Roboto" w:hAnsi="Roboto" w:cs="Arial"/>
          <w:color w:val="000000"/>
          <w:sz w:val="20"/>
          <w:szCs w:val="20"/>
        </w:rPr>
      </w:pPr>
      <w:r w:rsidRPr="006F7AD1">
        <w:rPr>
          <w:rFonts w:ascii="Roboto" w:hAnsi="Roboto" w:cs="Arial"/>
          <w:color w:val="000000"/>
          <w:sz w:val="20"/>
          <w:szCs w:val="20"/>
        </w:rPr>
        <w:t>Dear Sirs,</w:t>
      </w:r>
    </w:p>
    <w:p w14:paraId="2F77F33F" w14:textId="77777777" w:rsidR="00626028" w:rsidRPr="006F7AD1" w:rsidRDefault="00626028">
      <w:pPr>
        <w:widowControl w:val="0"/>
        <w:autoSpaceDE w:val="0"/>
        <w:autoSpaceDN w:val="0"/>
        <w:adjustRightInd w:val="0"/>
        <w:rPr>
          <w:rFonts w:ascii="Roboto" w:hAnsi="Roboto" w:cs="Arial"/>
          <w:color w:val="000000"/>
          <w:sz w:val="20"/>
          <w:szCs w:val="20"/>
        </w:rPr>
      </w:pPr>
    </w:p>
    <w:p w14:paraId="7E62D7B8" w14:textId="77777777" w:rsidR="00626028" w:rsidRPr="00626028" w:rsidRDefault="00626028" w:rsidP="00626028">
      <w:pPr>
        <w:widowControl w:val="0"/>
        <w:autoSpaceDE w:val="0"/>
        <w:autoSpaceDN w:val="0"/>
        <w:adjustRightInd w:val="0"/>
        <w:jc w:val="both"/>
        <w:rPr>
          <w:rFonts w:ascii="Roboto" w:hAnsi="Roboto" w:cs="Arial"/>
          <w:color w:val="000000"/>
          <w:sz w:val="20"/>
          <w:szCs w:val="20"/>
          <w:lang w:val="en-US" w:eastAsia="es-ES"/>
        </w:rPr>
      </w:pPr>
      <w:r w:rsidRPr="00626028">
        <w:rPr>
          <w:rFonts w:ascii="Roboto" w:hAnsi="Roboto" w:cs="Arial"/>
          <w:color w:val="000000"/>
          <w:sz w:val="20"/>
          <w:szCs w:val="20"/>
          <w:lang w:val="en-US" w:eastAsia="es-ES"/>
        </w:rPr>
        <w:t xml:space="preserve">Oxfam is a global movement of </w:t>
      </w:r>
      <w:proofErr w:type="gramStart"/>
      <w:r w:rsidRPr="00626028">
        <w:rPr>
          <w:rFonts w:ascii="Roboto" w:hAnsi="Roboto" w:cs="Arial"/>
          <w:color w:val="000000"/>
          <w:sz w:val="20"/>
          <w:szCs w:val="20"/>
          <w:lang w:val="en-US" w:eastAsia="es-ES"/>
        </w:rPr>
        <w:t>people who are</w:t>
      </w:r>
      <w:proofErr w:type="gramEnd"/>
      <w:r w:rsidRPr="00626028">
        <w:rPr>
          <w:rFonts w:ascii="Roboto" w:hAnsi="Roboto" w:cs="Arial"/>
          <w:color w:val="000000"/>
          <w:sz w:val="20"/>
          <w:szCs w:val="20"/>
          <w:lang w:val="en-US" w:eastAsia="es-ES"/>
        </w:rPr>
        <w:t xml:space="preserve"> fighting inequality to end poverty and injustice. Oxfam </w:t>
      </w:r>
      <w:proofErr w:type="gramStart"/>
      <w:r w:rsidRPr="00626028">
        <w:rPr>
          <w:rFonts w:ascii="Roboto" w:hAnsi="Roboto" w:cs="Arial"/>
          <w:color w:val="000000"/>
          <w:sz w:val="20"/>
          <w:szCs w:val="20"/>
          <w:lang w:val="en-US" w:eastAsia="es-ES"/>
        </w:rPr>
        <w:t>confederation</w:t>
      </w:r>
      <w:proofErr w:type="gramEnd"/>
      <w:r w:rsidRPr="00626028">
        <w:rPr>
          <w:rFonts w:ascii="Roboto" w:hAnsi="Roboto" w:cs="Arial"/>
          <w:color w:val="000000"/>
          <w:sz w:val="20"/>
          <w:szCs w:val="20"/>
          <w:lang w:val="en-US" w:eastAsia="es-ES"/>
        </w:rPr>
        <w:t xml:space="preserve"> currently has 21 </w:t>
      </w:r>
      <w:proofErr w:type="gramStart"/>
      <w:r w:rsidRPr="00626028">
        <w:rPr>
          <w:rFonts w:ascii="Roboto" w:hAnsi="Roboto" w:cs="Arial"/>
          <w:color w:val="000000"/>
          <w:sz w:val="20"/>
          <w:szCs w:val="20"/>
          <w:lang w:val="en-US" w:eastAsia="es-ES"/>
        </w:rPr>
        <w:t>member</w:t>
      </w:r>
      <w:proofErr w:type="gramEnd"/>
      <w:r w:rsidRPr="00626028">
        <w:rPr>
          <w:rFonts w:ascii="Roboto" w:hAnsi="Roboto" w:cs="Arial"/>
          <w:color w:val="000000"/>
          <w:sz w:val="20"/>
          <w:szCs w:val="20"/>
          <w:lang w:val="en-US" w:eastAsia="es-ES"/>
        </w:rPr>
        <w:t xml:space="preserve"> organizations working in 79 countries. We share a vision of a just and sustainable world. A world where people and the planet are at the center of our economy. </w:t>
      </w:r>
      <w:proofErr w:type="gramStart"/>
      <w:r w:rsidRPr="00626028">
        <w:rPr>
          <w:rFonts w:ascii="Roboto" w:hAnsi="Roboto" w:cs="Arial"/>
          <w:color w:val="000000"/>
          <w:sz w:val="20"/>
          <w:szCs w:val="20"/>
          <w:lang w:val="en-US" w:eastAsia="es-ES"/>
        </w:rPr>
        <w:t>Where</w:t>
      </w:r>
      <w:proofErr w:type="gramEnd"/>
      <w:r w:rsidRPr="00626028">
        <w:rPr>
          <w:rFonts w:ascii="Roboto" w:hAnsi="Roboto" w:cs="Arial"/>
          <w:color w:val="000000"/>
          <w:sz w:val="20"/>
          <w:szCs w:val="20"/>
          <w:lang w:val="en-US" w:eastAsia="es-ES"/>
        </w:rPr>
        <w:t xml:space="preserve"> women and girls live free from violence and discrimination. Where the climate crisis is contained. And where governance systems are inclusive and allow for those in power to be held to account.</w:t>
      </w:r>
    </w:p>
    <w:p w14:paraId="4527484E" w14:textId="30FAA26F" w:rsidR="009708E4" w:rsidRPr="006F7AD1" w:rsidRDefault="00626028" w:rsidP="00626028">
      <w:pPr>
        <w:widowControl w:val="0"/>
        <w:autoSpaceDE w:val="0"/>
        <w:autoSpaceDN w:val="0"/>
        <w:adjustRightInd w:val="0"/>
        <w:jc w:val="both"/>
        <w:rPr>
          <w:rFonts w:ascii="Roboto" w:hAnsi="Roboto" w:cs="Arial"/>
          <w:color w:val="000000"/>
          <w:sz w:val="20"/>
          <w:szCs w:val="20"/>
          <w:lang w:val="en-US"/>
        </w:rPr>
      </w:pPr>
      <w:r w:rsidRPr="00626028">
        <w:rPr>
          <w:rFonts w:ascii="Roboto" w:hAnsi="Roboto" w:cs="Arial"/>
          <w:color w:val="000000"/>
          <w:sz w:val="20"/>
          <w:szCs w:val="20"/>
          <w:lang w:val="en-US" w:eastAsia="es-ES"/>
        </w:rPr>
        <w:t>Oxfam in Vietnam believes that a reduction in poverty, injustice, and inequality will occur through the interaction between active citizens, accountable states and responsible private sector, and that it is fundamental to Vietnam’s development. Oxfam in Vietnam contributes to a shift from the current growth-based development model to a Human Economy that cares about People and the Planet</w:t>
      </w:r>
      <w:r w:rsidR="009708E4" w:rsidRPr="006F7AD1">
        <w:rPr>
          <w:rFonts w:ascii="Roboto" w:hAnsi="Roboto" w:cs="Arial"/>
          <w:color w:val="000000"/>
          <w:sz w:val="20"/>
          <w:szCs w:val="20"/>
          <w:lang w:val="en-US"/>
        </w:rPr>
        <w:t xml:space="preserve">.  </w:t>
      </w:r>
    </w:p>
    <w:p w14:paraId="4527484F" w14:textId="77777777" w:rsidR="002D66F0" w:rsidRPr="006F7AD1" w:rsidRDefault="002D66F0" w:rsidP="0096005E">
      <w:pPr>
        <w:widowControl w:val="0"/>
        <w:autoSpaceDE w:val="0"/>
        <w:autoSpaceDN w:val="0"/>
        <w:adjustRightInd w:val="0"/>
        <w:jc w:val="both"/>
        <w:rPr>
          <w:rFonts w:ascii="Roboto" w:hAnsi="Roboto" w:cs="Arial"/>
          <w:color w:val="000000"/>
          <w:sz w:val="20"/>
          <w:szCs w:val="20"/>
          <w:lang w:val="en-US"/>
        </w:rPr>
      </w:pPr>
    </w:p>
    <w:p w14:paraId="45274850" w14:textId="5D0E04F7" w:rsidR="00516310" w:rsidRPr="006F7AD1" w:rsidRDefault="009E6662" w:rsidP="0096005E">
      <w:pPr>
        <w:widowControl w:val="0"/>
        <w:autoSpaceDE w:val="0"/>
        <w:autoSpaceDN w:val="0"/>
        <w:adjustRightInd w:val="0"/>
        <w:jc w:val="both"/>
        <w:rPr>
          <w:rFonts w:ascii="Roboto" w:hAnsi="Roboto" w:cs="Arial"/>
          <w:color w:val="000000"/>
          <w:sz w:val="20"/>
          <w:szCs w:val="20"/>
        </w:rPr>
      </w:pPr>
      <w:r w:rsidRPr="006F7AD1">
        <w:rPr>
          <w:rFonts w:ascii="Roboto" w:hAnsi="Roboto" w:cs="Arial"/>
          <w:color w:val="000000"/>
          <w:sz w:val="20"/>
          <w:szCs w:val="20"/>
        </w:rPr>
        <w:t>O</w:t>
      </w:r>
      <w:r w:rsidR="001F334D" w:rsidRPr="006F7AD1">
        <w:rPr>
          <w:rFonts w:ascii="Roboto" w:hAnsi="Roboto" w:cs="Arial"/>
          <w:color w:val="000000"/>
          <w:sz w:val="20"/>
          <w:szCs w:val="20"/>
        </w:rPr>
        <w:t>xfam</w:t>
      </w:r>
      <w:r w:rsidRPr="006F7AD1">
        <w:rPr>
          <w:rFonts w:ascii="Roboto" w:hAnsi="Roboto" w:cs="Arial"/>
          <w:color w:val="000000"/>
          <w:sz w:val="20"/>
          <w:szCs w:val="20"/>
        </w:rPr>
        <w:t xml:space="preserve"> </w:t>
      </w:r>
      <w:r w:rsidR="005D0A6F" w:rsidRPr="006F7AD1">
        <w:rPr>
          <w:rFonts w:ascii="Roboto" w:hAnsi="Roboto" w:cs="Arial"/>
          <w:color w:val="000000"/>
          <w:sz w:val="20"/>
          <w:szCs w:val="20"/>
        </w:rPr>
        <w:t xml:space="preserve">are conducting a tender process within </w:t>
      </w:r>
      <w:r w:rsidR="00D4130A">
        <w:rPr>
          <w:rFonts w:ascii="Roboto" w:hAnsi="Roboto" w:cs="Arial"/>
          <w:color w:val="000000"/>
          <w:sz w:val="20"/>
          <w:szCs w:val="20"/>
        </w:rPr>
        <w:t>Vietnam</w:t>
      </w:r>
      <w:r w:rsidR="005D0A6F" w:rsidRPr="006F7AD1">
        <w:rPr>
          <w:rFonts w:ascii="Roboto" w:hAnsi="Roboto" w:cs="Arial"/>
          <w:color w:val="000000"/>
          <w:sz w:val="20"/>
          <w:szCs w:val="20"/>
        </w:rPr>
        <w:t xml:space="preserve"> and </w:t>
      </w:r>
      <w:r w:rsidRPr="006F7AD1">
        <w:rPr>
          <w:rFonts w:ascii="Roboto" w:hAnsi="Roboto" w:cs="Arial"/>
          <w:color w:val="000000"/>
          <w:sz w:val="20"/>
          <w:szCs w:val="20"/>
        </w:rPr>
        <w:t>invites</w:t>
      </w:r>
      <w:r w:rsidR="00F84795" w:rsidRPr="006F7AD1">
        <w:rPr>
          <w:rFonts w:ascii="Roboto" w:hAnsi="Roboto" w:cs="Arial"/>
          <w:color w:val="000000"/>
          <w:sz w:val="20"/>
          <w:szCs w:val="20"/>
        </w:rPr>
        <w:t xml:space="preserve"> your submission of a proposal to provide O</w:t>
      </w:r>
      <w:r w:rsidR="001F334D" w:rsidRPr="006F7AD1">
        <w:rPr>
          <w:rFonts w:ascii="Roboto" w:hAnsi="Roboto" w:cs="Arial"/>
          <w:color w:val="000000"/>
          <w:sz w:val="20"/>
          <w:szCs w:val="20"/>
        </w:rPr>
        <w:t>xfam</w:t>
      </w:r>
      <w:r w:rsidR="005D0A6F" w:rsidRPr="006F7AD1">
        <w:rPr>
          <w:rFonts w:ascii="Roboto" w:hAnsi="Roboto" w:cs="Arial"/>
          <w:color w:val="000000"/>
          <w:sz w:val="20"/>
          <w:szCs w:val="20"/>
        </w:rPr>
        <w:t>,</w:t>
      </w:r>
      <w:r w:rsidR="00F84795" w:rsidRPr="006F7AD1">
        <w:rPr>
          <w:rFonts w:ascii="Roboto" w:hAnsi="Roboto" w:cs="Arial"/>
          <w:color w:val="000000"/>
          <w:sz w:val="20"/>
          <w:szCs w:val="20"/>
        </w:rPr>
        <w:t xml:space="preserve"> with</w:t>
      </w:r>
      <w:r w:rsidR="005D0A6F" w:rsidRPr="006F7AD1">
        <w:rPr>
          <w:rFonts w:ascii="Roboto" w:hAnsi="Roboto" w:cs="Arial"/>
          <w:color w:val="000000"/>
          <w:sz w:val="20"/>
          <w:szCs w:val="20"/>
        </w:rPr>
        <w:t>in</w:t>
      </w:r>
      <w:r w:rsidR="00F84795" w:rsidRPr="006F7AD1">
        <w:rPr>
          <w:rFonts w:ascii="Roboto" w:hAnsi="Roboto" w:cs="Arial"/>
          <w:color w:val="000000"/>
          <w:sz w:val="20"/>
          <w:szCs w:val="20"/>
        </w:rPr>
        <w:t xml:space="preserve"> their requirements</w:t>
      </w:r>
      <w:r w:rsidR="005D0A6F" w:rsidRPr="006F7AD1">
        <w:rPr>
          <w:rFonts w:ascii="Roboto" w:hAnsi="Roboto" w:cs="Arial"/>
          <w:color w:val="000000"/>
          <w:sz w:val="20"/>
          <w:szCs w:val="20"/>
        </w:rPr>
        <w:t>,</w:t>
      </w:r>
      <w:r w:rsidR="00F84795" w:rsidRPr="006F7AD1">
        <w:rPr>
          <w:rFonts w:ascii="Roboto" w:hAnsi="Roboto" w:cs="Arial"/>
          <w:color w:val="000000"/>
          <w:sz w:val="20"/>
          <w:szCs w:val="20"/>
        </w:rPr>
        <w:t xml:space="preserve"> </w:t>
      </w:r>
      <w:r w:rsidR="00516310" w:rsidRPr="006F7AD1">
        <w:rPr>
          <w:rFonts w:ascii="Roboto" w:hAnsi="Roboto" w:cs="Arial"/>
          <w:color w:val="000000"/>
          <w:sz w:val="20"/>
          <w:szCs w:val="20"/>
        </w:rPr>
        <w:t>for:</w:t>
      </w:r>
    </w:p>
    <w:p w14:paraId="45274851" w14:textId="77777777" w:rsidR="00516310" w:rsidRPr="006F7AD1" w:rsidRDefault="00516310" w:rsidP="00C16DC6">
      <w:pPr>
        <w:widowControl w:val="0"/>
        <w:autoSpaceDE w:val="0"/>
        <w:autoSpaceDN w:val="0"/>
        <w:adjustRightInd w:val="0"/>
        <w:jc w:val="center"/>
        <w:rPr>
          <w:rFonts w:ascii="Roboto" w:hAnsi="Roboto" w:cs="Arial"/>
          <w:color w:val="000000"/>
          <w:sz w:val="20"/>
          <w:szCs w:val="20"/>
        </w:rPr>
      </w:pPr>
    </w:p>
    <w:p w14:paraId="36BDED34" w14:textId="62875F14" w:rsidR="00C16DC6" w:rsidRPr="005702A6" w:rsidRDefault="00A72DF0" w:rsidP="00295372">
      <w:pPr>
        <w:jc w:val="center"/>
        <w:rPr>
          <w:rFonts w:ascii="Roboto" w:hAnsi="Roboto"/>
        </w:rPr>
      </w:pPr>
      <w:r w:rsidRPr="00A72DF0">
        <w:rPr>
          <w:rFonts w:ascii="Roboto" w:hAnsi="Roboto"/>
          <w:b/>
          <w:bCs/>
          <w:color w:val="005A00"/>
          <w:lang w:val="en-US"/>
        </w:rPr>
        <w:t>Framework Agreement for Travel Management Services</w:t>
      </w:r>
      <w:r w:rsidRPr="00A72DF0">
        <w:rPr>
          <w:rFonts w:ascii="Roboto" w:hAnsi="Roboto"/>
          <w:b/>
          <w:color w:val="005A00"/>
          <w:lang w:val="en-US"/>
        </w:rPr>
        <w:br/>
      </w:r>
      <w:r w:rsidR="00C16DC6" w:rsidRPr="005702A6">
        <w:rPr>
          <w:rFonts w:ascii="Roboto" w:hAnsi="Roboto"/>
          <w:i/>
          <w:color w:val="3C3C3C"/>
          <w:sz w:val="20"/>
        </w:rPr>
        <w:t>(Domestic &amp; International Air &amp; Rail Ticketing, Travel Insurance, and Corporate Account Management)</w:t>
      </w:r>
    </w:p>
    <w:p w14:paraId="45274853" w14:textId="77777777" w:rsidR="00516310" w:rsidRPr="005702A6" w:rsidRDefault="00516310" w:rsidP="0096005E">
      <w:pPr>
        <w:widowControl w:val="0"/>
        <w:autoSpaceDE w:val="0"/>
        <w:autoSpaceDN w:val="0"/>
        <w:adjustRightInd w:val="0"/>
        <w:jc w:val="both"/>
        <w:rPr>
          <w:rFonts w:ascii="Roboto" w:hAnsi="Roboto" w:cs="Arial"/>
          <w:color w:val="000000"/>
          <w:sz w:val="20"/>
          <w:szCs w:val="20"/>
        </w:rPr>
      </w:pPr>
    </w:p>
    <w:p w14:paraId="45274854" w14:textId="77777777" w:rsidR="00F84795" w:rsidRPr="006F7AD1" w:rsidRDefault="00F84795" w:rsidP="000D0990">
      <w:pPr>
        <w:widowControl w:val="0"/>
        <w:autoSpaceDE w:val="0"/>
        <w:autoSpaceDN w:val="0"/>
        <w:adjustRightInd w:val="0"/>
        <w:jc w:val="both"/>
        <w:rPr>
          <w:rFonts w:ascii="Roboto" w:hAnsi="Roboto" w:cs="Arial"/>
          <w:color w:val="000000"/>
          <w:sz w:val="20"/>
          <w:szCs w:val="20"/>
        </w:rPr>
      </w:pPr>
      <w:r w:rsidRPr="006F7AD1">
        <w:rPr>
          <w:rFonts w:ascii="Roboto" w:hAnsi="Roboto" w:cs="Arial"/>
          <w:color w:val="000000"/>
          <w:sz w:val="20"/>
          <w:szCs w:val="20"/>
        </w:rPr>
        <w:t xml:space="preserve">as per the conditions detailed in the </w:t>
      </w:r>
      <w:r w:rsidR="005D0A6F" w:rsidRPr="006F7AD1">
        <w:rPr>
          <w:rFonts w:ascii="Roboto" w:hAnsi="Roboto" w:cs="Arial"/>
          <w:color w:val="000000"/>
          <w:sz w:val="20"/>
          <w:szCs w:val="20"/>
        </w:rPr>
        <w:t>T</w:t>
      </w:r>
      <w:r w:rsidR="0017053F" w:rsidRPr="006F7AD1">
        <w:rPr>
          <w:rFonts w:ascii="Roboto" w:hAnsi="Roboto" w:cs="Arial"/>
          <w:color w:val="000000"/>
          <w:sz w:val="20"/>
          <w:szCs w:val="20"/>
        </w:rPr>
        <w:t xml:space="preserve">ender </w:t>
      </w:r>
      <w:r w:rsidR="005D0A6F" w:rsidRPr="006F7AD1">
        <w:rPr>
          <w:rFonts w:ascii="Roboto" w:hAnsi="Roboto" w:cs="Arial"/>
          <w:color w:val="000000"/>
          <w:sz w:val="20"/>
          <w:szCs w:val="20"/>
        </w:rPr>
        <w:t>D</w:t>
      </w:r>
      <w:r w:rsidR="0017053F" w:rsidRPr="006F7AD1">
        <w:rPr>
          <w:rFonts w:ascii="Roboto" w:hAnsi="Roboto" w:cs="Arial"/>
          <w:color w:val="000000"/>
          <w:sz w:val="20"/>
          <w:szCs w:val="20"/>
        </w:rPr>
        <w:t>ossier</w:t>
      </w:r>
      <w:r w:rsidRPr="006F7AD1">
        <w:rPr>
          <w:rFonts w:ascii="Roboto" w:hAnsi="Roboto" w:cs="Arial"/>
          <w:color w:val="000000"/>
          <w:sz w:val="20"/>
          <w:szCs w:val="20"/>
        </w:rPr>
        <w:t>.</w:t>
      </w:r>
    </w:p>
    <w:p w14:paraId="45274855" w14:textId="77777777" w:rsidR="0017053F" w:rsidRPr="006F7AD1" w:rsidRDefault="0017053F" w:rsidP="000D0990">
      <w:pPr>
        <w:widowControl w:val="0"/>
        <w:autoSpaceDE w:val="0"/>
        <w:autoSpaceDN w:val="0"/>
        <w:adjustRightInd w:val="0"/>
        <w:jc w:val="both"/>
        <w:rPr>
          <w:rFonts w:ascii="Roboto" w:hAnsi="Roboto" w:cs="Arial"/>
          <w:color w:val="000000"/>
          <w:sz w:val="20"/>
          <w:szCs w:val="20"/>
        </w:rPr>
      </w:pPr>
    </w:p>
    <w:p w14:paraId="45274856" w14:textId="77777777" w:rsidR="0017053F" w:rsidRPr="0016022E" w:rsidRDefault="0017053F" w:rsidP="000D0990">
      <w:pPr>
        <w:widowControl w:val="0"/>
        <w:autoSpaceDE w:val="0"/>
        <w:autoSpaceDN w:val="0"/>
        <w:adjustRightInd w:val="0"/>
        <w:jc w:val="both"/>
        <w:rPr>
          <w:rFonts w:ascii="Roboto" w:hAnsi="Roboto" w:cs="Arial"/>
          <w:b/>
          <w:bCs/>
          <w:color w:val="000000"/>
          <w:sz w:val="20"/>
          <w:szCs w:val="20"/>
        </w:rPr>
      </w:pPr>
      <w:r w:rsidRPr="0016022E">
        <w:rPr>
          <w:rFonts w:ascii="Roboto" w:hAnsi="Roboto" w:cs="Arial"/>
          <w:b/>
          <w:bCs/>
          <w:color w:val="000000"/>
          <w:sz w:val="20"/>
          <w:szCs w:val="20"/>
        </w:rPr>
        <w:t>Tender dossier can be obtained by interested parties from:</w:t>
      </w:r>
    </w:p>
    <w:p w14:paraId="45274857" w14:textId="2CE4296B" w:rsidR="0017053F" w:rsidRPr="006F7AD1" w:rsidRDefault="0017053F" w:rsidP="000D0990">
      <w:pPr>
        <w:ind w:left="426" w:firstLine="294"/>
        <w:jc w:val="both"/>
        <w:rPr>
          <w:rFonts w:ascii="Roboto" w:hAnsi="Roboto" w:cs="Arial"/>
          <w:bCs/>
          <w:sz w:val="20"/>
          <w:szCs w:val="20"/>
        </w:rPr>
      </w:pPr>
      <w:r w:rsidRPr="006F7AD1">
        <w:rPr>
          <w:rFonts w:ascii="Roboto" w:hAnsi="Roboto" w:cs="Arial"/>
          <w:bCs/>
          <w:sz w:val="20"/>
          <w:szCs w:val="20"/>
        </w:rPr>
        <w:t>Mrs/</w:t>
      </w:r>
      <w:proofErr w:type="gramStart"/>
      <w:r w:rsidRPr="006F7AD1">
        <w:rPr>
          <w:rFonts w:ascii="Roboto" w:hAnsi="Roboto" w:cs="Arial"/>
          <w:bCs/>
          <w:sz w:val="20"/>
          <w:szCs w:val="20"/>
        </w:rPr>
        <w:t>Mr :</w:t>
      </w:r>
      <w:proofErr w:type="gramEnd"/>
      <w:r w:rsidRPr="006F7AD1">
        <w:rPr>
          <w:rFonts w:ascii="Roboto" w:hAnsi="Roboto" w:cs="Arial"/>
          <w:bCs/>
          <w:sz w:val="20"/>
          <w:szCs w:val="20"/>
        </w:rPr>
        <w:t xml:space="preserve"> </w:t>
      </w:r>
      <w:r w:rsidRPr="006F7AD1">
        <w:rPr>
          <w:rFonts w:ascii="Roboto" w:hAnsi="Roboto" w:cs="Arial"/>
          <w:bCs/>
          <w:sz w:val="20"/>
          <w:szCs w:val="20"/>
        </w:rPr>
        <w:tab/>
      </w:r>
      <w:r w:rsidR="004702BE" w:rsidRPr="004702BE">
        <w:rPr>
          <w:rFonts w:ascii="Roboto" w:hAnsi="Roboto" w:cs="Arial"/>
          <w:bCs/>
          <w:sz w:val="20"/>
          <w:szCs w:val="20"/>
        </w:rPr>
        <w:t>Ms. Le Thi Hoa Mai</w:t>
      </w:r>
    </w:p>
    <w:p w14:paraId="45274858" w14:textId="204AC473" w:rsidR="0017053F" w:rsidRPr="006F7AD1" w:rsidRDefault="00331E22" w:rsidP="000D0990">
      <w:pPr>
        <w:ind w:left="426" w:firstLine="294"/>
        <w:jc w:val="both"/>
        <w:rPr>
          <w:rFonts w:ascii="Roboto" w:hAnsi="Roboto" w:cs="Arial"/>
          <w:bCs/>
          <w:sz w:val="20"/>
          <w:szCs w:val="20"/>
        </w:rPr>
      </w:pPr>
      <w:proofErr w:type="gramStart"/>
      <w:r w:rsidRPr="006F7AD1">
        <w:rPr>
          <w:rFonts w:ascii="Roboto" w:hAnsi="Roboto" w:cs="Arial"/>
          <w:bCs/>
          <w:sz w:val="20"/>
          <w:szCs w:val="20"/>
        </w:rPr>
        <w:t>Position</w:t>
      </w:r>
      <w:r w:rsidR="0017053F" w:rsidRPr="006F7AD1">
        <w:rPr>
          <w:rFonts w:ascii="Roboto" w:hAnsi="Roboto" w:cs="Arial"/>
          <w:bCs/>
          <w:sz w:val="20"/>
          <w:szCs w:val="20"/>
        </w:rPr>
        <w:t xml:space="preserve"> :</w:t>
      </w:r>
      <w:proofErr w:type="gramEnd"/>
      <w:r w:rsidR="0017053F" w:rsidRPr="006F7AD1">
        <w:rPr>
          <w:rFonts w:ascii="Roboto" w:hAnsi="Roboto" w:cs="Arial"/>
          <w:bCs/>
          <w:sz w:val="20"/>
          <w:szCs w:val="20"/>
        </w:rPr>
        <w:t xml:space="preserve"> </w:t>
      </w:r>
      <w:r w:rsidR="0017053F" w:rsidRPr="006F7AD1">
        <w:rPr>
          <w:rFonts w:ascii="Roboto" w:hAnsi="Roboto" w:cs="Arial"/>
          <w:bCs/>
          <w:sz w:val="20"/>
          <w:szCs w:val="20"/>
        </w:rPr>
        <w:tab/>
      </w:r>
      <w:r w:rsidR="002640D5" w:rsidRPr="002640D5">
        <w:rPr>
          <w:rFonts w:ascii="Roboto" w:hAnsi="Roboto" w:cs="Arial"/>
          <w:bCs/>
          <w:sz w:val="20"/>
          <w:szCs w:val="20"/>
        </w:rPr>
        <w:t>Operations &amp; Procurement</w:t>
      </w:r>
      <w:r w:rsidR="002640D5">
        <w:rPr>
          <w:rFonts w:ascii="Roboto" w:hAnsi="Roboto" w:cs="Arial"/>
          <w:bCs/>
          <w:sz w:val="20"/>
          <w:szCs w:val="20"/>
        </w:rPr>
        <w:t>/</w:t>
      </w:r>
      <w:r w:rsidR="002640D5" w:rsidRPr="002640D5">
        <w:rPr>
          <w:rFonts w:ascii="Roboto" w:hAnsi="Roboto" w:cs="Arial"/>
          <w:bCs/>
          <w:sz w:val="20"/>
          <w:szCs w:val="20"/>
        </w:rPr>
        <w:t>Logistics Focal Point</w:t>
      </w:r>
    </w:p>
    <w:p w14:paraId="45274859" w14:textId="6810197E" w:rsidR="0017053F" w:rsidRPr="006F7AD1" w:rsidRDefault="005D0A6F" w:rsidP="000D0990">
      <w:pPr>
        <w:ind w:left="426" w:firstLine="294"/>
        <w:jc w:val="both"/>
        <w:rPr>
          <w:rFonts w:ascii="Roboto" w:hAnsi="Roboto" w:cs="Arial"/>
          <w:bCs/>
          <w:sz w:val="20"/>
          <w:szCs w:val="20"/>
          <w:lang w:val="fr-FR"/>
        </w:rPr>
      </w:pPr>
      <w:r w:rsidRPr="006F7AD1">
        <w:rPr>
          <w:rFonts w:ascii="Roboto" w:hAnsi="Roboto" w:cs="Arial"/>
          <w:bCs/>
          <w:sz w:val="20"/>
          <w:szCs w:val="20"/>
          <w:lang w:val="fr-FR"/>
        </w:rPr>
        <w:t>T</w:t>
      </w:r>
      <w:r w:rsidR="0017053F" w:rsidRPr="006F7AD1">
        <w:rPr>
          <w:rFonts w:ascii="Roboto" w:hAnsi="Roboto" w:cs="Arial"/>
          <w:bCs/>
          <w:sz w:val="20"/>
          <w:szCs w:val="20"/>
          <w:lang w:val="fr-FR"/>
        </w:rPr>
        <w:t xml:space="preserve">el : </w:t>
      </w:r>
      <w:r w:rsidR="0017053F" w:rsidRPr="006F7AD1">
        <w:rPr>
          <w:rFonts w:ascii="Roboto" w:hAnsi="Roboto" w:cs="Arial"/>
          <w:bCs/>
          <w:sz w:val="20"/>
          <w:szCs w:val="20"/>
          <w:lang w:val="fr-FR"/>
        </w:rPr>
        <w:tab/>
      </w:r>
      <w:r w:rsidR="004C7C01">
        <w:rPr>
          <w:rFonts w:ascii="Roboto" w:hAnsi="Roboto" w:cs="Arial"/>
          <w:bCs/>
          <w:sz w:val="20"/>
          <w:szCs w:val="20"/>
          <w:lang w:val="fr-FR"/>
        </w:rPr>
        <w:tab/>
      </w:r>
      <w:r w:rsidR="004D18BF" w:rsidRPr="004D18BF">
        <w:rPr>
          <w:rFonts w:ascii="Roboto" w:hAnsi="Roboto" w:cs="Arial"/>
          <w:bCs/>
          <w:sz w:val="20"/>
          <w:szCs w:val="20"/>
          <w:lang w:val="fr-FR"/>
        </w:rPr>
        <w:t xml:space="preserve">+84 24 3945 4448 </w:t>
      </w:r>
    </w:p>
    <w:p w14:paraId="4527485A" w14:textId="4CAEEC8B" w:rsidR="0017053F" w:rsidRPr="006F7AD1" w:rsidRDefault="0017053F" w:rsidP="000D0990">
      <w:pPr>
        <w:pStyle w:val="NormalWeb"/>
        <w:spacing w:before="0" w:beforeAutospacing="0" w:after="0" w:afterAutospacing="0"/>
        <w:ind w:left="426" w:firstLine="294"/>
        <w:jc w:val="both"/>
        <w:rPr>
          <w:rFonts w:ascii="Roboto" w:hAnsi="Roboto" w:cs="Arial"/>
          <w:sz w:val="20"/>
          <w:szCs w:val="20"/>
          <w:lang w:val="fr-FR"/>
        </w:rPr>
      </w:pPr>
      <w:proofErr w:type="gramStart"/>
      <w:r w:rsidRPr="006F7AD1">
        <w:rPr>
          <w:rFonts w:ascii="Roboto" w:hAnsi="Roboto" w:cs="Arial"/>
          <w:bCs/>
          <w:sz w:val="20"/>
          <w:szCs w:val="20"/>
          <w:lang w:val="fr-FR"/>
        </w:rPr>
        <w:t>Email:</w:t>
      </w:r>
      <w:proofErr w:type="gramEnd"/>
      <w:r w:rsidRPr="006F7AD1">
        <w:rPr>
          <w:rFonts w:ascii="Roboto" w:hAnsi="Roboto" w:cs="Arial"/>
          <w:bCs/>
          <w:sz w:val="20"/>
          <w:szCs w:val="20"/>
          <w:lang w:val="fr-FR"/>
        </w:rPr>
        <w:t xml:space="preserve"> </w:t>
      </w:r>
      <w:r w:rsidRPr="006F7AD1">
        <w:rPr>
          <w:rFonts w:ascii="Roboto" w:hAnsi="Roboto" w:cs="Arial"/>
          <w:bCs/>
          <w:sz w:val="20"/>
          <w:szCs w:val="20"/>
          <w:lang w:val="fr-FR"/>
        </w:rPr>
        <w:tab/>
      </w:r>
      <w:r w:rsidR="004C7C01">
        <w:rPr>
          <w:rFonts w:ascii="Roboto" w:hAnsi="Roboto" w:cs="Arial"/>
          <w:bCs/>
          <w:sz w:val="20"/>
          <w:szCs w:val="20"/>
          <w:lang w:val="fr-FR"/>
        </w:rPr>
        <w:tab/>
      </w:r>
      <w:r w:rsidR="002967D5" w:rsidRPr="002967D5">
        <w:rPr>
          <w:rFonts w:ascii="Roboto" w:hAnsi="Roboto" w:cs="Arial"/>
          <w:bCs/>
          <w:sz w:val="20"/>
          <w:szCs w:val="20"/>
          <w:lang w:val="en-GB" w:eastAsia="en-GB"/>
        </w:rPr>
        <w:t>HR.Vietnam@oxfam.org</w:t>
      </w:r>
    </w:p>
    <w:p w14:paraId="4527485B" w14:textId="77777777" w:rsidR="0017053F" w:rsidRPr="006F7AD1" w:rsidRDefault="0017053F" w:rsidP="000D0990">
      <w:pPr>
        <w:jc w:val="both"/>
        <w:rPr>
          <w:rFonts w:ascii="Roboto" w:hAnsi="Roboto" w:cs="Arial"/>
          <w:sz w:val="20"/>
          <w:szCs w:val="20"/>
          <w:lang w:val="fr-FR"/>
        </w:rPr>
      </w:pPr>
    </w:p>
    <w:p w14:paraId="4527485C" w14:textId="77777777" w:rsidR="0017053F" w:rsidRPr="0016022E" w:rsidRDefault="0017053F" w:rsidP="000D0990">
      <w:pPr>
        <w:jc w:val="both"/>
        <w:rPr>
          <w:rFonts w:ascii="Roboto" w:hAnsi="Roboto" w:cs="Arial"/>
          <w:b/>
          <w:bCs/>
          <w:sz w:val="20"/>
          <w:szCs w:val="20"/>
          <w:lang w:val="en-ZW"/>
        </w:rPr>
      </w:pPr>
      <w:r w:rsidRPr="0016022E">
        <w:rPr>
          <w:rFonts w:ascii="Roboto" w:hAnsi="Roboto" w:cs="Arial"/>
          <w:b/>
          <w:bCs/>
          <w:sz w:val="20"/>
          <w:szCs w:val="20"/>
          <w:lang w:val="en-ZW"/>
        </w:rPr>
        <w:t xml:space="preserve">or at the below </w:t>
      </w:r>
      <w:proofErr w:type="gramStart"/>
      <w:r w:rsidRPr="0016022E">
        <w:rPr>
          <w:rFonts w:ascii="Roboto" w:hAnsi="Roboto" w:cs="Arial"/>
          <w:b/>
          <w:bCs/>
          <w:sz w:val="20"/>
          <w:szCs w:val="20"/>
          <w:lang w:val="en-ZW"/>
        </w:rPr>
        <w:t>address :</w:t>
      </w:r>
      <w:proofErr w:type="gramEnd"/>
    </w:p>
    <w:p w14:paraId="43BEEEE6" w14:textId="77777777" w:rsidR="004C7C01" w:rsidRPr="004C7C01" w:rsidRDefault="004C7C01" w:rsidP="000D0990">
      <w:pPr>
        <w:widowControl w:val="0"/>
        <w:autoSpaceDE w:val="0"/>
        <w:autoSpaceDN w:val="0"/>
        <w:adjustRightInd w:val="0"/>
        <w:ind w:firstLine="720"/>
        <w:jc w:val="both"/>
        <w:rPr>
          <w:rFonts w:ascii="Roboto" w:hAnsi="Roboto" w:cs="Arial"/>
          <w:sz w:val="20"/>
          <w:szCs w:val="20"/>
          <w:lang w:val="en-ZW"/>
        </w:rPr>
      </w:pPr>
      <w:r w:rsidRPr="004C7C01">
        <w:rPr>
          <w:rFonts w:ascii="Roboto" w:hAnsi="Roboto" w:cs="Arial"/>
          <w:sz w:val="20"/>
          <w:szCs w:val="20"/>
          <w:lang w:val="en-ZW"/>
        </w:rPr>
        <w:t>Oxfam in Vietnam</w:t>
      </w:r>
    </w:p>
    <w:p w14:paraId="0EDFCB98" w14:textId="77777777" w:rsidR="004C7C01" w:rsidRPr="004C7C01" w:rsidRDefault="004C7C01" w:rsidP="000D0990">
      <w:pPr>
        <w:widowControl w:val="0"/>
        <w:autoSpaceDE w:val="0"/>
        <w:autoSpaceDN w:val="0"/>
        <w:adjustRightInd w:val="0"/>
        <w:ind w:firstLine="720"/>
        <w:jc w:val="both"/>
        <w:rPr>
          <w:rFonts w:ascii="Roboto" w:hAnsi="Roboto" w:cs="Arial"/>
          <w:sz w:val="20"/>
          <w:szCs w:val="20"/>
          <w:lang w:val="en-ZW"/>
        </w:rPr>
      </w:pPr>
      <w:r w:rsidRPr="004C7C01">
        <w:rPr>
          <w:rFonts w:ascii="Roboto" w:hAnsi="Roboto" w:cs="Arial"/>
          <w:sz w:val="20"/>
          <w:szCs w:val="20"/>
          <w:lang w:val="en-ZW"/>
        </w:rPr>
        <w:t>22 Le Dai Hanh Street, Hai Ba Trung District, Hanoi, Vietnam</w:t>
      </w:r>
    </w:p>
    <w:p w14:paraId="45274860" w14:textId="73013D00" w:rsidR="0017053F" w:rsidRDefault="004C7C01" w:rsidP="000D0990">
      <w:pPr>
        <w:widowControl w:val="0"/>
        <w:autoSpaceDE w:val="0"/>
        <w:autoSpaceDN w:val="0"/>
        <w:adjustRightInd w:val="0"/>
        <w:ind w:firstLine="720"/>
        <w:jc w:val="both"/>
        <w:rPr>
          <w:rFonts w:ascii="Roboto" w:hAnsi="Roboto" w:cs="Arial"/>
          <w:sz w:val="20"/>
          <w:szCs w:val="20"/>
          <w:lang w:val="en-ZW"/>
        </w:rPr>
      </w:pPr>
      <w:r w:rsidRPr="004C7C01">
        <w:rPr>
          <w:rFonts w:ascii="Roboto" w:hAnsi="Roboto" w:cs="Arial"/>
          <w:sz w:val="20"/>
          <w:szCs w:val="20"/>
          <w:lang w:val="en-ZW"/>
        </w:rPr>
        <w:t>Between 8:</w:t>
      </w:r>
      <w:r w:rsidR="00877187">
        <w:rPr>
          <w:rFonts w:ascii="Roboto" w:hAnsi="Roboto" w:cs="Arial"/>
          <w:sz w:val="20"/>
          <w:szCs w:val="20"/>
          <w:lang w:val="en-ZW"/>
        </w:rPr>
        <w:t>3</w:t>
      </w:r>
      <w:r w:rsidRPr="004C7C01">
        <w:rPr>
          <w:rFonts w:ascii="Roboto" w:hAnsi="Roboto" w:cs="Arial"/>
          <w:sz w:val="20"/>
          <w:szCs w:val="20"/>
          <w:lang w:val="en-ZW"/>
        </w:rPr>
        <w:t xml:space="preserve">0 am - </w:t>
      </w:r>
      <w:r w:rsidR="00877187">
        <w:rPr>
          <w:rFonts w:ascii="Roboto" w:hAnsi="Roboto" w:cs="Arial"/>
          <w:sz w:val="20"/>
          <w:szCs w:val="20"/>
          <w:lang w:val="en-ZW"/>
        </w:rPr>
        <w:t>5</w:t>
      </w:r>
      <w:r w:rsidRPr="004C7C01">
        <w:rPr>
          <w:rFonts w:ascii="Roboto" w:hAnsi="Roboto" w:cs="Arial"/>
          <w:sz w:val="20"/>
          <w:szCs w:val="20"/>
          <w:lang w:val="en-ZW"/>
        </w:rPr>
        <w:t>:00 pm (Hanoi time) Monday to Friday.</w:t>
      </w:r>
    </w:p>
    <w:p w14:paraId="71DD78EC" w14:textId="77777777" w:rsidR="004C7C01" w:rsidRPr="004C7C01" w:rsidRDefault="004C7C01" w:rsidP="000D0990">
      <w:pPr>
        <w:widowControl w:val="0"/>
        <w:autoSpaceDE w:val="0"/>
        <w:autoSpaceDN w:val="0"/>
        <w:adjustRightInd w:val="0"/>
        <w:jc w:val="both"/>
        <w:rPr>
          <w:rFonts w:ascii="Roboto" w:hAnsi="Roboto" w:cs="Arial"/>
          <w:color w:val="000000"/>
          <w:sz w:val="20"/>
          <w:szCs w:val="20"/>
        </w:rPr>
      </w:pPr>
    </w:p>
    <w:p w14:paraId="28811931" w14:textId="16CEEF20" w:rsidR="002D0B89" w:rsidRPr="0016022E" w:rsidRDefault="002D0B89" w:rsidP="000D0990">
      <w:pPr>
        <w:widowControl w:val="0"/>
        <w:autoSpaceDE w:val="0"/>
        <w:autoSpaceDN w:val="0"/>
        <w:adjustRightInd w:val="0"/>
        <w:jc w:val="both"/>
        <w:rPr>
          <w:rFonts w:ascii="Roboto" w:hAnsi="Roboto" w:cs="Arial"/>
          <w:b/>
          <w:bCs/>
          <w:color w:val="000000"/>
          <w:sz w:val="20"/>
          <w:szCs w:val="20"/>
          <w:lang w:val="en-ZW"/>
        </w:rPr>
      </w:pPr>
      <w:r w:rsidRPr="002D0B89">
        <w:rPr>
          <w:rFonts w:ascii="Roboto" w:hAnsi="Roboto" w:cs="Arial"/>
          <w:color w:val="000000"/>
          <w:sz w:val="20"/>
          <w:szCs w:val="20"/>
          <w:lang w:val="en-ZW"/>
        </w:rPr>
        <w:t xml:space="preserve">The deadline for the collection of the Tender Dossier &amp; raising clarification questions is </w:t>
      </w:r>
      <w:r w:rsidR="0016022E">
        <w:rPr>
          <w:rFonts w:ascii="Roboto" w:hAnsi="Roboto" w:cs="Arial"/>
          <w:b/>
          <w:bCs/>
          <w:color w:val="000000"/>
          <w:sz w:val="20"/>
          <w:szCs w:val="20"/>
          <w:lang w:val="en-ZW"/>
        </w:rPr>
        <w:t>18</w:t>
      </w:r>
      <w:r w:rsidRPr="0016022E">
        <w:rPr>
          <w:rFonts w:ascii="Roboto" w:hAnsi="Roboto" w:cs="Arial"/>
          <w:b/>
          <w:bCs/>
          <w:color w:val="000000"/>
          <w:sz w:val="20"/>
          <w:szCs w:val="20"/>
          <w:lang w:val="en-ZW"/>
        </w:rPr>
        <w:t xml:space="preserve"> October 2026 at </w:t>
      </w:r>
      <w:r w:rsidR="00581B97">
        <w:rPr>
          <w:rFonts w:ascii="Roboto" w:hAnsi="Roboto" w:cs="Arial"/>
          <w:b/>
          <w:bCs/>
          <w:color w:val="000000"/>
          <w:sz w:val="20"/>
          <w:szCs w:val="20"/>
          <w:lang w:val="en-ZW"/>
        </w:rPr>
        <w:t>5</w:t>
      </w:r>
      <w:r w:rsidRPr="0016022E">
        <w:rPr>
          <w:rFonts w:ascii="Roboto" w:hAnsi="Roboto" w:cs="Arial"/>
          <w:b/>
          <w:bCs/>
          <w:color w:val="000000"/>
          <w:sz w:val="20"/>
          <w:szCs w:val="20"/>
          <w:lang w:val="en-ZW"/>
        </w:rPr>
        <w:t>:00 pm (Hanoi time).</w:t>
      </w:r>
    </w:p>
    <w:p w14:paraId="4508FD3B" w14:textId="00A62FD3" w:rsidR="00E42864" w:rsidRPr="006F7AD1" w:rsidRDefault="00E42864" w:rsidP="000D0990">
      <w:pPr>
        <w:widowControl w:val="0"/>
        <w:autoSpaceDE w:val="0"/>
        <w:autoSpaceDN w:val="0"/>
        <w:adjustRightInd w:val="0"/>
        <w:jc w:val="both"/>
        <w:rPr>
          <w:rFonts w:ascii="Roboto" w:hAnsi="Roboto" w:cs="Arial"/>
          <w:color w:val="000000"/>
          <w:sz w:val="20"/>
          <w:szCs w:val="20"/>
          <w:lang w:val="en-ZW"/>
        </w:rPr>
      </w:pPr>
    </w:p>
    <w:p w14:paraId="45274863" w14:textId="3101E4C7" w:rsidR="001F334D" w:rsidRDefault="00E42864" w:rsidP="000D0990">
      <w:pPr>
        <w:jc w:val="both"/>
        <w:rPr>
          <w:rFonts w:ascii="Roboto" w:hAnsi="Roboto" w:cs="Arial"/>
          <w:sz w:val="20"/>
          <w:szCs w:val="20"/>
          <w:lang w:val="en-ZW"/>
        </w:rPr>
      </w:pPr>
      <w:r w:rsidRPr="00E42864">
        <w:rPr>
          <w:rFonts w:ascii="Roboto" w:hAnsi="Roboto" w:cs="Arial"/>
          <w:sz w:val="20"/>
          <w:szCs w:val="20"/>
          <w:lang w:val="en-ZW"/>
        </w:rPr>
        <w:t xml:space="preserve">The deadline for submission of tenders is </w:t>
      </w:r>
      <w:r w:rsidRPr="0016022E">
        <w:rPr>
          <w:rFonts w:ascii="Roboto" w:hAnsi="Roboto" w:cs="Arial"/>
          <w:b/>
          <w:bCs/>
          <w:sz w:val="20"/>
          <w:szCs w:val="20"/>
          <w:lang w:val="en-ZW"/>
        </w:rPr>
        <w:t xml:space="preserve">25 October 2026 at </w:t>
      </w:r>
      <w:r w:rsidR="00834A9B" w:rsidRPr="0016022E">
        <w:rPr>
          <w:rFonts w:ascii="Roboto" w:hAnsi="Roboto" w:cs="Arial"/>
          <w:b/>
          <w:bCs/>
          <w:sz w:val="20"/>
          <w:szCs w:val="20"/>
          <w:lang w:val="en-ZW"/>
        </w:rPr>
        <w:t>5</w:t>
      </w:r>
      <w:r w:rsidRPr="0016022E">
        <w:rPr>
          <w:rFonts w:ascii="Roboto" w:hAnsi="Roboto" w:cs="Arial"/>
          <w:b/>
          <w:bCs/>
          <w:sz w:val="20"/>
          <w:szCs w:val="20"/>
          <w:lang w:val="en-ZW"/>
        </w:rPr>
        <w:t>:00 pm (Hanoi time)</w:t>
      </w:r>
      <w:r w:rsidRPr="00E42864">
        <w:rPr>
          <w:rFonts w:ascii="Roboto" w:hAnsi="Roboto" w:cs="Arial"/>
          <w:sz w:val="20"/>
          <w:szCs w:val="20"/>
          <w:lang w:val="en-ZW"/>
        </w:rPr>
        <w:t xml:space="preserve"> upon conditions in</w:t>
      </w:r>
      <w:r w:rsidR="000D0990">
        <w:rPr>
          <w:rFonts w:ascii="Roboto" w:hAnsi="Roboto" w:cs="Arial"/>
          <w:sz w:val="20"/>
          <w:szCs w:val="20"/>
          <w:lang w:val="en-ZW"/>
        </w:rPr>
        <w:t xml:space="preserve"> </w:t>
      </w:r>
      <w:r w:rsidRPr="00E42864">
        <w:rPr>
          <w:rFonts w:ascii="Roboto" w:hAnsi="Roboto" w:cs="Arial"/>
          <w:sz w:val="20"/>
          <w:szCs w:val="20"/>
          <w:lang w:val="en-ZW"/>
        </w:rPr>
        <w:t>the tender dossier.</w:t>
      </w:r>
    </w:p>
    <w:p w14:paraId="423BF671" w14:textId="77777777" w:rsidR="00E42864" w:rsidRPr="006F7AD1" w:rsidRDefault="00E42864" w:rsidP="000D0990">
      <w:pPr>
        <w:jc w:val="both"/>
        <w:rPr>
          <w:rFonts w:ascii="Roboto" w:hAnsi="Roboto" w:cs="Arial"/>
          <w:b/>
          <w:color w:val="FF0000"/>
          <w:sz w:val="20"/>
          <w:szCs w:val="20"/>
          <w:u w:val="single"/>
          <w:lang w:val="en-ZW"/>
        </w:rPr>
      </w:pPr>
    </w:p>
    <w:p w14:paraId="45274866" w14:textId="77777777" w:rsidR="00F675D8" w:rsidRPr="006F7AD1" w:rsidRDefault="001F334D" w:rsidP="000D0990">
      <w:pPr>
        <w:widowControl w:val="0"/>
        <w:autoSpaceDE w:val="0"/>
        <w:autoSpaceDN w:val="0"/>
        <w:adjustRightInd w:val="0"/>
        <w:jc w:val="both"/>
        <w:rPr>
          <w:rFonts w:ascii="Roboto" w:hAnsi="Roboto" w:cs="Arial"/>
          <w:color w:val="000000"/>
          <w:sz w:val="20"/>
          <w:szCs w:val="20"/>
        </w:rPr>
      </w:pPr>
      <w:r w:rsidRPr="006F7AD1">
        <w:rPr>
          <w:rFonts w:ascii="Roboto" w:hAnsi="Roboto" w:cs="Arial"/>
          <w:color w:val="000000"/>
          <w:sz w:val="20"/>
          <w:szCs w:val="20"/>
        </w:rPr>
        <w:t>Oxfam</w:t>
      </w:r>
      <w:r w:rsidR="00516310" w:rsidRPr="006F7AD1">
        <w:rPr>
          <w:rFonts w:ascii="Roboto" w:hAnsi="Roboto" w:cs="Arial"/>
          <w:color w:val="000000"/>
          <w:sz w:val="20"/>
          <w:szCs w:val="20"/>
        </w:rPr>
        <w:t xml:space="preserve"> </w:t>
      </w:r>
      <w:r w:rsidR="00F675D8" w:rsidRPr="006F7AD1">
        <w:rPr>
          <w:rFonts w:ascii="Roboto" w:hAnsi="Roboto" w:cs="Arial"/>
          <w:color w:val="000000"/>
          <w:sz w:val="20"/>
          <w:szCs w:val="20"/>
        </w:rPr>
        <w:t xml:space="preserve">does not bind itself to award the tender to the lowest </w:t>
      </w:r>
      <w:r w:rsidR="00E87664" w:rsidRPr="006F7AD1">
        <w:rPr>
          <w:rFonts w:ascii="Roboto" w:hAnsi="Roboto" w:cs="Arial"/>
          <w:color w:val="000000"/>
          <w:sz w:val="20"/>
          <w:szCs w:val="20"/>
        </w:rPr>
        <w:t xml:space="preserve">offer </w:t>
      </w:r>
      <w:r w:rsidR="00F675D8" w:rsidRPr="006F7AD1">
        <w:rPr>
          <w:rFonts w:ascii="Roboto" w:hAnsi="Roboto" w:cs="Arial"/>
          <w:color w:val="000000"/>
          <w:sz w:val="20"/>
          <w:szCs w:val="20"/>
        </w:rPr>
        <w:t>and reserves the right to accept the whole or part of the tender.</w:t>
      </w:r>
    </w:p>
    <w:p w14:paraId="45274867" w14:textId="77777777" w:rsidR="00F84795" w:rsidRPr="006F7AD1" w:rsidRDefault="00F84795" w:rsidP="000D0990">
      <w:pPr>
        <w:widowControl w:val="0"/>
        <w:autoSpaceDE w:val="0"/>
        <w:autoSpaceDN w:val="0"/>
        <w:adjustRightInd w:val="0"/>
        <w:jc w:val="both"/>
        <w:rPr>
          <w:rFonts w:ascii="Roboto" w:hAnsi="Roboto" w:cs="Arial"/>
          <w:bCs/>
          <w:color w:val="000000"/>
          <w:sz w:val="20"/>
          <w:szCs w:val="20"/>
          <w:lang w:val="en-ZW"/>
        </w:rPr>
      </w:pPr>
    </w:p>
    <w:p w14:paraId="45274868" w14:textId="77777777" w:rsidR="00F84795" w:rsidRPr="006F7AD1" w:rsidRDefault="00F84795" w:rsidP="000D0990">
      <w:pPr>
        <w:widowControl w:val="0"/>
        <w:autoSpaceDE w:val="0"/>
        <w:autoSpaceDN w:val="0"/>
        <w:adjustRightInd w:val="0"/>
        <w:jc w:val="both"/>
        <w:rPr>
          <w:rFonts w:ascii="Roboto" w:hAnsi="Roboto" w:cs="Arial"/>
          <w:color w:val="000000"/>
          <w:sz w:val="20"/>
          <w:szCs w:val="20"/>
        </w:rPr>
      </w:pPr>
      <w:r w:rsidRPr="006F7AD1">
        <w:rPr>
          <w:rFonts w:ascii="Roboto" w:hAnsi="Roboto" w:cs="Arial"/>
          <w:color w:val="000000"/>
          <w:sz w:val="20"/>
          <w:szCs w:val="20"/>
        </w:rPr>
        <w:t xml:space="preserve">We look forward to receiving a proposal from you and thank you for your interest in our account. </w:t>
      </w:r>
    </w:p>
    <w:p w14:paraId="45274869" w14:textId="77777777" w:rsidR="00F675D8" w:rsidRPr="006F7AD1" w:rsidRDefault="00F675D8" w:rsidP="000D0990">
      <w:pPr>
        <w:widowControl w:val="0"/>
        <w:autoSpaceDE w:val="0"/>
        <w:autoSpaceDN w:val="0"/>
        <w:adjustRightInd w:val="0"/>
        <w:jc w:val="both"/>
        <w:rPr>
          <w:rFonts w:ascii="Roboto" w:hAnsi="Roboto" w:cs="Arial"/>
          <w:color w:val="000000"/>
          <w:sz w:val="20"/>
          <w:szCs w:val="20"/>
        </w:rPr>
      </w:pPr>
    </w:p>
    <w:p w14:paraId="4527486A" w14:textId="77777777" w:rsidR="00F84795" w:rsidRPr="006F7AD1" w:rsidRDefault="00F84795" w:rsidP="000D0990">
      <w:pPr>
        <w:widowControl w:val="0"/>
        <w:autoSpaceDE w:val="0"/>
        <w:autoSpaceDN w:val="0"/>
        <w:adjustRightInd w:val="0"/>
        <w:jc w:val="both"/>
        <w:rPr>
          <w:rFonts w:ascii="Roboto" w:hAnsi="Roboto" w:cs="Arial"/>
          <w:color w:val="000000"/>
          <w:sz w:val="20"/>
          <w:szCs w:val="20"/>
        </w:rPr>
      </w:pPr>
      <w:r w:rsidRPr="006F7AD1">
        <w:rPr>
          <w:rFonts w:ascii="Roboto" w:hAnsi="Roboto" w:cs="Arial"/>
          <w:color w:val="000000"/>
          <w:sz w:val="20"/>
          <w:szCs w:val="20"/>
        </w:rPr>
        <w:t>Yours sincerely,</w:t>
      </w:r>
    </w:p>
    <w:p w14:paraId="4527486B" w14:textId="77777777" w:rsidR="00F84795" w:rsidRPr="006F7AD1" w:rsidRDefault="00F84795" w:rsidP="000D0990">
      <w:pPr>
        <w:widowControl w:val="0"/>
        <w:autoSpaceDE w:val="0"/>
        <w:autoSpaceDN w:val="0"/>
        <w:adjustRightInd w:val="0"/>
        <w:jc w:val="both"/>
        <w:rPr>
          <w:rFonts w:ascii="Roboto" w:hAnsi="Roboto" w:cs="Arial"/>
          <w:bCs/>
          <w:color w:val="000000"/>
          <w:sz w:val="20"/>
          <w:szCs w:val="20"/>
        </w:rPr>
      </w:pPr>
    </w:p>
    <w:p w14:paraId="4527486E" w14:textId="68CDD094" w:rsidR="00516310" w:rsidRPr="00626028" w:rsidRDefault="00E95FE7" w:rsidP="00626028">
      <w:pPr>
        <w:widowControl w:val="0"/>
        <w:autoSpaceDE w:val="0"/>
        <w:autoSpaceDN w:val="0"/>
        <w:adjustRightInd w:val="0"/>
        <w:jc w:val="both"/>
        <w:rPr>
          <w:rFonts w:ascii="Roboto" w:hAnsi="Roboto" w:cs="Arial"/>
          <w:bCs/>
          <w:color w:val="000000"/>
          <w:sz w:val="20"/>
          <w:szCs w:val="20"/>
        </w:rPr>
      </w:pPr>
      <w:r w:rsidRPr="006F7AD1">
        <w:rPr>
          <w:rFonts w:ascii="Roboto" w:hAnsi="Roboto" w:cs="Arial"/>
          <w:bCs/>
          <w:color w:val="000000"/>
          <w:sz w:val="20"/>
          <w:szCs w:val="20"/>
        </w:rPr>
        <w:t>O</w:t>
      </w:r>
      <w:r w:rsidR="000B23EE" w:rsidRPr="006F7AD1">
        <w:rPr>
          <w:rFonts w:ascii="Roboto" w:hAnsi="Roboto" w:cs="Arial"/>
          <w:bCs/>
          <w:color w:val="000000"/>
          <w:sz w:val="20"/>
          <w:szCs w:val="20"/>
        </w:rPr>
        <w:t>xfam</w:t>
      </w:r>
      <w:r w:rsidRPr="006F7AD1">
        <w:rPr>
          <w:rFonts w:ascii="Roboto" w:hAnsi="Roboto" w:cs="Arial"/>
          <w:bCs/>
          <w:color w:val="000000"/>
          <w:sz w:val="20"/>
          <w:szCs w:val="20"/>
        </w:rPr>
        <w:t xml:space="preserve"> Procurement </w:t>
      </w:r>
    </w:p>
    <w:sectPr w:rsidR="00516310" w:rsidRPr="00626028" w:rsidSect="00626028">
      <w:headerReference w:type="even" r:id="rId9"/>
      <w:headerReference w:type="default" r:id="rId10"/>
      <w:footerReference w:type="even" r:id="rId11"/>
      <w:footerReference w:type="default" r:id="rId12"/>
      <w:headerReference w:type="first" r:id="rId13"/>
      <w:footerReference w:type="first" r:id="rId14"/>
      <w:pgSz w:w="12240" w:h="15840"/>
      <w:pgMar w:top="123" w:right="1183" w:bottom="990" w:left="1276" w:header="421" w:footer="3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24989" w14:textId="77777777" w:rsidR="006551C7" w:rsidRDefault="006551C7">
      <w:r>
        <w:separator/>
      </w:r>
    </w:p>
  </w:endnote>
  <w:endnote w:type="continuationSeparator" w:id="0">
    <w:p w14:paraId="57DAC67E" w14:textId="77777777" w:rsidR="006551C7" w:rsidRDefault="0065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4878" w14:textId="77777777" w:rsidR="00516310" w:rsidRDefault="00516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4879" w14:textId="77777777" w:rsidR="00516310" w:rsidRPr="00516310" w:rsidRDefault="00516310">
    <w:pPr>
      <w:pStyle w:val="Footer"/>
      <w:rPr>
        <w:rFonts w:ascii="Arial" w:hAnsi="Arial" w:cs="Arial"/>
        <w:sz w:val="18"/>
        <w:szCs w:val="18"/>
      </w:rPr>
    </w:pPr>
    <w:r w:rsidRPr="00516310">
      <w:rPr>
        <w:rFonts w:ascii="Arial" w:hAnsi="Arial" w:cs="Arial"/>
        <w:i/>
        <w:sz w:val="18"/>
        <w:szCs w:val="18"/>
      </w:rPr>
      <w:t xml:space="preserve">Invitation to tender </w:t>
    </w:r>
    <w:sdt>
      <w:sdtPr>
        <w:rPr>
          <w:rFonts w:ascii="Arial" w:hAnsi="Arial" w:cs="Arial"/>
          <w:sz w:val="18"/>
          <w:szCs w:val="18"/>
        </w:rPr>
        <w:id w:val="344997993"/>
        <w:docPartObj>
          <w:docPartGallery w:val="Page Numbers (Bottom of Page)"/>
          <w:docPartUnique/>
        </w:docPartObj>
      </w:sdtPr>
      <w:sdtContent>
        <w:sdt>
          <w:sdtPr>
            <w:rPr>
              <w:rFonts w:ascii="Arial" w:hAnsi="Arial" w:cs="Arial"/>
              <w:sz w:val="18"/>
              <w:szCs w:val="18"/>
            </w:rPr>
            <w:id w:val="344997994"/>
            <w:docPartObj>
              <w:docPartGallery w:val="Page Numbers (Top of Page)"/>
              <w:docPartUnique/>
            </w:docPartObj>
          </w:sdtPr>
          <w:sdtContent>
            <w:r w:rsidRPr="00516310">
              <w:rPr>
                <w:rFonts w:ascii="Arial" w:hAnsi="Arial" w:cs="Arial"/>
                <w:sz w:val="18"/>
                <w:szCs w:val="18"/>
              </w:rPr>
              <w:tab/>
            </w:r>
            <w:r w:rsidRPr="00516310">
              <w:rPr>
                <w:rFonts w:ascii="Arial" w:hAnsi="Arial" w:cs="Arial"/>
                <w:sz w:val="18"/>
                <w:szCs w:val="18"/>
              </w:rPr>
              <w:tab/>
            </w:r>
            <w:r>
              <w:rPr>
                <w:rFonts w:ascii="Arial" w:hAnsi="Arial" w:cs="Arial"/>
                <w:sz w:val="18"/>
                <w:szCs w:val="18"/>
              </w:rPr>
              <w:tab/>
            </w:r>
            <w:r w:rsidRPr="00516310">
              <w:rPr>
                <w:rFonts w:ascii="Arial" w:hAnsi="Arial" w:cs="Arial"/>
                <w:sz w:val="18"/>
                <w:szCs w:val="18"/>
              </w:rPr>
              <w:t xml:space="preserve">Page </w:t>
            </w:r>
            <w:r w:rsidRPr="00516310">
              <w:rPr>
                <w:rFonts w:ascii="Arial" w:hAnsi="Arial" w:cs="Arial"/>
                <w:sz w:val="18"/>
                <w:szCs w:val="18"/>
              </w:rPr>
              <w:fldChar w:fldCharType="begin"/>
            </w:r>
            <w:r w:rsidRPr="00516310">
              <w:rPr>
                <w:rFonts w:ascii="Arial" w:hAnsi="Arial" w:cs="Arial"/>
                <w:sz w:val="18"/>
                <w:szCs w:val="18"/>
              </w:rPr>
              <w:instrText>PAGE</w:instrText>
            </w:r>
            <w:r w:rsidRPr="00516310">
              <w:rPr>
                <w:rFonts w:ascii="Arial" w:hAnsi="Arial" w:cs="Arial"/>
                <w:sz w:val="18"/>
                <w:szCs w:val="18"/>
              </w:rPr>
              <w:fldChar w:fldCharType="separate"/>
            </w:r>
            <w:r w:rsidR="00F408F4">
              <w:rPr>
                <w:rFonts w:ascii="Arial" w:hAnsi="Arial" w:cs="Arial"/>
                <w:noProof/>
                <w:sz w:val="18"/>
                <w:szCs w:val="18"/>
              </w:rPr>
              <w:t>1</w:t>
            </w:r>
            <w:r w:rsidRPr="00516310">
              <w:rPr>
                <w:rFonts w:ascii="Arial" w:hAnsi="Arial" w:cs="Arial"/>
                <w:sz w:val="18"/>
                <w:szCs w:val="18"/>
              </w:rPr>
              <w:fldChar w:fldCharType="end"/>
            </w:r>
            <w:r w:rsidRPr="00516310">
              <w:rPr>
                <w:rFonts w:ascii="Arial" w:hAnsi="Arial" w:cs="Arial"/>
                <w:sz w:val="18"/>
                <w:szCs w:val="18"/>
              </w:rPr>
              <w:t xml:space="preserve"> / </w:t>
            </w:r>
            <w:r w:rsidRPr="00516310">
              <w:rPr>
                <w:rFonts w:ascii="Arial" w:hAnsi="Arial" w:cs="Arial"/>
                <w:sz w:val="18"/>
                <w:szCs w:val="18"/>
              </w:rPr>
              <w:fldChar w:fldCharType="begin"/>
            </w:r>
            <w:r w:rsidRPr="00516310">
              <w:rPr>
                <w:rFonts w:ascii="Arial" w:hAnsi="Arial" w:cs="Arial"/>
                <w:sz w:val="18"/>
                <w:szCs w:val="18"/>
              </w:rPr>
              <w:instrText>NUMPAGES</w:instrText>
            </w:r>
            <w:r w:rsidRPr="00516310">
              <w:rPr>
                <w:rFonts w:ascii="Arial" w:hAnsi="Arial" w:cs="Arial"/>
                <w:sz w:val="18"/>
                <w:szCs w:val="18"/>
              </w:rPr>
              <w:fldChar w:fldCharType="separate"/>
            </w:r>
            <w:r w:rsidR="00F408F4">
              <w:rPr>
                <w:rFonts w:ascii="Arial" w:hAnsi="Arial" w:cs="Arial"/>
                <w:noProof/>
                <w:sz w:val="18"/>
                <w:szCs w:val="18"/>
              </w:rPr>
              <w:t>2</w:t>
            </w:r>
            <w:r w:rsidRPr="00516310">
              <w:rPr>
                <w:rFonts w:ascii="Arial" w:hAnsi="Arial" w:cs="Arial"/>
                <w:sz w:val="18"/>
                <w:szCs w:val="18"/>
              </w:rPr>
              <w:fldChar w:fldCharType="end"/>
            </w:r>
          </w:sdtContent>
        </w:sdt>
      </w:sdtContent>
    </w:sdt>
  </w:p>
  <w:p w14:paraId="4527487A" w14:textId="77777777" w:rsidR="00516310" w:rsidRPr="00516310" w:rsidRDefault="00516310">
    <w:pPr>
      <w:pStyle w:val="Footer"/>
      <w:rPr>
        <w:rFonts w:ascii="Arial" w:hAnsi="Arial" w:cs="Arial"/>
        <w:i/>
        <w:sz w:val="18"/>
        <w:szCs w:val="18"/>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487C" w14:textId="77777777" w:rsidR="00516310" w:rsidRDefault="00516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120A5" w14:textId="77777777" w:rsidR="006551C7" w:rsidRDefault="006551C7">
      <w:r>
        <w:separator/>
      </w:r>
    </w:p>
  </w:footnote>
  <w:footnote w:type="continuationSeparator" w:id="0">
    <w:p w14:paraId="5A129B37" w14:textId="77777777" w:rsidR="006551C7" w:rsidRDefault="00655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4875" w14:textId="77777777" w:rsidR="00516310" w:rsidRDefault="005163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4876" w14:textId="77777777" w:rsidR="00331E22" w:rsidRDefault="00331E22" w:rsidP="0042204D">
    <w:pPr>
      <w:pStyle w:val="Header"/>
    </w:pPr>
    <w:bookmarkStart w:id="0" w:name="OLE_LINK2"/>
    <w:bookmarkStart w:id="1" w:name="OLE_LINK1"/>
    <w:r>
      <w:t xml:space="preserve">              </w:t>
    </w:r>
  </w:p>
  <w:bookmarkEnd w:id="0"/>
  <w:bookmarkEnd w:id="1"/>
  <w:p w14:paraId="45274877" w14:textId="77777777" w:rsidR="00331E22" w:rsidRDefault="00331E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487B" w14:textId="77777777" w:rsidR="00516310" w:rsidRDefault="00516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A1AA5EEC"/>
    <w:lvl w:ilvl="0">
      <w:start w:val="1"/>
      <w:numFmt w:val="decimal"/>
      <w:pStyle w:val="ListNumber"/>
      <w:lvlText w:val="%1."/>
      <w:lvlJc w:val="left"/>
      <w:pPr>
        <w:tabs>
          <w:tab w:val="num" w:pos="360"/>
        </w:tabs>
        <w:ind w:left="360" w:hanging="360"/>
      </w:pPr>
      <w:rPr>
        <w:rFonts w:cs="Times New Roman"/>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1" w15:restartNumberingAfterBreak="0">
    <w:nsid w:val="FFFFFFFE"/>
    <w:multiLevelType w:val="singleLevel"/>
    <w:tmpl w:val="3F0C0A9C"/>
    <w:lvl w:ilvl="0">
      <w:numFmt w:val="bullet"/>
      <w:lvlText w:val="*"/>
      <w:lvlJc w:val="left"/>
    </w:lvl>
  </w:abstractNum>
  <w:abstractNum w:abstractNumId="2" w15:restartNumberingAfterBreak="0">
    <w:nsid w:val="04030E5C"/>
    <w:multiLevelType w:val="hybridMultilevel"/>
    <w:tmpl w:val="25D85054"/>
    <w:lvl w:ilvl="0" w:tplc="2B06F322">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8FF05F9"/>
    <w:multiLevelType w:val="multilevel"/>
    <w:tmpl w:val="99A6033C"/>
    <w:lvl w:ilvl="0">
      <w:start w:val="1"/>
      <w:numFmt w:val="decimal"/>
      <w:pStyle w:val="StyleArial10ptBoldBlack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96F11"/>
    <w:multiLevelType w:val="hybridMultilevel"/>
    <w:tmpl w:val="ED8C9B48"/>
    <w:lvl w:ilvl="0" w:tplc="57941996">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32D3105A"/>
    <w:multiLevelType w:val="hybridMultilevel"/>
    <w:tmpl w:val="CBD890C2"/>
    <w:lvl w:ilvl="0" w:tplc="A0CE7BD2">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396525E9"/>
    <w:multiLevelType w:val="hybridMultilevel"/>
    <w:tmpl w:val="E842F058"/>
    <w:lvl w:ilvl="0" w:tplc="EC2AB888">
      <w:numFmt w:val="bullet"/>
      <w:lvlText w:val="-"/>
      <w:lvlJc w:val="left"/>
      <w:pPr>
        <w:tabs>
          <w:tab w:val="num" w:pos="720"/>
        </w:tabs>
        <w:ind w:left="720" w:hanging="360"/>
      </w:pPr>
      <w:rPr>
        <w:rFonts w:ascii="Garamond" w:eastAsia="Times New Roman" w:hAnsi="Garamond"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74417A"/>
    <w:multiLevelType w:val="hybridMultilevel"/>
    <w:tmpl w:val="7FD0F3F2"/>
    <w:lvl w:ilvl="0" w:tplc="0409000F">
      <w:start w:val="1"/>
      <w:numFmt w:val="decimal"/>
      <w:lvlText w:val="%1."/>
      <w:lvlJc w:val="left"/>
      <w:pPr>
        <w:tabs>
          <w:tab w:val="num" w:pos="1080"/>
        </w:tabs>
        <w:ind w:left="1080" w:hanging="360"/>
      </w:pPr>
    </w:lvl>
    <w:lvl w:ilvl="1" w:tplc="1B583EEE">
      <w:numFmt w:val="bullet"/>
      <w:lvlText w:val="-"/>
      <w:lvlJc w:val="left"/>
      <w:pPr>
        <w:tabs>
          <w:tab w:val="num" w:pos="1800"/>
        </w:tabs>
        <w:ind w:left="1800" w:hanging="360"/>
      </w:pPr>
      <w:rPr>
        <w:rFonts w:ascii="Arial" w:eastAsia="Times New Roman" w:hAnsi="Arial" w:cs="Aria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03866F6"/>
    <w:multiLevelType w:val="singleLevel"/>
    <w:tmpl w:val="2B06F322"/>
    <w:lvl w:ilvl="0">
      <w:start w:val="1"/>
      <w:numFmt w:val="lowerLetter"/>
      <w:lvlText w:val="%1)"/>
      <w:lvlJc w:val="left"/>
      <w:pPr>
        <w:tabs>
          <w:tab w:val="num" w:pos="1080"/>
        </w:tabs>
        <w:ind w:left="1080" w:hanging="360"/>
      </w:pPr>
      <w:rPr>
        <w:rFonts w:cs="Times New Roman" w:hint="default"/>
      </w:rPr>
    </w:lvl>
  </w:abstractNum>
  <w:abstractNum w:abstractNumId="9" w15:restartNumberingAfterBreak="0">
    <w:nsid w:val="42144707"/>
    <w:multiLevelType w:val="singleLevel"/>
    <w:tmpl w:val="2B06F322"/>
    <w:lvl w:ilvl="0">
      <w:start w:val="1"/>
      <w:numFmt w:val="lowerLetter"/>
      <w:lvlText w:val="%1)"/>
      <w:lvlJc w:val="left"/>
      <w:pPr>
        <w:tabs>
          <w:tab w:val="num" w:pos="1080"/>
        </w:tabs>
        <w:ind w:left="1080" w:hanging="360"/>
      </w:pPr>
      <w:rPr>
        <w:rFonts w:cs="Times New Roman" w:hint="default"/>
      </w:rPr>
    </w:lvl>
  </w:abstractNum>
  <w:abstractNum w:abstractNumId="10" w15:restartNumberingAfterBreak="0">
    <w:nsid w:val="451327C5"/>
    <w:multiLevelType w:val="hybridMultilevel"/>
    <w:tmpl w:val="F7226BFA"/>
    <w:lvl w:ilvl="0" w:tplc="EFD43ACE">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CA3313"/>
    <w:multiLevelType w:val="multilevel"/>
    <w:tmpl w:val="762621D0"/>
    <w:lvl w:ilvl="0">
      <w:start w:val="1"/>
      <w:numFmt w:val="lowerLetter"/>
      <w:lvlText w:val="%1)"/>
      <w:lvlJc w:val="left"/>
      <w:pPr>
        <w:tabs>
          <w:tab w:val="num" w:pos="1080"/>
        </w:tabs>
        <w:ind w:left="1080" w:hanging="36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12" w15:restartNumberingAfterBreak="0">
    <w:nsid w:val="5ED84631"/>
    <w:multiLevelType w:val="hybridMultilevel"/>
    <w:tmpl w:val="F9A868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EF5635"/>
    <w:multiLevelType w:val="hybridMultilevel"/>
    <w:tmpl w:val="D3E492EE"/>
    <w:lvl w:ilvl="0" w:tplc="A5D6A5B4">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461381932">
    <w:abstractNumId w:val="0"/>
  </w:num>
  <w:num w:numId="2" w16cid:durableId="391778354">
    <w:abstractNumId w:val="10"/>
  </w:num>
  <w:num w:numId="3" w16cid:durableId="1101880188">
    <w:abstractNumId w:val="8"/>
  </w:num>
  <w:num w:numId="4" w16cid:durableId="704215549">
    <w:abstractNumId w:val="9"/>
  </w:num>
  <w:num w:numId="5" w16cid:durableId="846138036">
    <w:abstractNumId w:val="11"/>
  </w:num>
  <w:num w:numId="6" w16cid:durableId="69931973">
    <w:abstractNumId w:val="4"/>
  </w:num>
  <w:num w:numId="7" w16cid:durableId="69162566">
    <w:abstractNumId w:val="13"/>
  </w:num>
  <w:num w:numId="8" w16cid:durableId="1800760784">
    <w:abstractNumId w:val="2"/>
  </w:num>
  <w:num w:numId="9" w16cid:durableId="951861884">
    <w:abstractNumId w:val="1"/>
    <w:lvlOverride w:ilvl="0">
      <w:lvl w:ilvl="0">
        <w:numFmt w:val="bullet"/>
        <w:lvlText w:val=""/>
        <w:legacy w:legacy="1" w:legacySpace="0" w:legacyIndent="360"/>
        <w:lvlJc w:val="left"/>
        <w:rPr>
          <w:rFonts w:ascii="Symbol" w:hAnsi="Symbol" w:hint="default"/>
        </w:rPr>
      </w:lvl>
    </w:lvlOverride>
  </w:num>
  <w:num w:numId="10" w16cid:durableId="1556624476">
    <w:abstractNumId w:val="5"/>
  </w:num>
  <w:num w:numId="11" w16cid:durableId="1234774089">
    <w:abstractNumId w:val="7"/>
  </w:num>
  <w:num w:numId="12" w16cid:durableId="900678840">
    <w:abstractNumId w:val="12"/>
  </w:num>
  <w:num w:numId="13" w16cid:durableId="1279340693">
    <w:abstractNumId w:val="3"/>
  </w:num>
  <w:num w:numId="14" w16cid:durableId="7637639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1DB9"/>
    <w:rsid w:val="000067E4"/>
    <w:rsid w:val="00027EBC"/>
    <w:rsid w:val="00030C1A"/>
    <w:rsid w:val="0004783A"/>
    <w:rsid w:val="00063EEE"/>
    <w:rsid w:val="000915BA"/>
    <w:rsid w:val="000A16A9"/>
    <w:rsid w:val="000B0497"/>
    <w:rsid w:val="000B23EE"/>
    <w:rsid w:val="000D0791"/>
    <w:rsid w:val="000D0990"/>
    <w:rsid w:val="00104041"/>
    <w:rsid w:val="00106393"/>
    <w:rsid w:val="001114CB"/>
    <w:rsid w:val="00121F56"/>
    <w:rsid w:val="00141622"/>
    <w:rsid w:val="001425CF"/>
    <w:rsid w:val="0016022E"/>
    <w:rsid w:val="001606C5"/>
    <w:rsid w:val="0016357F"/>
    <w:rsid w:val="0016554C"/>
    <w:rsid w:val="0017053F"/>
    <w:rsid w:val="0017245A"/>
    <w:rsid w:val="00186FEF"/>
    <w:rsid w:val="00196E17"/>
    <w:rsid w:val="001B0ECC"/>
    <w:rsid w:val="001E2FCF"/>
    <w:rsid w:val="001E2FFD"/>
    <w:rsid w:val="001E498E"/>
    <w:rsid w:val="001E640F"/>
    <w:rsid w:val="001F1647"/>
    <w:rsid w:val="001F334D"/>
    <w:rsid w:val="00202CD2"/>
    <w:rsid w:val="00211788"/>
    <w:rsid w:val="00211EAA"/>
    <w:rsid w:val="00222307"/>
    <w:rsid w:val="00223DD4"/>
    <w:rsid w:val="0022420A"/>
    <w:rsid w:val="002350D9"/>
    <w:rsid w:val="00242CC5"/>
    <w:rsid w:val="00244B3A"/>
    <w:rsid w:val="002640D5"/>
    <w:rsid w:val="00264E5A"/>
    <w:rsid w:val="00266627"/>
    <w:rsid w:val="002729A0"/>
    <w:rsid w:val="002764BC"/>
    <w:rsid w:val="00281602"/>
    <w:rsid w:val="00295372"/>
    <w:rsid w:val="002967D5"/>
    <w:rsid w:val="002A0113"/>
    <w:rsid w:val="002A7B4D"/>
    <w:rsid w:val="002C22A4"/>
    <w:rsid w:val="002D0B89"/>
    <w:rsid w:val="002D343B"/>
    <w:rsid w:val="002D66F0"/>
    <w:rsid w:val="00326D3C"/>
    <w:rsid w:val="00331E22"/>
    <w:rsid w:val="00335954"/>
    <w:rsid w:val="00354E0D"/>
    <w:rsid w:val="00361E6E"/>
    <w:rsid w:val="003816E8"/>
    <w:rsid w:val="00381F0C"/>
    <w:rsid w:val="00395FAE"/>
    <w:rsid w:val="003A096A"/>
    <w:rsid w:val="003B2B36"/>
    <w:rsid w:val="003C3D19"/>
    <w:rsid w:val="003F552E"/>
    <w:rsid w:val="0040371F"/>
    <w:rsid w:val="00404704"/>
    <w:rsid w:val="00413B11"/>
    <w:rsid w:val="004211D8"/>
    <w:rsid w:val="0042204D"/>
    <w:rsid w:val="00425091"/>
    <w:rsid w:val="004254F5"/>
    <w:rsid w:val="00435EFF"/>
    <w:rsid w:val="00460E82"/>
    <w:rsid w:val="00462CBC"/>
    <w:rsid w:val="00464F2D"/>
    <w:rsid w:val="004702BE"/>
    <w:rsid w:val="00470E13"/>
    <w:rsid w:val="00482422"/>
    <w:rsid w:val="004908CC"/>
    <w:rsid w:val="004C72C6"/>
    <w:rsid w:val="004C7C01"/>
    <w:rsid w:val="004D18BF"/>
    <w:rsid w:val="004E320F"/>
    <w:rsid w:val="004E356A"/>
    <w:rsid w:val="004F379B"/>
    <w:rsid w:val="004F47B2"/>
    <w:rsid w:val="00512797"/>
    <w:rsid w:val="00512F82"/>
    <w:rsid w:val="00516310"/>
    <w:rsid w:val="005168D3"/>
    <w:rsid w:val="00531B82"/>
    <w:rsid w:val="00534EF6"/>
    <w:rsid w:val="00535BA0"/>
    <w:rsid w:val="00540E0D"/>
    <w:rsid w:val="005563E8"/>
    <w:rsid w:val="00556AB8"/>
    <w:rsid w:val="0056113A"/>
    <w:rsid w:val="00566639"/>
    <w:rsid w:val="005702A6"/>
    <w:rsid w:val="00581B97"/>
    <w:rsid w:val="00583073"/>
    <w:rsid w:val="00594F9E"/>
    <w:rsid w:val="005A1DB9"/>
    <w:rsid w:val="005D0A6F"/>
    <w:rsid w:val="005D0C34"/>
    <w:rsid w:val="005D7D9C"/>
    <w:rsid w:val="005E7830"/>
    <w:rsid w:val="005F687A"/>
    <w:rsid w:val="005F7397"/>
    <w:rsid w:val="00603409"/>
    <w:rsid w:val="00607311"/>
    <w:rsid w:val="00613D68"/>
    <w:rsid w:val="0061765E"/>
    <w:rsid w:val="00622DFF"/>
    <w:rsid w:val="006249A3"/>
    <w:rsid w:val="00626028"/>
    <w:rsid w:val="00636FBF"/>
    <w:rsid w:val="00642318"/>
    <w:rsid w:val="006551C7"/>
    <w:rsid w:val="0067164B"/>
    <w:rsid w:val="00684495"/>
    <w:rsid w:val="006902C6"/>
    <w:rsid w:val="00694B9C"/>
    <w:rsid w:val="0069500F"/>
    <w:rsid w:val="006A0B96"/>
    <w:rsid w:val="006A693D"/>
    <w:rsid w:val="006C068E"/>
    <w:rsid w:val="006C5186"/>
    <w:rsid w:val="006E032C"/>
    <w:rsid w:val="006F3398"/>
    <w:rsid w:val="006F7AD1"/>
    <w:rsid w:val="006F7F6D"/>
    <w:rsid w:val="00702DC1"/>
    <w:rsid w:val="00707478"/>
    <w:rsid w:val="007162BD"/>
    <w:rsid w:val="00717899"/>
    <w:rsid w:val="00717BB4"/>
    <w:rsid w:val="0072057C"/>
    <w:rsid w:val="00720ACE"/>
    <w:rsid w:val="00724EDA"/>
    <w:rsid w:val="00745374"/>
    <w:rsid w:val="007516AB"/>
    <w:rsid w:val="00771B2E"/>
    <w:rsid w:val="00794276"/>
    <w:rsid w:val="0079500A"/>
    <w:rsid w:val="007B583B"/>
    <w:rsid w:val="007C2944"/>
    <w:rsid w:val="007F3926"/>
    <w:rsid w:val="00801D64"/>
    <w:rsid w:val="008118C2"/>
    <w:rsid w:val="00827D00"/>
    <w:rsid w:val="008325CC"/>
    <w:rsid w:val="00834A9B"/>
    <w:rsid w:val="00841388"/>
    <w:rsid w:val="00845ADA"/>
    <w:rsid w:val="0087428C"/>
    <w:rsid w:val="008767AB"/>
    <w:rsid w:val="00877187"/>
    <w:rsid w:val="00891B39"/>
    <w:rsid w:val="00894C10"/>
    <w:rsid w:val="008A0B58"/>
    <w:rsid w:val="008A7EB5"/>
    <w:rsid w:val="008C7B2D"/>
    <w:rsid w:val="0091482B"/>
    <w:rsid w:val="00917E83"/>
    <w:rsid w:val="0096005E"/>
    <w:rsid w:val="00965C07"/>
    <w:rsid w:val="009708E4"/>
    <w:rsid w:val="0098077E"/>
    <w:rsid w:val="00981538"/>
    <w:rsid w:val="009B40D1"/>
    <w:rsid w:val="009C29FF"/>
    <w:rsid w:val="009E6662"/>
    <w:rsid w:val="009E6F13"/>
    <w:rsid w:val="009F07C5"/>
    <w:rsid w:val="009F417F"/>
    <w:rsid w:val="009F6D11"/>
    <w:rsid w:val="00A06314"/>
    <w:rsid w:val="00A278AF"/>
    <w:rsid w:val="00A4032B"/>
    <w:rsid w:val="00A4757B"/>
    <w:rsid w:val="00A61A77"/>
    <w:rsid w:val="00A66D0F"/>
    <w:rsid w:val="00A72DF0"/>
    <w:rsid w:val="00A73422"/>
    <w:rsid w:val="00A762FF"/>
    <w:rsid w:val="00AA45C6"/>
    <w:rsid w:val="00AA4A66"/>
    <w:rsid w:val="00AC4AE4"/>
    <w:rsid w:val="00AE22CD"/>
    <w:rsid w:val="00B00AE5"/>
    <w:rsid w:val="00B06472"/>
    <w:rsid w:val="00B11247"/>
    <w:rsid w:val="00B23FBA"/>
    <w:rsid w:val="00B402EC"/>
    <w:rsid w:val="00B75B87"/>
    <w:rsid w:val="00B8154E"/>
    <w:rsid w:val="00B83FFD"/>
    <w:rsid w:val="00B91665"/>
    <w:rsid w:val="00B93F48"/>
    <w:rsid w:val="00BA792E"/>
    <w:rsid w:val="00BB17F2"/>
    <w:rsid w:val="00BD7C92"/>
    <w:rsid w:val="00BE2B47"/>
    <w:rsid w:val="00BE42E4"/>
    <w:rsid w:val="00BE5BC7"/>
    <w:rsid w:val="00BF7A43"/>
    <w:rsid w:val="00C05771"/>
    <w:rsid w:val="00C152AD"/>
    <w:rsid w:val="00C16DC6"/>
    <w:rsid w:val="00C7584C"/>
    <w:rsid w:val="00C87308"/>
    <w:rsid w:val="00C90CB2"/>
    <w:rsid w:val="00CA211D"/>
    <w:rsid w:val="00CB0828"/>
    <w:rsid w:val="00CB789E"/>
    <w:rsid w:val="00CC0A82"/>
    <w:rsid w:val="00CD08CB"/>
    <w:rsid w:val="00CF5B09"/>
    <w:rsid w:val="00D4130A"/>
    <w:rsid w:val="00D63659"/>
    <w:rsid w:val="00D81A47"/>
    <w:rsid w:val="00D85F31"/>
    <w:rsid w:val="00D86CD6"/>
    <w:rsid w:val="00D90BC0"/>
    <w:rsid w:val="00D935B2"/>
    <w:rsid w:val="00D938D7"/>
    <w:rsid w:val="00DA35FF"/>
    <w:rsid w:val="00DA76A4"/>
    <w:rsid w:val="00DA7EE9"/>
    <w:rsid w:val="00DC36E8"/>
    <w:rsid w:val="00DE053B"/>
    <w:rsid w:val="00DE055F"/>
    <w:rsid w:val="00DF586A"/>
    <w:rsid w:val="00E300BE"/>
    <w:rsid w:val="00E3577D"/>
    <w:rsid w:val="00E41942"/>
    <w:rsid w:val="00E42864"/>
    <w:rsid w:val="00E44001"/>
    <w:rsid w:val="00E66164"/>
    <w:rsid w:val="00E718A4"/>
    <w:rsid w:val="00E86752"/>
    <w:rsid w:val="00E87664"/>
    <w:rsid w:val="00E95B4A"/>
    <w:rsid w:val="00E95FE7"/>
    <w:rsid w:val="00EB415C"/>
    <w:rsid w:val="00EB5F4D"/>
    <w:rsid w:val="00EE5686"/>
    <w:rsid w:val="00EE6EB4"/>
    <w:rsid w:val="00EE7B56"/>
    <w:rsid w:val="00EF2E67"/>
    <w:rsid w:val="00F021EF"/>
    <w:rsid w:val="00F132B3"/>
    <w:rsid w:val="00F16C79"/>
    <w:rsid w:val="00F216B5"/>
    <w:rsid w:val="00F2428E"/>
    <w:rsid w:val="00F408F4"/>
    <w:rsid w:val="00F624FF"/>
    <w:rsid w:val="00F675D8"/>
    <w:rsid w:val="00F741EB"/>
    <w:rsid w:val="00F82D8E"/>
    <w:rsid w:val="00F84795"/>
    <w:rsid w:val="00F8787F"/>
    <w:rsid w:val="00F87EE8"/>
    <w:rsid w:val="00FA61CA"/>
    <w:rsid w:val="00FC2401"/>
    <w:rsid w:val="00FC78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74837"/>
  <w15:docId w15:val="{E1D43B3B-0C38-4927-8368-A174C3A9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DB9"/>
    <w:rPr>
      <w:sz w:val="24"/>
      <w:szCs w:val="24"/>
      <w:lang w:val="en-GB" w:eastAsia="en-GB"/>
    </w:rPr>
  </w:style>
  <w:style w:type="paragraph" w:styleId="Heading1">
    <w:name w:val="heading 1"/>
    <w:basedOn w:val="Normal"/>
    <w:next w:val="Normal"/>
    <w:link w:val="Heading1Char"/>
    <w:qFormat/>
    <w:rsid w:val="0017053F"/>
    <w:pPr>
      <w:keepNext/>
      <w:pBdr>
        <w:top w:val="single" w:sz="4" w:space="1" w:color="auto"/>
        <w:bottom w:val="single" w:sz="4" w:space="1" w:color="auto"/>
      </w:pBdr>
      <w:spacing w:before="240" w:after="60"/>
      <w:jc w:val="center"/>
      <w:outlineLvl w:val="0"/>
    </w:pPr>
    <w:rPr>
      <w:rFonts w:ascii="Garamond" w:hAnsi="Garamond" w:cs="Arial"/>
      <w:b/>
      <w:bCs/>
      <w:shadow/>
      <w:spacing w:val="40"/>
      <w:kern w:val="32"/>
      <w:sz w:val="40"/>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Arial10ptBoldBlackJustified">
    <w:name w:val="Style Arial 10 pt Bold Black Justified"/>
    <w:basedOn w:val="ListNumber"/>
    <w:rsid w:val="005A1DB9"/>
    <w:pPr>
      <w:numPr>
        <w:numId w:val="13"/>
      </w:numPr>
      <w:jc w:val="both"/>
    </w:pPr>
    <w:rPr>
      <w:rFonts w:ascii="Arial" w:hAnsi="Arial"/>
      <w:b/>
      <w:bCs/>
      <w:color w:val="000000"/>
      <w:sz w:val="20"/>
      <w:szCs w:val="20"/>
    </w:rPr>
  </w:style>
  <w:style w:type="paragraph" w:styleId="ListNumber">
    <w:name w:val="List Number"/>
    <w:basedOn w:val="Normal"/>
    <w:rsid w:val="005A1DB9"/>
    <w:pPr>
      <w:numPr>
        <w:numId w:val="1"/>
      </w:numPr>
    </w:pPr>
  </w:style>
  <w:style w:type="paragraph" w:styleId="Header">
    <w:name w:val="header"/>
    <w:basedOn w:val="Normal"/>
    <w:rsid w:val="005A1DB9"/>
    <w:pPr>
      <w:tabs>
        <w:tab w:val="center" w:pos="4153"/>
        <w:tab w:val="right" w:pos="8306"/>
      </w:tabs>
    </w:pPr>
  </w:style>
  <w:style w:type="paragraph" w:styleId="Footer">
    <w:name w:val="footer"/>
    <w:basedOn w:val="Normal"/>
    <w:link w:val="FooterChar"/>
    <w:uiPriority w:val="99"/>
    <w:rsid w:val="005A1DB9"/>
    <w:pPr>
      <w:tabs>
        <w:tab w:val="center" w:pos="4153"/>
        <w:tab w:val="right" w:pos="8306"/>
      </w:tabs>
    </w:pPr>
  </w:style>
  <w:style w:type="character" w:styleId="Hyperlink">
    <w:name w:val="Hyperlink"/>
    <w:basedOn w:val="DefaultParagraphFont"/>
    <w:rsid w:val="00F84795"/>
    <w:rPr>
      <w:color w:val="0000FF"/>
      <w:u w:val="single"/>
    </w:rPr>
  </w:style>
  <w:style w:type="character" w:customStyle="1" w:styleId="EstiloCorreo20">
    <w:name w:val="EstiloCorreo20"/>
    <w:basedOn w:val="DefaultParagraphFont"/>
    <w:semiHidden/>
    <w:rsid w:val="00F84795"/>
    <w:rPr>
      <w:rFonts w:ascii="Times New Roman" w:hAnsi="Times New Roman" w:cs="Times New Roman"/>
      <w:b w:val="0"/>
      <w:bCs w:val="0"/>
      <w:i w:val="0"/>
      <w:iCs w:val="0"/>
      <w:strike w:val="0"/>
      <w:color w:val="auto"/>
      <w:sz w:val="24"/>
      <w:szCs w:val="24"/>
      <w:u w:val="none"/>
    </w:rPr>
  </w:style>
  <w:style w:type="paragraph" w:styleId="NormalWeb">
    <w:name w:val="Normal (Web)"/>
    <w:basedOn w:val="Normal"/>
    <w:unhideWhenUsed/>
    <w:rsid w:val="009E6662"/>
    <w:pPr>
      <w:spacing w:before="100" w:beforeAutospacing="1" w:after="100" w:afterAutospacing="1"/>
    </w:pPr>
    <w:rPr>
      <w:lang w:val="es-ES" w:eastAsia="es-ES"/>
    </w:rPr>
  </w:style>
  <w:style w:type="paragraph" w:styleId="ListParagraph">
    <w:name w:val="List Paragraph"/>
    <w:basedOn w:val="Normal"/>
    <w:uiPriority w:val="34"/>
    <w:qFormat/>
    <w:rsid w:val="00F16C79"/>
    <w:pPr>
      <w:ind w:left="720"/>
      <w:contextualSpacing/>
    </w:pPr>
  </w:style>
  <w:style w:type="character" w:customStyle="1" w:styleId="hps">
    <w:name w:val="hps"/>
    <w:basedOn w:val="DefaultParagraphFont"/>
    <w:rsid w:val="009708E4"/>
  </w:style>
  <w:style w:type="character" w:customStyle="1" w:styleId="Heading1Char">
    <w:name w:val="Heading 1 Char"/>
    <w:basedOn w:val="DefaultParagraphFont"/>
    <w:link w:val="Heading1"/>
    <w:rsid w:val="0017053F"/>
    <w:rPr>
      <w:rFonts w:ascii="Garamond" w:hAnsi="Garamond" w:cs="Arial"/>
      <w:b/>
      <w:bCs/>
      <w:shadow/>
      <w:spacing w:val="40"/>
      <w:kern w:val="32"/>
      <w:sz w:val="40"/>
      <w:szCs w:val="32"/>
      <w:lang w:val="en-GB" w:eastAsia="en-US"/>
    </w:rPr>
  </w:style>
  <w:style w:type="paragraph" w:styleId="BalloonText">
    <w:name w:val="Balloon Text"/>
    <w:basedOn w:val="Normal"/>
    <w:link w:val="BalloonTextChar"/>
    <w:rsid w:val="0017053F"/>
    <w:rPr>
      <w:rFonts w:ascii="Tahoma" w:hAnsi="Tahoma" w:cs="Tahoma"/>
      <w:sz w:val="16"/>
      <w:szCs w:val="16"/>
    </w:rPr>
  </w:style>
  <w:style w:type="character" w:customStyle="1" w:styleId="BalloonTextChar">
    <w:name w:val="Balloon Text Char"/>
    <w:basedOn w:val="DefaultParagraphFont"/>
    <w:link w:val="BalloonText"/>
    <w:rsid w:val="0017053F"/>
    <w:rPr>
      <w:rFonts w:ascii="Tahoma" w:hAnsi="Tahoma" w:cs="Tahoma"/>
      <w:sz w:val="16"/>
      <w:szCs w:val="16"/>
      <w:lang w:val="en-GB" w:eastAsia="en-GB"/>
    </w:rPr>
  </w:style>
  <w:style w:type="paragraph" w:styleId="Revision">
    <w:name w:val="Revision"/>
    <w:hidden/>
    <w:uiPriority w:val="99"/>
    <w:semiHidden/>
    <w:rsid w:val="005D0A6F"/>
    <w:rPr>
      <w:sz w:val="24"/>
      <w:szCs w:val="24"/>
      <w:lang w:val="en-GB" w:eastAsia="en-GB"/>
    </w:rPr>
  </w:style>
  <w:style w:type="paragraph" w:styleId="BodyText2">
    <w:name w:val="Body Text 2"/>
    <w:basedOn w:val="Normal"/>
    <w:link w:val="BodyText2Char"/>
    <w:rsid w:val="001F334D"/>
    <w:pPr>
      <w:shd w:val="clear" w:color="auto" w:fill="FFFF00"/>
    </w:pPr>
    <w:rPr>
      <w:rFonts w:ascii="Garamond" w:hAnsi="Garamond"/>
      <w:b/>
      <w:bCs/>
      <w:lang w:eastAsia="en-US"/>
    </w:rPr>
  </w:style>
  <w:style w:type="character" w:customStyle="1" w:styleId="BodyText2Char">
    <w:name w:val="Body Text 2 Char"/>
    <w:basedOn w:val="DefaultParagraphFont"/>
    <w:link w:val="BodyText2"/>
    <w:rsid w:val="001F334D"/>
    <w:rPr>
      <w:rFonts w:ascii="Garamond" w:hAnsi="Garamond"/>
      <w:b/>
      <w:bCs/>
      <w:sz w:val="24"/>
      <w:szCs w:val="24"/>
      <w:shd w:val="clear" w:color="auto" w:fill="FFFF00"/>
      <w:lang w:val="en-GB" w:eastAsia="en-US"/>
    </w:rPr>
  </w:style>
  <w:style w:type="character" w:customStyle="1" w:styleId="FooterChar">
    <w:name w:val="Footer Char"/>
    <w:basedOn w:val="DefaultParagraphFont"/>
    <w:link w:val="Footer"/>
    <w:uiPriority w:val="99"/>
    <w:rsid w:val="00516310"/>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86207">
      <w:bodyDiv w:val="1"/>
      <w:marLeft w:val="0"/>
      <w:marRight w:val="0"/>
      <w:marTop w:val="0"/>
      <w:marBottom w:val="0"/>
      <w:divBdr>
        <w:top w:val="none" w:sz="0" w:space="0" w:color="auto"/>
        <w:left w:val="none" w:sz="0" w:space="0" w:color="auto"/>
        <w:bottom w:val="none" w:sz="0" w:space="0" w:color="auto"/>
        <w:right w:val="none" w:sz="0" w:space="0" w:color="auto"/>
      </w:divBdr>
    </w:div>
    <w:div w:id="726342987">
      <w:bodyDiv w:val="1"/>
      <w:marLeft w:val="0"/>
      <w:marRight w:val="0"/>
      <w:marTop w:val="0"/>
      <w:marBottom w:val="0"/>
      <w:divBdr>
        <w:top w:val="none" w:sz="0" w:space="0" w:color="auto"/>
        <w:left w:val="none" w:sz="0" w:space="0" w:color="auto"/>
        <w:bottom w:val="none" w:sz="0" w:space="0" w:color="auto"/>
        <w:right w:val="none" w:sz="0" w:space="0" w:color="auto"/>
      </w:divBdr>
    </w:div>
    <w:div w:id="747385866">
      <w:bodyDiv w:val="1"/>
      <w:marLeft w:val="0"/>
      <w:marRight w:val="0"/>
      <w:marTop w:val="0"/>
      <w:marBottom w:val="0"/>
      <w:divBdr>
        <w:top w:val="none" w:sz="0" w:space="0" w:color="auto"/>
        <w:left w:val="none" w:sz="0" w:space="0" w:color="auto"/>
        <w:bottom w:val="none" w:sz="0" w:space="0" w:color="auto"/>
        <w:right w:val="none" w:sz="0" w:space="0" w:color="auto"/>
      </w:divBdr>
      <w:divsChild>
        <w:div w:id="1890341815">
          <w:marLeft w:val="0"/>
          <w:marRight w:val="0"/>
          <w:marTop w:val="0"/>
          <w:marBottom w:val="0"/>
          <w:divBdr>
            <w:top w:val="none" w:sz="0" w:space="0" w:color="auto"/>
            <w:left w:val="none" w:sz="0" w:space="0" w:color="auto"/>
            <w:bottom w:val="none" w:sz="0" w:space="0" w:color="auto"/>
            <w:right w:val="none" w:sz="0" w:space="0" w:color="auto"/>
          </w:divBdr>
          <w:divsChild>
            <w:div w:id="1116831532">
              <w:marLeft w:val="0"/>
              <w:marRight w:val="0"/>
              <w:marTop w:val="0"/>
              <w:marBottom w:val="0"/>
              <w:divBdr>
                <w:top w:val="none" w:sz="0" w:space="0" w:color="auto"/>
                <w:left w:val="none" w:sz="0" w:space="0" w:color="auto"/>
                <w:bottom w:val="none" w:sz="0" w:space="0" w:color="auto"/>
                <w:right w:val="none" w:sz="0" w:space="0" w:color="auto"/>
              </w:divBdr>
              <w:divsChild>
                <w:div w:id="899513671">
                  <w:marLeft w:val="0"/>
                  <w:marRight w:val="0"/>
                  <w:marTop w:val="0"/>
                  <w:marBottom w:val="0"/>
                  <w:divBdr>
                    <w:top w:val="none" w:sz="0" w:space="0" w:color="auto"/>
                    <w:left w:val="none" w:sz="0" w:space="0" w:color="auto"/>
                    <w:bottom w:val="none" w:sz="0" w:space="0" w:color="auto"/>
                    <w:right w:val="none" w:sz="0" w:space="0" w:color="auto"/>
                  </w:divBdr>
                  <w:divsChild>
                    <w:div w:id="1919556741">
                      <w:marLeft w:val="0"/>
                      <w:marRight w:val="0"/>
                      <w:marTop w:val="0"/>
                      <w:marBottom w:val="0"/>
                      <w:divBdr>
                        <w:top w:val="none" w:sz="0" w:space="0" w:color="auto"/>
                        <w:left w:val="none" w:sz="0" w:space="0" w:color="auto"/>
                        <w:bottom w:val="none" w:sz="0" w:space="0" w:color="auto"/>
                        <w:right w:val="none" w:sz="0" w:space="0" w:color="auto"/>
                      </w:divBdr>
                      <w:divsChild>
                        <w:div w:id="55252596">
                          <w:marLeft w:val="0"/>
                          <w:marRight w:val="0"/>
                          <w:marTop w:val="0"/>
                          <w:marBottom w:val="0"/>
                          <w:divBdr>
                            <w:top w:val="none" w:sz="0" w:space="0" w:color="auto"/>
                            <w:left w:val="none" w:sz="0" w:space="0" w:color="auto"/>
                            <w:bottom w:val="none" w:sz="0" w:space="0" w:color="auto"/>
                            <w:right w:val="none" w:sz="0" w:space="0" w:color="auto"/>
                          </w:divBdr>
                          <w:divsChild>
                            <w:div w:id="1519000855">
                              <w:marLeft w:val="0"/>
                              <w:marRight w:val="0"/>
                              <w:marTop w:val="0"/>
                              <w:marBottom w:val="0"/>
                              <w:divBdr>
                                <w:top w:val="none" w:sz="0" w:space="0" w:color="auto"/>
                                <w:left w:val="none" w:sz="0" w:space="0" w:color="auto"/>
                                <w:bottom w:val="none" w:sz="0" w:space="0" w:color="auto"/>
                                <w:right w:val="none" w:sz="0" w:space="0" w:color="auto"/>
                              </w:divBdr>
                              <w:divsChild>
                                <w:div w:id="635570519">
                                  <w:marLeft w:val="0"/>
                                  <w:marRight w:val="0"/>
                                  <w:marTop w:val="0"/>
                                  <w:marBottom w:val="0"/>
                                  <w:divBdr>
                                    <w:top w:val="none" w:sz="0" w:space="0" w:color="auto"/>
                                    <w:left w:val="none" w:sz="0" w:space="0" w:color="auto"/>
                                    <w:bottom w:val="none" w:sz="0" w:space="0" w:color="auto"/>
                                    <w:right w:val="none" w:sz="0" w:space="0" w:color="auto"/>
                                  </w:divBdr>
                                  <w:divsChild>
                                    <w:div w:id="15545559">
                                      <w:marLeft w:val="0"/>
                                      <w:marRight w:val="0"/>
                                      <w:marTop w:val="0"/>
                                      <w:marBottom w:val="0"/>
                                      <w:divBdr>
                                        <w:top w:val="single" w:sz="6" w:space="0" w:color="F5F5F5"/>
                                        <w:left w:val="single" w:sz="6" w:space="0" w:color="F5F5F5"/>
                                        <w:bottom w:val="single" w:sz="6" w:space="0" w:color="F5F5F5"/>
                                        <w:right w:val="single" w:sz="6" w:space="0" w:color="F5F5F5"/>
                                      </w:divBdr>
                                      <w:divsChild>
                                        <w:div w:id="1800607619">
                                          <w:marLeft w:val="0"/>
                                          <w:marRight w:val="0"/>
                                          <w:marTop w:val="0"/>
                                          <w:marBottom w:val="0"/>
                                          <w:divBdr>
                                            <w:top w:val="none" w:sz="0" w:space="0" w:color="auto"/>
                                            <w:left w:val="none" w:sz="0" w:space="0" w:color="auto"/>
                                            <w:bottom w:val="none" w:sz="0" w:space="0" w:color="auto"/>
                                            <w:right w:val="none" w:sz="0" w:space="0" w:color="auto"/>
                                          </w:divBdr>
                                          <w:divsChild>
                                            <w:div w:id="7920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E2CEF-7E5E-41B9-BDDB-CEC9BE700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362</Words>
  <Characters>2068</Characters>
  <Application>Microsoft Office Word</Application>
  <DocSecurity>0</DocSecurity>
  <Lines>17</Lines>
  <Paragraphs>4</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Supplier Questionnaire</vt:lpstr>
      <vt:lpstr>Supplier Questionnaire</vt:lpstr>
      <vt:lpstr>Supplier Questionnaire</vt:lpstr>
    </vt:vector>
  </TitlesOfParts>
  <Company>Mines Advisory Group</Company>
  <LinksUpToDate>false</LinksUpToDate>
  <CharactersWithSpaces>2426</CharactersWithSpaces>
  <SharedDoc>false</SharedDoc>
  <HLinks>
    <vt:vector size="6" baseType="variant">
      <vt:variant>
        <vt:i4>2293833</vt:i4>
      </vt:variant>
      <vt:variant>
        <vt:i4>7172</vt:i4>
      </vt:variant>
      <vt:variant>
        <vt:i4>1025</vt:i4>
      </vt:variant>
      <vt:variant>
        <vt:i4>1</vt:i4>
      </vt:variant>
      <vt:variant>
        <vt:lpwstr>cid:image001.jpg@01CCBB57.5A85F8A0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Questionnaire</dc:title>
  <dc:creator>PeterW</dc:creator>
  <cp:lastModifiedBy>Tran Thanh Hang</cp:lastModifiedBy>
  <cp:revision>84</cp:revision>
  <dcterms:created xsi:type="dcterms:W3CDTF">2016-01-18T14:26:00Z</dcterms:created>
  <dcterms:modified xsi:type="dcterms:W3CDTF">2026-10-14T09:54:00Z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