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66ECA93" w:rsidR="003369B0" w:rsidRPr="00236FAD" w:rsidRDefault="009E1190" w:rsidP="00471CDF">
      <w:pPr>
        <w:jc w:val="center"/>
        <w:rPr>
          <w:rFonts w:ascii="Roboto" w:hAnsi="Roboto" w:cs="Arial"/>
        </w:rPr>
      </w:pPr>
      <w:r w:rsidRPr="00236FAD">
        <w:rPr>
          <w:rFonts w:ascii="Roboto" w:hAnsi="Roboto" w:cs="Arial"/>
          <w:noProof/>
          <w:lang w:eastAsia="es-ES"/>
        </w:rPr>
        <w:drawing>
          <wp:inline distT="0" distB="0" distL="0" distR="0" wp14:anchorId="7DC45A4E" wp14:editId="6C814632">
            <wp:extent cx="1089025" cy="1192530"/>
            <wp:effectExtent l="0" t="0" r="0" b="0"/>
            <wp:docPr id="1" name="1 Imagen" descr="OX_VL_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X_VL_C_RG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9025" cy="1192530"/>
                    </a:xfrm>
                    <a:prstGeom prst="rect">
                      <a:avLst/>
                    </a:prstGeom>
                    <a:noFill/>
                    <a:ln>
                      <a:noFill/>
                    </a:ln>
                  </pic:spPr>
                </pic:pic>
              </a:graphicData>
            </a:graphic>
          </wp:inline>
        </w:drawing>
      </w:r>
    </w:p>
    <w:p w14:paraId="0A37501D" w14:textId="77777777" w:rsidR="0020567D" w:rsidRPr="00236FAD" w:rsidRDefault="0020567D">
      <w:pPr>
        <w:rPr>
          <w:rFonts w:ascii="Roboto" w:hAnsi="Roboto"/>
        </w:rPr>
      </w:pPr>
    </w:p>
    <w:p w14:paraId="5DAB6C7B" w14:textId="77777777" w:rsidR="00846BC6" w:rsidRPr="00236FAD" w:rsidRDefault="00846BC6" w:rsidP="00B21105">
      <w:pPr>
        <w:jc w:val="center"/>
        <w:rPr>
          <w:rFonts w:ascii="Roboto" w:hAnsi="Roboto"/>
        </w:rPr>
      </w:pPr>
    </w:p>
    <w:p w14:paraId="02EB378F" w14:textId="77777777" w:rsidR="00B21C45" w:rsidRPr="00236FAD" w:rsidRDefault="00B21C45" w:rsidP="00B21105">
      <w:pPr>
        <w:jc w:val="center"/>
        <w:rPr>
          <w:rFonts w:ascii="Roboto" w:hAnsi="Roboto"/>
        </w:rPr>
      </w:pPr>
    </w:p>
    <w:p w14:paraId="6A05A809" w14:textId="77777777" w:rsidR="00B21C45" w:rsidRPr="00236FAD" w:rsidRDefault="00B21C45" w:rsidP="00B21105">
      <w:pPr>
        <w:jc w:val="center"/>
        <w:rPr>
          <w:rFonts w:ascii="Roboto" w:hAnsi="Roboto"/>
        </w:rPr>
      </w:pPr>
    </w:p>
    <w:p w14:paraId="5A39BBE3" w14:textId="77777777" w:rsidR="00B21C45" w:rsidRPr="00236FAD" w:rsidRDefault="00B21C45" w:rsidP="00B21105">
      <w:pPr>
        <w:jc w:val="center"/>
        <w:rPr>
          <w:rFonts w:ascii="Roboto" w:hAnsi="Roboto"/>
        </w:rPr>
      </w:pPr>
    </w:p>
    <w:p w14:paraId="41C8F396" w14:textId="77777777" w:rsidR="00B21C45" w:rsidRPr="00236FAD" w:rsidRDefault="00B21C45" w:rsidP="00B21105">
      <w:pPr>
        <w:jc w:val="center"/>
        <w:rPr>
          <w:rFonts w:ascii="Roboto" w:hAnsi="Roboto"/>
        </w:rPr>
      </w:pPr>
    </w:p>
    <w:p w14:paraId="7272D346" w14:textId="77777777" w:rsidR="00B21105" w:rsidRPr="00236FAD" w:rsidRDefault="00C1206F" w:rsidP="00B21105">
      <w:pPr>
        <w:jc w:val="center"/>
        <w:rPr>
          <w:rFonts w:ascii="Roboto" w:hAnsi="Roboto"/>
          <w:b/>
          <w:sz w:val="96"/>
        </w:rPr>
      </w:pPr>
      <w:r w:rsidRPr="00236FAD">
        <w:rPr>
          <w:rFonts w:ascii="Roboto" w:hAnsi="Roboto"/>
          <w:b/>
          <w:sz w:val="96"/>
        </w:rPr>
        <w:t>TENDER DOSSIER</w:t>
      </w:r>
    </w:p>
    <w:p w14:paraId="72A3D3EC" w14:textId="77777777" w:rsidR="003369B0" w:rsidRPr="00236FAD" w:rsidRDefault="003369B0" w:rsidP="00B17C6B">
      <w:pPr>
        <w:jc w:val="center"/>
        <w:rPr>
          <w:rFonts w:ascii="Roboto" w:hAnsi="Roboto" w:cs="Arial"/>
          <w:b/>
          <w:bCs/>
          <w:sz w:val="40"/>
          <w:szCs w:val="40"/>
        </w:rPr>
      </w:pPr>
    </w:p>
    <w:p w14:paraId="0536C4FC" w14:textId="36FA2B6E" w:rsidR="002931B2" w:rsidRPr="005559F0" w:rsidRDefault="002931B2" w:rsidP="002931B2">
      <w:pPr>
        <w:rPr>
          <w:b/>
          <w:bCs/>
        </w:rPr>
      </w:pPr>
      <w:r>
        <w:rPr>
          <w:b/>
          <w:bCs/>
        </w:rPr>
        <w:t xml:space="preserve">             CONSTRUCTION</w:t>
      </w:r>
      <w:r w:rsidRPr="008B03F3">
        <w:rPr>
          <w:b/>
          <w:bCs/>
        </w:rPr>
        <w:t xml:space="preserve"> OF 9 SOLAR-POWERED PIPED WATER SCHEME</w:t>
      </w:r>
      <w:r>
        <w:rPr>
          <w:b/>
          <w:bCs/>
        </w:rPr>
        <w:t>S</w:t>
      </w:r>
    </w:p>
    <w:p w14:paraId="4AC580FF" w14:textId="0A436547" w:rsidR="00B17C6B" w:rsidRPr="00236FAD" w:rsidRDefault="00B17C6B" w:rsidP="002931B2">
      <w:pPr>
        <w:rPr>
          <w:rFonts w:ascii="Roboto" w:hAnsi="Roboto"/>
          <w:b/>
          <w:sz w:val="40"/>
        </w:rPr>
      </w:pPr>
    </w:p>
    <w:p w14:paraId="0D0B940D" w14:textId="77777777" w:rsidR="00B21105" w:rsidRPr="00236FAD" w:rsidRDefault="00B21105" w:rsidP="00B21105">
      <w:pPr>
        <w:rPr>
          <w:rFonts w:ascii="Roboto" w:hAnsi="Roboto"/>
          <w:sz w:val="48"/>
        </w:rPr>
      </w:pPr>
    </w:p>
    <w:p w14:paraId="0E27B00A" w14:textId="77777777" w:rsidR="00B21105" w:rsidRPr="00236FAD" w:rsidRDefault="00B21105" w:rsidP="00B21105">
      <w:pPr>
        <w:rPr>
          <w:rFonts w:ascii="Roboto" w:hAnsi="Roboto"/>
        </w:rPr>
      </w:pPr>
    </w:p>
    <w:p w14:paraId="60061E4C" w14:textId="77777777" w:rsidR="00B21105" w:rsidRPr="00236FAD" w:rsidRDefault="00B21105" w:rsidP="00B21105">
      <w:pPr>
        <w:rPr>
          <w:rFonts w:ascii="Roboto" w:hAnsi="Roboto"/>
        </w:rPr>
      </w:pPr>
    </w:p>
    <w:p w14:paraId="44EAFD9C" w14:textId="77777777" w:rsidR="00B21105" w:rsidRPr="00236FAD" w:rsidRDefault="00B21105" w:rsidP="00B21105">
      <w:pPr>
        <w:rPr>
          <w:rFonts w:ascii="Roboto" w:hAnsi="Roboto"/>
        </w:rPr>
      </w:pPr>
    </w:p>
    <w:p w14:paraId="50BE30A2" w14:textId="77777777" w:rsidR="00B21105" w:rsidRPr="00236FAD" w:rsidRDefault="00C1206F" w:rsidP="00B21105">
      <w:pPr>
        <w:jc w:val="center"/>
        <w:rPr>
          <w:rFonts w:ascii="Roboto" w:hAnsi="Roboto"/>
          <w:b/>
          <w:sz w:val="56"/>
        </w:rPr>
      </w:pPr>
      <w:r w:rsidRPr="00236FAD">
        <w:rPr>
          <w:rFonts w:ascii="Roboto" w:hAnsi="Roboto"/>
          <w:b/>
          <w:sz w:val="56"/>
        </w:rPr>
        <w:t>Publication reference:</w:t>
      </w:r>
    </w:p>
    <w:p w14:paraId="510C577A" w14:textId="77777777" w:rsidR="00727565" w:rsidRPr="00236FAD" w:rsidRDefault="00C1206F" w:rsidP="00727565">
      <w:pPr>
        <w:tabs>
          <w:tab w:val="left" w:pos="2186"/>
        </w:tabs>
        <w:ind w:left="142" w:right="65"/>
        <w:rPr>
          <w:rFonts w:ascii="Roboto" w:hAnsi="Roboto" w:cs="Arial"/>
          <w:b/>
          <w:lang w:val="en-US"/>
        </w:rPr>
      </w:pPr>
      <w:r w:rsidRPr="00236FAD">
        <w:rPr>
          <w:rFonts w:ascii="Roboto" w:hAnsi="Roboto"/>
          <w:color w:val="000000"/>
          <w:sz w:val="22"/>
        </w:rPr>
        <w:t xml:space="preserve">    </w:t>
      </w:r>
      <w:r w:rsidRPr="00236FAD">
        <w:rPr>
          <w:rFonts w:ascii="Roboto" w:hAnsi="Roboto"/>
          <w:color w:val="000000"/>
          <w:sz w:val="22"/>
        </w:rPr>
        <w:tab/>
      </w:r>
      <w:r w:rsidR="00051B75" w:rsidRPr="00236FAD">
        <w:rPr>
          <w:rFonts w:ascii="Roboto" w:hAnsi="Roboto"/>
          <w:color w:val="FF0000"/>
          <w:sz w:val="30"/>
          <w:szCs w:val="30"/>
        </w:rPr>
        <w:t xml:space="preserve">  </w:t>
      </w:r>
    </w:p>
    <w:p w14:paraId="77EDC062" w14:textId="275EBD33" w:rsidR="00727565" w:rsidRPr="00236FAD" w:rsidRDefault="005C5B90" w:rsidP="00727565">
      <w:pPr>
        <w:widowControl w:val="0"/>
        <w:autoSpaceDE w:val="0"/>
        <w:autoSpaceDN w:val="0"/>
        <w:adjustRightInd w:val="0"/>
        <w:ind w:left="-426"/>
        <w:jc w:val="center"/>
        <w:rPr>
          <w:rFonts w:ascii="Roboto" w:hAnsi="Roboto"/>
          <w:b/>
          <w:color w:val="000000"/>
          <w:sz w:val="44"/>
        </w:rPr>
      </w:pPr>
      <w:r>
        <w:rPr>
          <w:rFonts w:ascii="Roboto" w:hAnsi="Roboto"/>
          <w:b/>
          <w:color w:val="000000"/>
          <w:sz w:val="44"/>
        </w:rPr>
        <w:t>RO-ZWHRE-25-0235-ZWMBR-0032</w:t>
      </w:r>
      <w:r w:rsidR="00727565" w:rsidRPr="00236FAD">
        <w:rPr>
          <w:rFonts w:ascii="Roboto" w:hAnsi="Roboto"/>
          <w:b/>
          <w:color w:val="000000"/>
          <w:sz w:val="44"/>
        </w:rPr>
        <w:t xml:space="preserve"> </w:t>
      </w:r>
    </w:p>
    <w:p w14:paraId="6295502A" w14:textId="55DC447B" w:rsidR="00727565" w:rsidRPr="00236FAD" w:rsidRDefault="00727565" w:rsidP="00580847">
      <w:pPr>
        <w:ind w:right="65"/>
        <w:rPr>
          <w:rFonts w:ascii="Roboto" w:hAnsi="Roboto" w:cs="Arial"/>
          <w:b/>
          <w:color w:val="FF0000"/>
          <w:sz w:val="22"/>
          <w:szCs w:val="22"/>
          <w:lang w:val="en-US"/>
        </w:rPr>
      </w:pPr>
    </w:p>
    <w:p w14:paraId="4B94D5A5" w14:textId="77777777" w:rsidR="00727565" w:rsidRPr="00236FAD" w:rsidRDefault="00727565" w:rsidP="00580847">
      <w:pPr>
        <w:widowControl w:val="0"/>
        <w:autoSpaceDE w:val="0"/>
        <w:autoSpaceDN w:val="0"/>
        <w:adjustRightInd w:val="0"/>
        <w:jc w:val="both"/>
        <w:rPr>
          <w:rFonts w:ascii="Roboto" w:hAnsi="Roboto"/>
          <w:color w:val="FF0000"/>
          <w:sz w:val="22"/>
          <w:szCs w:val="22"/>
        </w:rPr>
      </w:pPr>
    </w:p>
    <w:p w14:paraId="3DEEC669" w14:textId="77777777" w:rsidR="00727565" w:rsidRPr="00236FAD" w:rsidRDefault="00727565" w:rsidP="00B21105">
      <w:pPr>
        <w:widowControl w:val="0"/>
        <w:autoSpaceDE w:val="0"/>
        <w:autoSpaceDN w:val="0"/>
        <w:adjustRightInd w:val="0"/>
        <w:jc w:val="both"/>
        <w:rPr>
          <w:rFonts w:ascii="Roboto" w:hAnsi="Roboto"/>
          <w:color w:val="FF0000"/>
          <w:sz w:val="30"/>
          <w:szCs w:val="30"/>
        </w:rPr>
      </w:pPr>
    </w:p>
    <w:p w14:paraId="3656B9AB" w14:textId="77777777" w:rsidR="00B21C45" w:rsidRPr="00236FAD" w:rsidRDefault="00B21C45" w:rsidP="00B21105">
      <w:pPr>
        <w:widowControl w:val="0"/>
        <w:autoSpaceDE w:val="0"/>
        <w:autoSpaceDN w:val="0"/>
        <w:adjustRightInd w:val="0"/>
        <w:jc w:val="both"/>
        <w:rPr>
          <w:rFonts w:ascii="Roboto" w:hAnsi="Roboto"/>
          <w:color w:val="FF0000"/>
          <w:sz w:val="30"/>
          <w:szCs w:val="30"/>
        </w:rPr>
      </w:pPr>
    </w:p>
    <w:p w14:paraId="45FB0818" w14:textId="77777777" w:rsidR="00B21C45" w:rsidRPr="00236FAD" w:rsidRDefault="00B21C45" w:rsidP="00B21105">
      <w:pPr>
        <w:widowControl w:val="0"/>
        <w:autoSpaceDE w:val="0"/>
        <w:autoSpaceDN w:val="0"/>
        <w:adjustRightInd w:val="0"/>
        <w:jc w:val="both"/>
        <w:rPr>
          <w:rFonts w:ascii="Roboto" w:hAnsi="Roboto"/>
          <w:color w:val="FF0000"/>
          <w:sz w:val="30"/>
          <w:szCs w:val="30"/>
        </w:rPr>
      </w:pPr>
    </w:p>
    <w:p w14:paraId="049F31CB" w14:textId="77777777" w:rsidR="00B21C45" w:rsidRPr="00236FAD" w:rsidRDefault="00B21C45" w:rsidP="00B21105">
      <w:pPr>
        <w:widowControl w:val="0"/>
        <w:autoSpaceDE w:val="0"/>
        <w:autoSpaceDN w:val="0"/>
        <w:adjustRightInd w:val="0"/>
        <w:jc w:val="both"/>
        <w:rPr>
          <w:rFonts w:ascii="Roboto" w:hAnsi="Roboto"/>
          <w:color w:val="FF0000"/>
          <w:sz w:val="30"/>
          <w:szCs w:val="30"/>
        </w:rPr>
      </w:pPr>
    </w:p>
    <w:p w14:paraId="53128261" w14:textId="77777777" w:rsidR="00B21C45" w:rsidRPr="00236FAD" w:rsidRDefault="00B21C45" w:rsidP="00B21105">
      <w:pPr>
        <w:widowControl w:val="0"/>
        <w:autoSpaceDE w:val="0"/>
        <w:autoSpaceDN w:val="0"/>
        <w:adjustRightInd w:val="0"/>
        <w:jc w:val="both"/>
        <w:rPr>
          <w:rFonts w:ascii="Roboto" w:hAnsi="Roboto"/>
          <w:color w:val="FF0000"/>
          <w:sz w:val="30"/>
          <w:szCs w:val="30"/>
        </w:rPr>
      </w:pPr>
    </w:p>
    <w:p w14:paraId="62486C05" w14:textId="77777777" w:rsidR="00B21C45" w:rsidRPr="00236FAD" w:rsidRDefault="00B21C45" w:rsidP="00B21105">
      <w:pPr>
        <w:widowControl w:val="0"/>
        <w:autoSpaceDE w:val="0"/>
        <w:autoSpaceDN w:val="0"/>
        <w:adjustRightInd w:val="0"/>
        <w:jc w:val="both"/>
        <w:rPr>
          <w:rFonts w:ascii="Roboto" w:hAnsi="Roboto"/>
          <w:color w:val="FF0000"/>
          <w:sz w:val="30"/>
          <w:szCs w:val="30"/>
        </w:rPr>
      </w:pPr>
    </w:p>
    <w:p w14:paraId="4101652C" w14:textId="77777777" w:rsidR="00B21C45" w:rsidRPr="00236FAD" w:rsidRDefault="00B21C45" w:rsidP="00B21105">
      <w:pPr>
        <w:widowControl w:val="0"/>
        <w:autoSpaceDE w:val="0"/>
        <w:autoSpaceDN w:val="0"/>
        <w:adjustRightInd w:val="0"/>
        <w:jc w:val="both"/>
        <w:rPr>
          <w:rFonts w:ascii="Roboto" w:hAnsi="Roboto"/>
          <w:color w:val="FF0000"/>
          <w:sz w:val="30"/>
          <w:szCs w:val="30"/>
        </w:rPr>
      </w:pPr>
    </w:p>
    <w:p w14:paraId="4B99056E" w14:textId="77777777" w:rsidR="00B21105" w:rsidRPr="00236FAD" w:rsidRDefault="00B21105" w:rsidP="00B21105">
      <w:pPr>
        <w:widowControl w:val="0"/>
        <w:autoSpaceDE w:val="0"/>
        <w:autoSpaceDN w:val="0"/>
        <w:adjustRightInd w:val="0"/>
        <w:jc w:val="both"/>
        <w:rPr>
          <w:rFonts w:ascii="Roboto" w:hAnsi="Roboto"/>
          <w:color w:val="000000"/>
          <w:sz w:val="22"/>
        </w:rPr>
      </w:pPr>
    </w:p>
    <w:p w14:paraId="1299C43A" w14:textId="77777777" w:rsidR="00CD0672" w:rsidRPr="00236FAD" w:rsidRDefault="00CD0672" w:rsidP="00B21105">
      <w:pPr>
        <w:widowControl w:val="0"/>
        <w:autoSpaceDE w:val="0"/>
        <w:autoSpaceDN w:val="0"/>
        <w:adjustRightInd w:val="0"/>
        <w:jc w:val="both"/>
        <w:rPr>
          <w:rFonts w:ascii="Roboto" w:hAnsi="Roboto"/>
          <w:color w:val="000000"/>
          <w:sz w:val="22"/>
        </w:rPr>
      </w:pPr>
    </w:p>
    <w:p w14:paraId="21AF657C" w14:textId="77777777" w:rsidR="00B21105" w:rsidRPr="00236FAD" w:rsidRDefault="00C1206F" w:rsidP="00B21105">
      <w:pPr>
        <w:widowControl w:val="0"/>
        <w:autoSpaceDE w:val="0"/>
        <w:autoSpaceDN w:val="0"/>
        <w:adjustRightInd w:val="0"/>
        <w:jc w:val="both"/>
        <w:rPr>
          <w:rFonts w:ascii="Roboto" w:hAnsi="Roboto"/>
          <w:color w:val="000000"/>
          <w:sz w:val="22"/>
        </w:rPr>
      </w:pPr>
      <w:r w:rsidRPr="00236FAD">
        <w:rPr>
          <w:rFonts w:ascii="Roboto" w:hAnsi="Roboto"/>
          <w:color w:val="000000"/>
          <w:sz w:val="22"/>
        </w:rPr>
        <w:t xml:space="preserve">Issued by: </w:t>
      </w:r>
      <w:r w:rsidR="00362A9B" w:rsidRPr="00236FAD">
        <w:rPr>
          <w:rFonts w:ascii="Roboto" w:hAnsi="Roboto"/>
          <w:color w:val="000000"/>
          <w:sz w:val="22"/>
        </w:rPr>
        <w:t>Oxfam</w:t>
      </w:r>
    </w:p>
    <w:p w14:paraId="6A076E54" w14:textId="1131B751" w:rsidR="00B21105" w:rsidRPr="00236FAD" w:rsidRDefault="00C1206F" w:rsidP="00B21105">
      <w:pPr>
        <w:widowControl w:val="0"/>
        <w:autoSpaceDE w:val="0"/>
        <w:autoSpaceDN w:val="0"/>
        <w:adjustRightInd w:val="0"/>
        <w:jc w:val="both"/>
        <w:rPr>
          <w:rFonts w:ascii="Roboto" w:hAnsi="Roboto" w:cs="Arial"/>
          <w:bCs/>
          <w:iCs/>
          <w:color w:val="000000"/>
          <w:sz w:val="22"/>
          <w:szCs w:val="22"/>
        </w:rPr>
      </w:pPr>
      <w:r w:rsidRPr="00236FAD">
        <w:rPr>
          <w:rFonts w:ascii="Roboto" w:hAnsi="Roboto"/>
          <w:color w:val="000000"/>
          <w:sz w:val="22"/>
        </w:rPr>
        <w:t xml:space="preserve">Publication Date: </w:t>
      </w:r>
      <w:r w:rsidR="005C5B90">
        <w:rPr>
          <w:rFonts w:ascii="Roboto" w:hAnsi="Roboto"/>
          <w:color w:val="000000"/>
          <w:sz w:val="22"/>
        </w:rPr>
        <w:t>09 March 2026</w:t>
      </w:r>
      <w:r w:rsidRPr="00236FAD">
        <w:rPr>
          <w:rFonts w:ascii="Roboto" w:hAnsi="Roboto" w:cs="Arial"/>
          <w:bCs/>
          <w:iCs/>
          <w:color w:val="000000"/>
          <w:sz w:val="22"/>
          <w:szCs w:val="22"/>
        </w:rPr>
        <w:t xml:space="preserve"> </w:t>
      </w:r>
    </w:p>
    <w:p w14:paraId="4DDBEF00" w14:textId="77777777" w:rsidR="00B21C45" w:rsidRPr="00236FAD" w:rsidRDefault="00B21C45" w:rsidP="00B21105">
      <w:pPr>
        <w:widowControl w:val="0"/>
        <w:autoSpaceDE w:val="0"/>
        <w:autoSpaceDN w:val="0"/>
        <w:adjustRightInd w:val="0"/>
        <w:jc w:val="both"/>
        <w:rPr>
          <w:rFonts w:ascii="Roboto" w:hAnsi="Roboto"/>
          <w:color w:val="000000"/>
          <w:sz w:val="22"/>
        </w:rPr>
        <w:sectPr w:rsidR="00B21C45" w:rsidRPr="00236FAD" w:rsidSect="008831AC">
          <w:headerReference w:type="default" r:id="rId12"/>
          <w:footerReference w:type="default" r:id="rId13"/>
          <w:pgSz w:w="11906" w:h="16838"/>
          <w:pgMar w:top="827" w:right="1106" w:bottom="1417" w:left="1276" w:header="426" w:footer="708" w:gutter="0"/>
          <w:cols w:space="708"/>
          <w:docGrid w:linePitch="360"/>
        </w:sectPr>
      </w:pPr>
    </w:p>
    <w:p w14:paraId="3461D779" w14:textId="77777777" w:rsidR="003369B0" w:rsidRPr="00236FAD" w:rsidRDefault="00C1206F" w:rsidP="004623AF">
      <w:pPr>
        <w:widowControl w:val="0"/>
        <w:tabs>
          <w:tab w:val="left" w:pos="4102"/>
        </w:tabs>
        <w:autoSpaceDE w:val="0"/>
        <w:autoSpaceDN w:val="0"/>
        <w:adjustRightInd w:val="0"/>
        <w:jc w:val="both"/>
        <w:rPr>
          <w:rFonts w:ascii="Roboto" w:hAnsi="Roboto" w:cs="Arial"/>
          <w:sz w:val="22"/>
          <w:szCs w:val="22"/>
        </w:rPr>
      </w:pPr>
      <w:r w:rsidRPr="00236FAD">
        <w:rPr>
          <w:rFonts w:ascii="Roboto" w:hAnsi="Roboto" w:cs="Arial"/>
          <w:color w:val="000000"/>
          <w:sz w:val="22"/>
          <w:szCs w:val="22"/>
        </w:rPr>
        <w:lastRenderedPageBreak/>
        <w:tab/>
      </w:r>
    </w:p>
    <w:sdt>
      <w:sdtPr>
        <w:rPr>
          <w:rFonts w:ascii="Roboto" w:hAnsi="Roboto"/>
          <w:b w:val="0"/>
          <w:bCs w:val="0"/>
          <w:color w:val="auto"/>
          <w:sz w:val="24"/>
          <w:szCs w:val="24"/>
        </w:rPr>
        <w:id w:val="88037663"/>
        <w:docPartObj>
          <w:docPartGallery w:val="Table of Contents"/>
          <w:docPartUnique/>
        </w:docPartObj>
      </w:sdtPr>
      <w:sdtContent>
        <w:p w14:paraId="0EE92ADB" w14:textId="77777777" w:rsidR="00B21105" w:rsidRPr="00236FAD" w:rsidRDefault="00051B75" w:rsidP="00376CC8">
          <w:pPr>
            <w:pStyle w:val="TOCHeading"/>
            <w:numPr>
              <w:ilvl w:val="0"/>
              <w:numId w:val="0"/>
            </w:numPr>
            <w:ind w:left="432" w:hanging="432"/>
            <w:rPr>
              <w:rFonts w:ascii="Roboto" w:hAnsi="Roboto"/>
            </w:rPr>
          </w:pPr>
          <w:r w:rsidRPr="00236FAD">
            <w:rPr>
              <w:rFonts w:ascii="Roboto" w:hAnsi="Roboto"/>
            </w:rPr>
            <w:t>TABLE OF CONTENT</w:t>
          </w:r>
        </w:p>
        <w:p w14:paraId="1671E7DF" w14:textId="0051ACFF" w:rsidR="00060453" w:rsidRDefault="0031193E">
          <w:pPr>
            <w:pStyle w:val="TOC1"/>
            <w:rPr>
              <w:rFonts w:asciiTheme="minorHAnsi" w:eastAsiaTheme="minorEastAsia" w:hAnsiTheme="minorHAnsi" w:cstheme="minorBidi"/>
              <w:b w:val="0"/>
              <w:smallCaps w:val="0"/>
              <w:kern w:val="2"/>
              <w:lang w:val="es-ES" w:eastAsia="es-ES"/>
              <w14:ligatures w14:val="standardContextual"/>
            </w:rPr>
          </w:pPr>
          <w:r w:rsidRPr="00236FAD">
            <w:rPr>
              <w:rFonts w:ascii="Roboto" w:hAnsi="Roboto"/>
            </w:rPr>
            <w:fldChar w:fldCharType="begin"/>
          </w:r>
          <w:r w:rsidR="00051B75" w:rsidRPr="00236FAD">
            <w:rPr>
              <w:rFonts w:ascii="Roboto" w:hAnsi="Roboto"/>
            </w:rPr>
            <w:instrText xml:space="preserve"> TOC \o "1-3" \h \z \u </w:instrText>
          </w:r>
          <w:r w:rsidRPr="00236FAD">
            <w:rPr>
              <w:rFonts w:ascii="Roboto" w:hAnsi="Roboto"/>
            </w:rPr>
            <w:fldChar w:fldCharType="separate"/>
          </w:r>
          <w:hyperlink w:anchor="_Toc189564494" w:history="1">
            <w:r w:rsidR="00060453" w:rsidRPr="00B10210">
              <w:rPr>
                <w:rStyle w:val="Hyperlink"/>
                <w:rFonts w:ascii="Oxfam TSTAR PRO Headline" w:hAnsi="Oxfam TSTAR PRO Headline"/>
              </w:rPr>
              <w:t>INSTRUCTIONS TO TENDERERS</w:t>
            </w:r>
            <w:r w:rsidR="00060453">
              <w:rPr>
                <w:webHidden/>
              </w:rPr>
              <w:tab/>
            </w:r>
            <w:r w:rsidR="00060453">
              <w:rPr>
                <w:webHidden/>
              </w:rPr>
              <w:fldChar w:fldCharType="begin"/>
            </w:r>
            <w:r w:rsidR="00060453">
              <w:rPr>
                <w:webHidden/>
              </w:rPr>
              <w:instrText xml:space="preserve"> PAGEREF _Toc189564494 \h </w:instrText>
            </w:r>
            <w:r w:rsidR="00060453">
              <w:rPr>
                <w:webHidden/>
              </w:rPr>
            </w:r>
            <w:r w:rsidR="00060453">
              <w:rPr>
                <w:webHidden/>
              </w:rPr>
              <w:fldChar w:fldCharType="separate"/>
            </w:r>
            <w:r w:rsidR="00060453">
              <w:rPr>
                <w:webHidden/>
              </w:rPr>
              <w:t>3</w:t>
            </w:r>
            <w:r w:rsidR="00060453">
              <w:rPr>
                <w:webHidden/>
              </w:rPr>
              <w:fldChar w:fldCharType="end"/>
            </w:r>
          </w:hyperlink>
        </w:p>
        <w:p w14:paraId="2AD9090A" w14:textId="79375E78" w:rsidR="00060453" w:rsidRDefault="00060453">
          <w:pPr>
            <w:pStyle w:val="TOC2"/>
            <w:rPr>
              <w:rFonts w:asciiTheme="minorHAnsi" w:eastAsiaTheme="minorEastAsia" w:hAnsiTheme="minorHAnsi" w:cstheme="minorBidi"/>
              <w:kern w:val="2"/>
              <w:sz w:val="24"/>
              <w:szCs w:val="24"/>
              <w:lang w:val="es-ES" w:eastAsia="es-ES"/>
              <w14:ligatures w14:val="standardContextual"/>
            </w:rPr>
          </w:pPr>
          <w:hyperlink w:anchor="_Toc189564495" w:history="1">
            <w:r w:rsidRPr="00B10210">
              <w:rPr>
                <w:rStyle w:val="Hyperlink"/>
                <w:rFonts w:ascii="Roboto" w:hAnsi="Roboto"/>
              </w:rPr>
              <w:t>1</w:t>
            </w:r>
            <w:r>
              <w:rPr>
                <w:rFonts w:asciiTheme="minorHAnsi" w:eastAsiaTheme="minorEastAsia" w:hAnsiTheme="minorHAnsi" w:cstheme="minorBidi"/>
                <w:kern w:val="2"/>
                <w:sz w:val="24"/>
                <w:szCs w:val="24"/>
                <w:lang w:val="es-ES" w:eastAsia="es-ES"/>
                <w14:ligatures w14:val="standardContextual"/>
              </w:rPr>
              <w:tab/>
            </w:r>
            <w:r w:rsidRPr="00B10210">
              <w:rPr>
                <w:rStyle w:val="Hyperlink"/>
                <w:rFonts w:ascii="Roboto" w:hAnsi="Roboto"/>
              </w:rPr>
              <w:t>INVITATION TO TENDER</w:t>
            </w:r>
            <w:r>
              <w:rPr>
                <w:webHidden/>
              </w:rPr>
              <w:tab/>
            </w:r>
            <w:r>
              <w:rPr>
                <w:webHidden/>
              </w:rPr>
              <w:fldChar w:fldCharType="begin"/>
            </w:r>
            <w:r>
              <w:rPr>
                <w:webHidden/>
              </w:rPr>
              <w:instrText xml:space="preserve"> PAGEREF _Toc189564495 \h </w:instrText>
            </w:r>
            <w:r>
              <w:rPr>
                <w:webHidden/>
              </w:rPr>
            </w:r>
            <w:r>
              <w:rPr>
                <w:webHidden/>
              </w:rPr>
              <w:fldChar w:fldCharType="separate"/>
            </w:r>
            <w:r>
              <w:rPr>
                <w:webHidden/>
              </w:rPr>
              <w:t>3</w:t>
            </w:r>
            <w:r>
              <w:rPr>
                <w:webHidden/>
              </w:rPr>
              <w:fldChar w:fldCharType="end"/>
            </w:r>
          </w:hyperlink>
        </w:p>
        <w:p w14:paraId="633C92DB" w14:textId="28D73724" w:rsidR="00060453" w:rsidRDefault="00060453">
          <w:pPr>
            <w:pStyle w:val="TOC3"/>
            <w:rPr>
              <w:rFonts w:asciiTheme="minorHAnsi" w:eastAsiaTheme="minorEastAsia" w:hAnsiTheme="minorHAnsi" w:cstheme="minorBidi"/>
              <w:kern w:val="2"/>
              <w:sz w:val="24"/>
              <w:szCs w:val="24"/>
              <w:lang w:val="es-ES" w:eastAsia="es-ES"/>
              <w14:ligatures w14:val="standardContextual"/>
            </w:rPr>
          </w:pPr>
          <w:hyperlink w:anchor="_Toc189564496" w:history="1">
            <w:r w:rsidRPr="00B10210">
              <w:rPr>
                <w:rStyle w:val="Hyperlink"/>
                <w:rFonts w:ascii="Roboto" w:hAnsi="Roboto"/>
              </w:rPr>
              <w:t>1.1</w:t>
            </w:r>
            <w:r>
              <w:rPr>
                <w:rFonts w:asciiTheme="minorHAnsi" w:eastAsiaTheme="minorEastAsia" w:hAnsiTheme="minorHAnsi" w:cstheme="minorBidi"/>
                <w:kern w:val="2"/>
                <w:sz w:val="24"/>
                <w:szCs w:val="24"/>
                <w:lang w:val="es-ES" w:eastAsia="es-ES"/>
                <w14:ligatures w14:val="standardContextual"/>
              </w:rPr>
              <w:tab/>
            </w:r>
            <w:r w:rsidRPr="00B10210">
              <w:rPr>
                <w:rStyle w:val="Hyperlink"/>
                <w:rFonts w:ascii="Roboto" w:hAnsi="Roboto"/>
              </w:rPr>
              <w:t>Introduction to Oxfam</w:t>
            </w:r>
            <w:r>
              <w:rPr>
                <w:webHidden/>
              </w:rPr>
              <w:tab/>
            </w:r>
            <w:r>
              <w:rPr>
                <w:webHidden/>
              </w:rPr>
              <w:fldChar w:fldCharType="begin"/>
            </w:r>
            <w:r>
              <w:rPr>
                <w:webHidden/>
              </w:rPr>
              <w:instrText xml:space="preserve"> PAGEREF _Toc189564496 \h </w:instrText>
            </w:r>
            <w:r>
              <w:rPr>
                <w:webHidden/>
              </w:rPr>
            </w:r>
            <w:r>
              <w:rPr>
                <w:webHidden/>
              </w:rPr>
              <w:fldChar w:fldCharType="separate"/>
            </w:r>
            <w:r>
              <w:rPr>
                <w:webHidden/>
              </w:rPr>
              <w:t>3</w:t>
            </w:r>
            <w:r>
              <w:rPr>
                <w:webHidden/>
              </w:rPr>
              <w:fldChar w:fldCharType="end"/>
            </w:r>
          </w:hyperlink>
        </w:p>
        <w:p w14:paraId="25DACDAD" w14:textId="62CA1A6E" w:rsidR="00060453" w:rsidRDefault="00060453">
          <w:pPr>
            <w:pStyle w:val="TOC3"/>
            <w:rPr>
              <w:rFonts w:asciiTheme="minorHAnsi" w:eastAsiaTheme="minorEastAsia" w:hAnsiTheme="minorHAnsi" w:cstheme="minorBidi"/>
              <w:kern w:val="2"/>
              <w:sz w:val="24"/>
              <w:szCs w:val="24"/>
              <w:lang w:val="es-ES" w:eastAsia="es-ES"/>
              <w14:ligatures w14:val="standardContextual"/>
            </w:rPr>
          </w:pPr>
          <w:hyperlink w:anchor="_Toc189564497" w:history="1">
            <w:r w:rsidRPr="00B10210">
              <w:rPr>
                <w:rStyle w:val="Hyperlink"/>
                <w:rFonts w:ascii="Roboto" w:hAnsi="Roboto"/>
              </w:rPr>
              <w:t>1.2</w:t>
            </w:r>
            <w:r>
              <w:rPr>
                <w:rFonts w:asciiTheme="minorHAnsi" w:eastAsiaTheme="minorEastAsia" w:hAnsiTheme="minorHAnsi" w:cstheme="minorBidi"/>
                <w:kern w:val="2"/>
                <w:sz w:val="24"/>
                <w:szCs w:val="24"/>
                <w:lang w:val="es-ES" w:eastAsia="es-ES"/>
                <w14:ligatures w14:val="standardContextual"/>
              </w:rPr>
              <w:tab/>
            </w:r>
            <w:r w:rsidRPr="00B10210">
              <w:rPr>
                <w:rStyle w:val="Hyperlink"/>
                <w:rFonts w:ascii="Roboto" w:hAnsi="Roboto"/>
              </w:rPr>
              <w:t>Overview</w:t>
            </w:r>
            <w:r>
              <w:rPr>
                <w:webHidden/>
              </w:rPr>
              <w:tab/>
            </w:r>
            <w:r>
              <w:rPr>
                <w:webHidden/>
              </w:rPr>
              <w:fldChar w:fldCharType="begin"/>
            </w:r>
            <w:r>
              <w:rPr>
                <w:webHidden/>
              </w:rPr>
              <w:instrText xml:space="preserve"> PAGEREF _Toc189564497 \h </w:instrText>
            </w:r>
            <w:r>
              <w:rPr>
                <w:webHidden/>
              </w:rPr>
            </w:r>
            <w:r>
              <w:rPr>
                <w:webHidden/>
              </w:rPr>
              <w:fldChar w:fldCharType="separate"/>
            </w:r>
            <w:r>
              <w:rPr>
                <w:webHidden/>
              </w:rPr>
              <w:t>3</w:t>
            </w:r>
            <w:r>
              <w:rPr>
                <w:webHidden/>
              </w:rPr>
              <w:fldChar w:fldCharType="end"/>
            </w:r>
          </w:hyperlink>
        </w:p>
        <w:p w14:paraId="561131D3" w14:textId="2A4F7A30" w:rsidR="00060453" w:rsidRDefault="00060453">
          <w:pPr>
            <w:pStyle w:val="TOC3"/>
            <w:rPr>
              <w:rFonts w:asciiTheme="minorHAnsi" w:eastAsiaTheme="minorEastAsia" w:hAnsiTheme="minorHAnsi" w:cstheme="minorBidi"/>
              <w:kern w:val="2"/>
              <w:sz w:val="24"/>
              <w:szCs w:val="24"/>
              <w:lang w:val="es-ES" w:eastAsia="es-ES"/>
              <w14:ligatures w14:val="standardContextual"/>
            </w:rPr>
          </w:pPr>
          <w:hyperlink w:anchor="_Toc189564498" w:history="1">
            <w:r w:rsidRPr="00B10210">
              <w:rPr>
                <w:rStyle w:val="Hyperlink"/>
                <w:rFonts w:ascii="Roboto" w:hAnsi="Roboto"/>
              </w:rPr>
              <w:t>1.3</w:t>
            </w:r>
            <w:r>
              <w:rPr>
                <w:rFonts w:asciiTheme="minorHAnsi" w:eastAsiaTheme="minorEastAsia" w:hAnsiTheme="minorHAnsi" w:cstheme="minorBidi"/>
                <w:kern w:val="2"/>
                <w:sz w:val="24"/>
                <w:szCs w:val="24"/>
                <w:lang w:val="es-ES" w:eastAsia="es-ES"/>
                <w14:ligatures w14:val="standardContextual"/>
              </w:rPr>
              <w:tab/>
            </w:r>
            <w:r w:rsidRPr="00B10210">
              <w:rPr>
                <w:rStyle w:val="Hyperlink"/>
                <w:rFonts w:ascii="Roboto" w:hAnsi="Roboto"/>
              </w:rPr>
              <w:t>Award criteria</w:t>
            </w:r>
            <w:r>
              <w:rPr>
                <w:webHidden/>
              </w:rPr>
              <w:tab/>
            </w:r>
            <w:r>
              <w:rPr>
                <w:webHidden/>
              </w:rPr>
              <w:fldChar w:fldCharType="begin"/>
            </w:r>
            <w:r>
              <w:rPr>
                <w:webHidden/>
              </w:rPr>
              <w:instrText xml:space="preserve"> PAGEREF _Toc189564498 \h </w:instrText>
            </w:r>
            <w:r>
              <w:rPr>
                <w:webHidden/>
              </w:rPr>
            </w:r>
            <w:r>
              <w:rPr>
                <w:webHidden/>
              </w:rPr>
              <w:fldChar w:fldCharType="separate"/>
            </w:r>
            <w:r>
              <w:rPr>
                <w:webHidden/>
              </w:rPr>
              <w:t>4</w:t>
            </w:r>
            <w:r>
              <w:rPr>
                <w:webHidden/>
              </w:rPr>
              <w:fldChar w:fldCharType="end"/>
            </w:r>
          </w:hyperlink>
        </w:p>
        <w:p w14:paraId="6CB14C88" w14:textId="411C5E9B" w:rsidR="00060453" w:rsidRDefault="00060453">
          <w:pPr>
            <w:pStyle w:val="TOC3"/>
            <w:rPr>
              <w:rFonts w:asciiTheme="minorHAnsi" w:eastAsiaTheme="minorEastAsia" w:hAnsiTheme="minorHAnsi" w:cstheme="minorBidi"/>
              <w:kern w:val="2"/>
              <w:sz w:val="24"/>
              <w:szCs w:val="24"/>
              <w:lang w:val="es-ES" w:eastAsia="es-ES"/>
              <w14:ligatures w14:val="standardContextual"/>
            </w:rPr>
          </w:pPr>
          <w:hyperlink w:anchor="_Toc189564499" w:history="1">
            <w:r w:rsidRPr="00B10210">
              <w:rPr>
                <w:rStyle w:val="Hyperlink"/>
                <w:rFonts w:ascii="Roboto" w:hAnsi="Roboto"/>
              </w:rPr>
              <w:t>1.4</w:t>
            </w:r>
            <w:r>
              <w:rPr>
                <w:rFonts w:asciiTheme="minorHAnsi" w:eastAsiaTheme="minorEastAsia" w:hAnsiTheme="minorHAnsi" w:cstheme="minorBidi"/>
                <w:kern w:val="2"/>
                <w:sz w:val="24"/>
                <w:szCs w:val="24"/>
                <w:lang w:val="es-ES" w:eastAsia="es-ES"/>
                <w14:ligatures w14:val="standardContextual"/>
              </w:rPr>
              <w:tab/>
            </w:r>
            <w:r w:rsidRPr="00B10210">
              <w:rPr>
                <w:rStyle w:val="Hyperlink"/>
                <w:rFonts w:ascii="Roboto" w:hAnsi="Roboto"/>
              </w:rPr>
              <w:t>Instructions and key information</w:t>
            </w:r>
            <w:r>
              <w:rPr>
                <w:webHidden/>
              </w:rPr>
              <w:tab/>
            </w:r>
            <w:r>
              <w:rPr>
                <w:webHidden/>
              </w:rPr>
              <w:fldChar w:fldCharType="begin"/>
            </w:r>
            <w:r>
              <w:rPr>
                <w:webHidden/>
              </w:rPr>
              <w:instrText xml:space="preserve"> PAGEREF _Toc189564499 \h </w:instrText>
            </w:r>
            <w:r>
              <w:rPr>
                <w:webHidden/>
              </w:rPr>
            </w:r>
            <w:r>
              <w:rPr>
                <w:webHidden/>
              </w:rPr>
              <w:fldChar w:fldCharType="separate"/>
            </w:r>
            <w:r>
              <w:rPr>
                <w:webHidden/>
              </w:rPr>
              <w:t>6</w:t>
            </w:r>
            <w:r>
              <w:rPr>
                <w:webHidden/>
              </w:rPr>
              <w:fldChar w:fldCharType="end"/>
            </w:r>
          </w:hyperlink>
        </w:p>
        <w:p w14:paraId="68D1F849" w14:textId="55F317BC" w:rsidR="00060453" w:rsidRDefault="00060453">
          <w:pPr>
            <w:pStyle w:val="TOC2"/>
            <w:rPr>
              <w:rFonts w:asciiTheme="minorHAnsi" w:eastAsiaTheme="minorEastAsia" w:hAnsiTheme="minorHAnsi" w:cstheme="minorBidi"/>
              <w:kern w:val="2"/>
              <w:sz w:val="24"/>
              <w:szCs w:val="24"/>
              <w:lang w:val="es-ES" w:eastAsia="es-ES"/>
              <w14:ligatures w14:val="standardContextual"/>
            </w:rPr>
          </w:pPr>
          <w:hyperlink w:anchor="_Toc189564500" w:history="1">
            <w:r w:rsidRPr="00B10210">
              <w:rPr>
                <w:rStyle w:val="Hyperlink"/>
                <w:rFonts w:ascii="Roboto" w:hAnsi="Roboto"/>
              </w:rPr>
              <w:t>2</w:t>
            </w:r>
            <w:r>
              <w:rPr>
                <w:rFonts w:asciiTheme="minorHAnsi" w:eastAsiaTheme="minorEastAsia" w:hAnsiTheme="minorHAnsi" w:cstheme="minorBidi"/>
                <w:kern w:val="2"/>
                <w:sz w:val="24"/>
                <w:szCs w:val="24"/>
                <w:lang w:val="es-ES" w:eastAsia="es-ES"/>
                <w14:ligatures w14:val="standardContextual"/>
              </w:rPr>
              <w:tab/>
            </w:r>
            <w:r w:rsidRPr="00B10210">
              <w:rPr>
                <w:rStyle w:val="Hyperlink"/>
                <w:rFonts w:ascii="Roboto" w:hAnsi="Roboto"/>
              </w:rPr>
              <w:t>REQUIREMENTS AND SPECIFICATIONS</w:t>
            </w:r>
            <w:r>
              <w:rPr>
                <w:webHidden/>
              </w:rPr>
              <w:tab/>
            </w:r>
            <w:r>
              <w:rPr>
                <w:webHidden/>
              </w:rPr>
              <w:fldChar w:fldCharType="begin"/>
            </w:r>
            <w:r>
              <w:rPr>
                <w:webHidden/>
              </w:rPr>
              <w:instrText xml:space="preserve"> PAGEREF _Toc189564500 \h </w:instrText>
            </w:r>
            <w:r>
              <w:rPr>
                <w:webHidden/>
              </w:rPr>
            </w:r>
            <w:r>
              <w:rPr>
                <w:webHidden/>
              </w:rPr>
              <w:fldChar w:fldCharType="separate"/>
            </w:r>
            <w:r>
              <w:rPr>
                <w:webHidden/>
              </w:rPr>
              <w:t>7</w:t>
            </w:r>
            <w:r>
              <w:rPr>
                <w:webHidden/>
              </w:rPr>
              <w:fldChar w:fldCharType="end"/>
            </w:r>
          </w:hyperlink>
        </w:p>
        <w:p w14:paraId="5A2F0486" w14:textId="730AF3E9" w:rsidR="00060453" w:rsidRDefault="00060453">
          <w:pPr>
            <w:pStyle w:val="TOC2"/>
            <w:rPr>
              <w:rFonts w:asciiTheme="minorHAnsi" w:eastAsiaTheme="minorEastAsia" w:hAnsiTheme="minorHAnsi" w:cstheme="minorBidi"/>
              <w:kern w:val="2"/>
              <w:sz w:val="24"/>
              <w:szCs w:val="24"/>
              <w:lang w:val="es-ES" w:eastAsia="es-ES"/>
              <w14:ligatures w14:val="standardContextual"/>
            </w:rPr>
          </w:pPr>
          <w:hyperlink w:anchor="_Toc189564501" w:history="1">
            <w:r w:rsidRPr="00B10210">
              <w:rPr>
                <w:rStyle w:val="Hyperlink"/>
                <w:rFonts w:ascii="Roboto" w:hAnsi="Roboto"/>
              </w:rPr>
              <w:t>3</w:t>
            </w:r>
            <w:r>
              <w:rPr>
                <w:rFonts w:asciiTheme="minorHAnsi" w:eastAsiaTheme="minorEastAsia" w:hAnsiTheme="minorHAnsi" w:cstheme="minorBidi"/>
                <w:kern w:val="2"/>
                <w:sz w:val="24"/>
                <w:szCs w:val="24"/>
                <w:lang w:val="es-ES" w:eastAsia="es-ES"/>
                <w14:ligatures w14:val="standardContextual"/>
              </w:rPr>
              <w:tab/>
            </w:r>
            <w:r w:rsidRPr="00B10210">
              <w:rPr>
                <w:rStyle w:val="Hyperlink"/>
                <w:rFonts w:ascii="Roboto" w:hAnsi="Roboto"/>
              </w:rPr>
              <w:t>SUPPLIERS RESPONSE DOCUMENTS</w:t>
            </w:r>
            <w:r>
              <w:rPr>
                <w:webHidden/>
              </w:rPr>
              <w:tab/>
            </w:r>
            <w:r>
              <w:rPr>
                <w:webHidden/>
              </w:rPr>
              <w:fldChar w:fldCharType="begin"/>
            </w:r>
            <w:r>
              <w:rPr>
                <w:webHidden/>
              </w:rPr>
              <w:instrText xml:space="preserve"> PAGEREF _Toc189564501 \h </w:instrText>
            </w:r>
            <w:r>
              <w:rPr>
                <w:webHidden/>
              </w:rPr>
            </w:r>
            <w:r>
              <w:rPr>
                <w:webHidden/>
              </w:rPr>
              <w:fldChar w:fldCharType="separate"/>
            </w:r>
            <w:r>
              <w:rPr>
                <w:webHidden/>
              </w:rPr>
              <w:t>8</w:t>
            </w:r>
            <w:r>
              <w:rPr>
                <w:webHidden/>
              </w:rPr>
              <w:fldChar w:fldCharType="end"/>
            </w:r>
          </w:hyperlink>
        </w:p>
        <w:p w14:paraId="58CD7A1F" w14:textId="21E6C9CF" w:rsidR="00060453" w:rsidRDefault="00060453">
          <w:pPr>
            <w:pStyle w:val="TOC3"/>
            <w:rPr>
              <w:rFonts w:asciiTheme="minorHAnsi" w:eastAsiaTheme="minorEastAsia" w:hAnsiTheme="minorHAnsi" w:cstheme="minorBidi"/>
              <w:kern w:val="2"/>
              <w:sz w:val="24"/>
              <w:szCs w:val="24"/>
              <w:lang w:val="es-ES" w:eastAsia="es-ES"/>
              <w14:ligatures w14:val="standardContextual"/>
            </w:rPr>
          </w:pPr>
          <w:hyperlink w:anchor="_Toc189564505" w:history="1">
            <w:r w:rsidRPr="00B10210">
              <w:rPr>
                <w:rStyle w:val="Hyperlink"/>
                <w:rFonts w:ascii="Roboto" w:hAnsi="Roboto"/>
              </w:rPr>
              <w:t>3.1</w:t>
            </w:r>
            <w:r>
              <w:rPr>
                <w:rFonts w:asciiTheme="minorHAnsi" w:eastAsiaTheme="minorEastAsia" w:hAnsiTheme="minorHAnsi" w:cstheme="minorBidi"/>
                <w:kern w:val="2"/>
                <w:sz w:val="24"/>
                <w:szCs w:val="24"/>
                <w:lang w:val="es-ES" w:eastAsia="es-ES"/>
                <w14:ligatures w14:val="standardContextual"/>
              </w:rPr>
              <w:tab/>
            </w:r>
            <w:r w:rsidRPr="00B10210">
              <w:rPr>
                <w:rStyle w:val="Hyperlink"/>
                <w:rFonts w:ascii="Roboto" w:hAnsi="Roboto"/>
              </w:rPr>
              <w:t>Administrative requirements</w:t>
            </w:r>
            <w:r>
              <w:rPr>
                <w:webHidden/>
              </w:rPr>
              <w:tab/>
            </w:r>
            <w:r>
              <w:rPr>
                <w:webHidden/>
              </w:rPr>
              <w:fldChar w:fldCharType="begin"/>
            </w:r>
            <w:r>
              <w:rPr>
                <w:webHidden/>
              </w:rPr>
              <w:instrText xml:space="preserve"> PAGEREF _Toc189564505 \h </w:instrText>
            </w:r>
            <w:r>
              <w:rPr>
                <w:webHidden/>
              </w:rPr>
            </w:r>
            <w:r>
              <w:rPr>
                <w:webHidden/>
              </w:rPr>
              <w:fldChar w:fldCharType="separate"/>
            </w:r>
            <w:r>
              <w:rPr>
                <w:webHidden/>
              </w:rPr>
              <w:t>8</w:t>
            </w:r>
            <w:r>
              <w:rPr>
                <w:webHidden/>
              </w:rPr>
              <w:fldChar w:fldCharType="end"/>
            </w:r>
          </w:hyperlink>
        </w:p>
        <w:p w14:paraId="5DD2D140" w14:textId="0A79FD20" w:rsidR="00060453" w:rsidRDefault="00060453">
          <w:pPr>
            <w:pStyle w:val="TOC3"/>
            <w:rPr>
              <w:rFonts w:asciiTheme="minorHAnsi" w:eastAsiaTheme="minorEastAsia" w:hAnsiTheme="minorHAnsi" w:cstheme="minorBidi"/>
              <w:kern w:val="2"/>
              <w:sz w:val="24"/>
              <w:szCs w:val="24"/>
              <w:lang w:val="es-ES" w:eastAsia="es-ES"/>
              <w14:ligatures w14:val="standardContextual"/>
            </w:rPr>
          </w:pPr>
          <w:hyperlink w:anchor="_Toc189564506" w:history="1">
            <w:r w:rsidRPr="00B10210">
              <w:rPr>
                <w:rStyle w:val="Hyperlink"/>
                <w:rFonts w:ascii="Roboto" w:hAnsi="Roboto"/>
              </w:rPr>
              <w:t>3.2</w:t>
            </w:r>
            <w:r>
              <w:rPr>
                <w:rFonts w:asciiTheme="minorHAnsi" w:eastAsiaTheme="minorEastAsia" w:hAnsiTheme="minorHAnsi" w:cstheme="minorBidi"/>
                <w:kern w:val="2"/>
                <w:sz w:val="24"/>
                <w:szCs w:val="24"/>
                <w:lang w:val="es-ES" w:eastAsia="es-ES"/>
                <w14:ligatures w14:val="standardContextual"/>
              </w:rPr>
              <w:tab/>
            </w:r>
            <w:r w:rsidRPr="00B10210">
              <w:rPr>
                <w:rStyle w:val="Hyperlink"/>
                <w:rFonts w:ascii="Roboto" w:hAnsi="Roboto"/>
              </w:rPr>
              <w:t>Technical proposal</w:t>
            </w:r>
            <w:r>
              <w:rPr>
                <w:webHidden/>
              </w:rPr>
              <w:tab/>
            </w:r>
            <w:r>
              <w:rPr>
                <w:webHidden/>
              </w:rPr>
              <w:fldChar w:fldCharType="begin"/>
            </w:r>
            <w:r>
              <w:rPr>
                <w:webHidden/>
              </w:rPr>
              <w:instrText xml:space="preserve"> PAGEREF _Toc189564506 \h </w:instrText>
            </w:r>
            <w:r>
              <w:rPr>
                <w:webHidden/>
              </w:rPr>
            </w:r>
            <w:r>
              <w:rPr>
                <w:webHidden/>
              </w:rPr>
              <w:fldChar w:fldCharType="separate"/>
            </w:r>
            <w:r>
              <w:rPr>
                <w:webHidden/>
              </w:rPr>
              <w:t>8</w:t>
            </w:r>
            <w:r>
              <w:rPr>
                <w:webHidden/>
              </w:rPr>
              <w:fldChar w:fldCharType="end"/>
            </w:r>
          </w:hyperlink>
        </w:p>
        <w:p w14:paraId="7BB263DB" w14:textId="6EA42C29" w:rsidR="00060453" w:rsidRDefault="00060453">
          <w:pPr>
            <w:pStyle w:val="TOC3"/>
            <w:rPr>
              <w:rFonts w:asciiTheme="minorHAnsi" w:eastAsiaTheme="minorEastAsia" w:hAnsiTheme="minorHAnsi" w:cstheme="minorBidi"/>
              <w:kern w:val="2"/>
              <w:sz w:val="24"/>
              <w:szCs w:val="24"/>
              <w:lang w:val="es-ES" w:eastAsia="es-ES"/>
              <w14:ligatures w14:val="standardContextual"/>
            </w:rPr>
          </w:pPr>
          <w:hyperlink w:anchor="_Toc189564507" w:history="1">
            <w:r w:rsidRPr="00B10210">
              <w:rPr>
                <w:rStyle w:val="Hyperlink"/>
                <w:rFonts w:ascii="Roboto" w:hAnsi="Roboto"/>
              </w:rPr>
              <w:t>3.3</w:t>
            </w:r>
            <w:r>
              <w:rPr>
                <w:rFonts w:asciiTheme="minorHAnsi" w:eastAsiaTheme="minorEastAsia" w:hAnsiTheme="minorHAnsi" w:cstheme="minorBidi"/>
                <w:kern w:val="2"/>
                <w:sz w:val="24"/>
                <w:szCs w:val="24"/>
                <w:lang w:val="es-ES" w:eastAsia="es-ES"/>
                <w14:ligatures w14:val="standardContextual"/>
              </w:rPr>
              <w:tab/>
            </w:r>
            <w:r w:rsidRPr="00B10210">
              <w:rPr>
                <w:rStyle w:val="Hyperlink"/>
                <w:rFonts w:ascii="Roboto" w:hAnsi="Roboto"/>
              </w:rPr>
              <w:t>Financial proposal</w:t>
            </w:r>
            <w:r>
              <w:rPr>
                <w:webHidden/>
              </w:rPr>
              <w:tab/>
            </w:r>
            <w:r>
              <w:rPr>
                <w:webHidden/>
              </w:rPr>
              <w:fldChar w:fldCharType="begin"/>
            </w:r>
            <w:r>
              <w:rPr>
                <w:webHidden/>
              </w:rPr>
              <w:instrText xml:space="preserve"> PAGEREF _Toc189564507 \h </w:instrText>
            </w:r>
            <w:r>
              <w:rPr>
                <w:webHidden/>
              </w:rPr>
            </w:r>
            <w:r>
              <w:rPr>
                <w:webHidden/>
              </w:rPr>
              <w:fldChar w:fldCharType="separate"/>
            </w:r>
            <w:r>
              <w:rPr>
                <w:webHidden/>
              </w:rPr>
              <w:t>9</w:t>
            </w:r>
            <w:r>
              <w:rPr>
                <w:webHidden/>
              </w:rPr>
              <w:fldChar w:fldCharType="end"/>
            </w:r>
          </w:hyperlink>
        </w:p>
        <w:p w14:paraId="05ADC013" w14:textId="14D955D4" w:rsidR="00060453" w:rsidRDefault="00060453">
          <w:pPr>
            <w:pStyle w:val="TOC3"/>
            <w:rPr>
              <w:rFonts w:asciiTheme="minorHAnsi" w:eastAsiaTheme="minorEastAsia" w:hAnsiTheme="minorHAnsi" w:cstheme="minorBidi"/>
              <w:kern w:val="2"/>
              <w:sz w:val="24"/>
              <w:szCs w:val="24"/>
              <w:lang w:val="es-ES" w:eastAsia="es-ES"/>
              <w14:ligatures w14:val="standardContextual"/>
            </w:rPr>
          </w:pPr>
          <w:hyperlink w:anchor="_Toc189564508" w:history="1">
            <w:r w:rsidRPr="00B10210">
              <w:rPr>
                <w:rStyle w:val="Hyperlink"/>
                <w:rFonts w:ascii="Roboto" w:hAnsi="Roboto"/>
              </w:rPr>
              <w:t>3.4</w:t>
            </w:r>
            <w:r>
              <w:rPr>
                <w:rFonts w:asciiTheme="minorHAnsi" w:eastAsiaTheme="minorEastAsia" w:hAnsiTheme="minorHAnsi" w:cstheme="minorBidi"/>
                <w:kern w:val="2"/>
                <w:sz w:val="24"/>
                <w:szCs w:val="24"/>
                <w:lang w:val="es-ES" w:eastAsia="es-ES"/>
                <w14:ligatures w14:val="standardContextual"/>
              </w:rPr>
              <w:tab/>
            </w:r>
            <w:r w:rsidRPr="00B10210">
              <w:rPr>
                <w:rStyle w:val="Hyperlink"/>
                <w:rFonts w:ascii="Roboto" w:hAnsi="Roboto"/>
              </w:rPr>
              <w:t>Conditions of tendering</w:t>
            </w:r>
            <w:r>
              <w:rPr>
                <w:webHidden/>
              </w:rPr>
              <w:tab/>
            </w:r>
            <w:r>
              <w:rPr>
                <w:webHidden/>
              </w:rPr>
              <w:fldChar w:fldCharType="begin"/>
            </w:r>
            <w:r>
              <w:rPr>
                <w:webHidden/>
              </w:rPr>
              <w:instrText xml:space="preserve"> PAGEREF _Toc189564508 \h </w:instrText>
            </w:r>
            <w:r>
              <w:rPr>
                <w:webHidden/>
              </w:rPr>
            </w:r>
            <w:r>
              <w:rPr>
                <w:webHidden/>
              </w:rPr>
              <w:fldChar w:fldCharType="separate"/>
            </w:r>
            <w:r>
              <w:rPr>
                <w:webHidden/>
              </w:rPr>
              <w:t>9</w:t>
            </w:r>
            <w:r>
              <w:rPr>
                <w:webHidden/>
              </w:rPr>
              <w:fldChar w:fldCharType="end"/>
            </w:r>
          </w:hyperlink>
        </w:p>
        <w:p w14:paraId="75AE4196" w14:textId="7534FE64" w:rsidR="00060453" w:rsidRDefault="00060453">
          <w:pPr>
            <w:pStyle w:val="TOC3"/>
            <w:rPr>
              <w:rFonts w:asciiTheme="minorHAnsi" w:eastAsiaTheme="minorEastAsia" w:hAnsiTheme="minorHAnsi" w:cstheme="minorBidi"/>
              <w:kern w:val="2"/>
              <w:sz w:val="24"/>
              <w:szCs w:val="24"/>
              <w:lang w:val="es-ES" w:eastAsia="es-ES"/>
              <w14:ligatures w14:val="standardContextual"/>
            </w:rPr>
          </w:pPr>
          <w:hyperlink w:anchor="_Toc189564509" w:history="1">
            <w:r w:rsidRPr="00B10210">
              <w:rPr>
                <w:rStyle w:val="Hyperlink"/>
                <w:rFonts w:ascii="Roboto" w:hAnsi="Roboto"/>
              </w:rPr>
              <w:t>3.4.1 Interviews and samples</w:t>
            </w:r>
            <w:r>
              <w:rPr>
                <w:webHidden/>
              </w:rPr>
              <w:tab/>
            </w:r>
            <w:r>
              <w:rPr>
                <w:webHidden/>
              </w:rPr>
              <w:fldChar w:fldCharType="begin"/>
            </w:r>
            <w:r>
              <w:rPr>
                <w:webHidden/>
              </w:rPr>
              <w:instrText xml:space="preserve"> PAGEREF _Toc189564509 \h </w:instrText>
            </w:r>
            <w:r>
              <w:rPr>
                <w:webHidden/>
              </w:rPr>
            </w:r>
            <w:r>
              <w:rPr>
                <w:webHidden/>
              </w:rPr>
              <w:fldChar w:fldCharType="separate"/>
            </w:r>
            <w:r>
              <w:rPr>
                <w:webHidden/>
              </w:rPr>
              <w:t>9</w:t>
            </w:r>
            <w:r>
              <w:rPr>
                <w:webHidden/>
              </w:rPr>
              <w:fldChar w:fldCharType="end"/>
            </w:r>
          </w:hyperlink>
        </w:p>
        <w:p w14:paraId="39170989" w14:textId="5E9F624F" w:rsidR="00060453" w:rsidRDefault="00060453">
          <w:pPr>
            <w:pStyle w:val="TOC3"/>
            <w:rPr>
              <w:rFonts w:asciiTheme="minorHAnsi" w:eastAsiaTheme="minorEastAsia" w:hAnsiTheme="minorHAnsi" w:cstheme="minorBidi"/>
              <w:kern w:val="2"/>
              <w:sz w:val="24"/>
              <w:szCs w:val="24"/>
              <w:lang w:val="es-ES" w:eastAsia="es-ES"/>
              <w14:ligatures w14:val="standardContextual"/>
            </w:rPr>
          </w:pPr>
          <w:hyperlink w:anchor="_Toc189564510" w:history="1">
            <w:r w:rsidRPr="00B10210">
              <w:rPr>
                <w:rStyle w:val="Hyperlink"/>
                <w:rFonts w:ascii="Roboto" w:hAnsi="Roboto"/>
              </w:rPr>
              <w:t>3.4.2 Clarification meeting / site visit</w:t>
            </w:r>
            <w:r>
              <w:rPr>
                <w:webHidden/>
              </w:rPr>
              <w:tab/>
            </w:r>
            <w:r>
              <w:rPr>
                <w:webHidden/>
              </w:rPr>
              <w:fldChar w:fldCharType="begin"/>
            </w:r>
            <w:r>
              <w:rPr>
                <w:webHidden/>
              </w:rPr>
              <w:instrText xml:space="preserve"> PAGEREF _Toc189564510 \h </w:instrText>
            </w:r>
            <w:r>
              <w:rPr>
                <w:webHidden/>
              </w:rPr>
            </w:r>
            <w:r>
              <w:rPr>
                <w:webHidden/>
              </w:rPr>
              <w:fldChar w:fldCharType="separate"/>
            </w:r>
            <w:r>
              <w:rPr>
                <w:webHidden/>
              </w:rPr>
              <w:t>9</w:t>
            </w:r>
            <w:r>
              <w:rPr>
                <w:webHidden/>
              </w:rPr>
              <w:fldChar w:fldCharType="end"/>
            </w:r>
          </w:hyperlink>
        </w:p>
        <w:p w14:paraId="43D591EE" w14:textId="46DBE4D6" w:rsidR="00060453" w:rsidRDefault="00060453">
          <w:pPr>
            <w:pStyle w:val="TOC3"/>
            <w:rPr>
              <w:rFonts w:asciiTheme="minorHAnsi" w:eastAsiaTheme="minorEastAsia" w:hAnsiTheme="minorHAnsi" w:cstheme="minorBidi"/>
              <w:kern w:val="2"/>
              <w:sz w:val="24"/>
              <w:szCs w:val="24"/>
              <w:lang w:val="es-ES" w:eastAsia="es-ES"/>
              <w14:ligatures w14:val="standardContextual"/>
            </w:rPr>
          </w:pPr>
          <w:hyperlink w:anchor="_Toc189564511" w:history="1">
            <w:r w:rsidRPr="00B10210">
              <w:rPr>
                <w:rStyle w:val="Hyperlink"/>
                <w:rFonts w:ascii="Roboto" w:hAnsi="Roboto"/>
              </w:rPr>
              <w:t>3.4.3 Type of Contract</w:t>
            </w:r>
            <w:r>
              <w:rPr>
                <w:webHidden/>
              </w:rPr>
              <w:tab/>
            </w:r>
            <w:r>
              <w:rPr>
                <w:webHidden/>
              </w:rPr>
              <w:fldChar w:fldCharType="begin"/>
            </w:r>
            <w:r>
              <w:rPr>
                <w:webHidden/>
              </w:rPr>
              <w:instrText xml:space="preserve"> PAGEREF _Toc189564511 \h </w:instrText>
            </w:r>
            <w:r>
              <w:rPr>
                <w:webHidden/>
              </w:rPr>
            </w:r>
            <w:r>
              <w:rPr>
                <w:webHidden/>
              </w:rPr>
              <w:fldChar w:fldCharType="separate"/>
            </w:r>
            <w:r>
              <w:rPr>
                <w:webHidden/>
              </w:rPr>
              <w:t>9</w:t>
            </w:r>
            <w:r>
              <w:rPr>
                <w:webHidden/>
              </w:rPr>
              <w:fldChar w:fldCharType="end"/>
            </w:r>
          </w:hyperlink>
        </w:p>
        <w:p w14:paraId="734C2409" w14:textId="2D6C0957" w:rsidR="00060453" w:rsidRDefault="00060453">
          <w:pPr>
            <w:pStyle w:val="TOC1"/>
            <w:rPr>
              <w:rFonts w:asciiTheme="minorHAnsi" w:eastAsiaTheme="minorEastAsia" w:hAnsiTheme="minorHAnsi" w:cstheme="minorBidi"/>
              <w:b w:val="0"/>
              <w:smallCaps w:val="0"/>
              <w:kern w:val="2"/>
              <w:lang w:val="es-ES" w:eastAsia="es-ES"/>
              <w14:ligatures w14:val="standardContextual"/>
            </w:rPr>
          </w:pPr>
          <w:hyperlink w:anchor="_Toc189564512" w:history="1">
            <w:r w:rsidRPr="00B10210">
              <w:rPr>
                <w:rStyle w:val="Hyperlink"/>
                <w:rFonts w:ascii="Oxfam TSTAR PRO Headline" w:hAnsi="Oxfam TSTAR PRO Headline"/>
              </w:rPr>
              <w:t>APPENDI</w:t>
            </w:r>
            <w:r w:rsidR="00A94E5D">
              <w:rPr>
                <w:rStyle w:val="Hyperlink"/>
                <w:rFonts w:ascii="Oxfam TSTAR PRO Headline" w:hAnsi="Oxfam TSTAR PRO Headline"/>
              </w:rPr>
              <w:t>C</w:t>
            </w:r>
            <w:r w:rsidRPr="00B10210">
              <w:rPr>
                <w:rStyle w:val="Hyperlink"/>
                <w:rFonts w:ascii="Oxfam TSTAR PRO Headline" w:hAnsi="Oxfam TSTAR PRO Headline"/>
              </w:rPr>
              <w:t>ES</w:t>
            </w:r>
            <w:r>
              <w:rPr>
                <w:webHidden/>
              </w:rPr>
              <w:tab/>
            </w:r>
            <w:r>
              <w:rPr>
                <w:webHidden/>
              </w:rPr>
              <w:fldChar w:fldCharType="begin"/>
            </w:r>
            <w:r>
              <w:rPr>
                <w:webHidden/>
              </w:rPr>
              <w:instrText xml:space="preserve"> PAGEREF _Toc189564512 \h </w:instrText>
            </w:r>
            <w:r>
              <w:rPr>
                <w:webHidden/>
              </w:rPr>
            </w:r>
            <w:r>
              <w:rPr>
                <w:webHidden/>
              </w:rPr>
              <w:fldChar w:fldCharType="separate"/>
            </w:r>
            <w:r>
              <w:rPr>
                <w:webHidden/>
              </w:rPr>
              <w:t>11</w:t>
            </w:r>
            <w:r>
              <w:rPr>
                <w:webHidden/>
              </w:rPr>
              <w:fldChar w:fldCharType="end"/>
            </w:r>
          </w:hyperlink>
        </w:p>
        <w:p w14:paraId="3CF2D8B6" w14:textId="4B0F5F89" w:rsidR="003369B0" w:rsidRPr="00236FAD" w:rsidRDefault="0031193E" w:rsidP="001D2775">
          <w:pPr>
            <w:tabs>
              <w:tab w:val="right" w:leader="dot" w:pos="9639"/>
            </w:tabs>
            <w:rPr>
              <w:rFonts w:ascii="Roboto" w:hAnsi="Roboto" w:cs="Arial"/>
            </w:rPr>
          </w:pPr>
          <w:r w:rsidRPr="00236FAD">
            <w:rPr>
              <w:rFonts w:ascii="Roboto" w:hAnsi="Roboto"/>
            </w:rPr>
            <w:fldChar w:fldCharType="end"/>
          </w:r>
        </w:p>
      </w:sdtContent>
    </w:sdt>
    <w:bookmarkStart w:id="0" w:name="_Toc404702881" w:displacedByCustomXml="prev"/>
    <w:p w14:paraId="0FB78278" w14:textId="77777777" w:rsidR="003369B0" w:rsidRPr="00236FAD" w:rsidRDefault="003369B0" w:rsidP="00B21105">
      <w:pPr>
        <w:widowControl w:val="0"/>
        <w:autoSpaceDE w:val="0"/>
        <w:autoSpaceDN w:val="0"/>
        <w:adjustRightInd w:val="0"/>
        <w:jc w:val="both"/>
        <w:rPr>
          <w:rFonts w:ascii="Roboto" w:hAnsi="Roboto" w:cs="Arial"/>
          <w:color w:val="000000"/>
          <w:sz w:val="22"/>
          <w:szCs w:val="22"/>
        </w:rPr>
        <w:sectPr w:rsidR="003369B0" w:rsidRPr="00236FAD" w:rsidSect="008831AC">
          <w:pgSz w:w="11906" w:h="16838"/>
          <w:pgMar w:top="827" w:right="1106" w:bottom="1417" w:left="1276" w:header="426" w:footer="708" w:gutter="0"/>
          <w:cols w:space="708"/>
          <w:docGrid w:linePitch="360"/>
        </w:sectPr>
      </w:pPr>
    </w:p>
    <w:p w14:paraId="75F23997" w14:textId="2288272A" w:rsidR="00315D35" w:rsidRPr="00B02CD6" w:rsidRDefault="00051B75" w:rsidP="00B02CD6">
      <w:pPr>
        <w:pStyle w:val="Heading1"/>
        <w:numPr>
          <w:ilvl w:val="0"/>
          <w:numId w:val="0"/>
        </w:numPr>
        <w:ind w:left="432"/>
        <w:rPr>
          <w:rFonts w:ascii="Oxfam TSTAR PRO Headline" w:hAnsi="Oxfam TSTAR PRO Headline"/>
        </w:rPr>
      </w:pPr>
      <w:bookmarkStart w:id="1" w:name="_Toc189564494"/>
      <w:r w:rsidRPr="004B4B1A">
        <w:rPr>
          <w:rFonts w:ascii="Oxfam TSTAR PRO Headline" w:hAnsi="Oxfam TSTAR PRO Headline"/>
        </w:rPr>
        <w:lastRenderedPageBreak/>
        <w:t xml:space="preserve">INSTRUCTIONS TO </w:t>
      </w:r>
      <w:r w:rsidR="00BB3DCD" w:rsidRPr="004B4B1A">
        <w:rPr>
          <w:rFonts w:ascii="Oxfam TSTAR PRO Headline" w:hAnsi="Oxfam TSTAR PRO Headline"/>
        </w:rPr>
        <w:t>TENDERER</w:t>
      </w:r>
      <w:r w:rsidRPr="004B4B1A">
        <w:rPr>
          <w:rFonts w:ascii="Oxfam TSTAR PRO Headline" w:hAnsi="Oxfam TSTAR PRO Headline"/>
        </w:rPr>
        <w:t>S</w:t>
      </w:r>
      <w:bookmarkEnd w:id="0"/>
      <w:bookmarkEnd w:id="1"/>
    </w:p>
    <w:p w14:paraId="5997CC1D" w14:textId="77777777" w:rsidR="00315D35" w:rsidRPr="00236FAD" w:rsidRDefault="00315D35" w:rsidP="00315D35">
      <w:pPr>
        <w:rPr>
          <w:rFonts w:ascii="Roboto" w:hAnsi="Roboto" w:cs="Arial"/>
          <w:sz w:val="20"/>
          <w:szCs w:val="20"/>
        </w:rPr>
      </w:pPr>
    </w:p>
    <w:p w14:paraId="25FC21B8" w14:textId="1233677A" w:rsidR="00966597" w:rsidRPr="00236FAD" w:rsidRDefault="009E1190">
      <w:pPr>
        <w:pStyle w:val="Heading2"/>
        <w:numPr>
          <w:ilvl w:val="1"/>
          <w:numId w:val="2"/>
        </w:numPr>
        <w:rPr>
          <w:rFonts w:ascii="Roboto" w:hAnsi="Roboto"/>
        </w:rPr>
      </w:pPr>
      <w:bookmarkStart w:id="2" w:name="_Toc404702882"/>
      <w:bookmarkStart w:id="3" w:name="_Toc189564495"/>
      <w:r w:rsidRPr="00236FAD">
        <w:rPr>
          <w:rFonts w:ascii="Roboto" w:hAnsi="Roboto"/>
        </w:rPr>
        <w:t>INVITATION TO TENDER</w:t>
      </w:r>
      <w:bookmarkEnd w:id="2"/>
      <w:bookmarkEnd w:id="3"/>
      <w:r w:rsidR="00B02CD6">
        <w:rPr>
          <w:rFonts w:ascii="Roboto" w:hAnsi="Roboto"/>
        </w:rPr>
        <w:t xml:space="preserve"> </w:t>
      </w:r>
      <w:r w:rsidR="000B4CEA">
        <w:rPr>
          <w:rFonts w:ascii="Roboto" w:hAnsi="Roboto"/>
        </w:rPr>
        <w:t>–</w:t>
      </w:r>
      <w:r w:rsidR="00B02CD6">
        <w:rPr>
          <w:rFonts w:ascii="Roboto" w:hAnsi="Roboto"/>
        </w:rPr>
        <w:t xml:space="preserve"> </w:t>
      </w:r>
      <w:r w:rsidR="000B4CEA">
        <w:rPr>
          <w:rFonts w:ascii="Roboto" w:hAnsi="Roboto"/>
        </w:rPr>
        <w:t>RO-ZWHRE-25</w:t>
      </w:r>
      <w:r w:rsidR="00494E6C">
        <w:rPr>
          <w:rFonts w:ascii="Roboto" w:hAnsi="Roboto"/>
        </w:rPr>
        <w:t>-</w:t>
      </w:r>
      <w:r w:rsidR="000B4CEA">
        <w:rPr>
          <w:rFonts w:ascii="Roboto" w:hAnsi="Roboto"/>
        </w:rPr>
        <w:t>0235</w:t>
      </w:r>
      <w:r w:rsidR="00494E6C">
        <w:rPr>
          <w:rFonts w:ascii="Roboto" w:hAnsi="Roboto"/>
        </w:rPr>
        <w:t>-Z</w:t>
      </w:r>
      <w:r w:rsidR="000B4CEA">
        <w:rPr>
          <w:rFonts w:ascii="Roboto" w:hAnsi="Roboto"/>
        </w:rPr>
        <w:t>WMBR-0032</w:t>
      </w:r>
    </w:p>
    <w:p w14:paraId="0E9C0AE7" w14:textId="3AA1FAD2" w:rsidR="009E1190" w:rsidRPr="00236FAD" w:rsidRDefault="009E1190" w:rsidP="00966597">
      <w:pPr>
        <w:pStyle w:val="Default"/>
        <w:jc w:val="both"/>
        <w:rPr>
          <w:rFonts w:ascii="Roboto" w:hAnsi="Roboto"/>
          <w:sz w:val="20"/>
          <w:lang w:val="en-GB"/>
        </w:rPr>
      </w:pPr>
    </w:p>
    <w:p w14:paraId="20B60CE1" w14:textId="7DD3507E" w:rsidR="00737F52" w:rsidRPr="00236FAD" w:rsidRDefault="00737F52" w:rsidP="00737F52">
      <w:pPr>
        <w:pStyle w:val="Heading3"/>
        <w:pBdr>
          <w:bottom w:val="single" w:sz="4" w:space="1" w:color="auto"/>
        </w:pBdr>
        <w:shd w:val="clear" w:color="auto" w:fill="F2F2F2"/>
        <w:rPr>
          <w:rStyle w:val="Strong"/>
          <w:rFonts w:ascii="Roboto" w:hAnsi="Roboto"/>
        </w:rPr>
      </w:pPr>
      <w:bookmarkStart w:id="4" w:name="_Toc189564496"/>
      <w:r w:rsidRPr="00236FAD">
        <w:rPr>
          <w:rStyle w:val="Strong"/>
          <w:rFonts w:ascii="Roboto" w:hAnsi="Roboto"/>
        </w:rPr>
        <w:t>Introduction to Oxfam</w:t>
      </w:r>
      <w:bookmarkEnd w:id="4"/>
    </w:p>
    <w:p w14:paraId="23F2AF16" w14:textId="77777777" w:rsidR="00737F52" w:rsidRPr="00236FAD" w:rsidRDefault="00737F52" w:rsidP="00966597">
      <w:pPr>
        <w:pStyle w:val="Default"/>
        <w:jc w:val="both"/>
        <w:rPr>
          <w:rFonts w:ascii="Roboto" w:hAnsi="Roboto"/>
          <w:sz w:val="20"/>
          <w:lang w:val="en-GB"/>
        </w:rPr>
      </w:pPr>
    </w:p>
    <w:p w14:paraId="77E42651" w14:textId="77777777" w:rsidR="009E1190" w:rsidRPr="00236FAD" w:rsidRDefault="009E1190" w:rsidP="009E1190">
      <w:pPr>
        <w:pStyle w:val="Default"/>
        <w:jc w:val="both"/>
        <w:rPr>
          <w:rFonts w:ascii="Roboto" w:hAnsi="Roboto"/>
          <w:sz w:val="20"/>
          <w:lang w:val="en-GB"/>
        </w:rPr>
      </w:pPr>
    </w:p>
    <w:p w14:paraId="7B91CE28" w14:textId="3F9B6514" w:rsidR="00A00949" w:rsidRDefault="00A00949" w:rsidP="009E1190">
      <w:pPr>
        <w:pStyle w:val="Default"/>
        <w:jc w:val="both"/>
        <w:rPr>
          <w:rFonts w:ascii="Roboto" w:hAnsi="Roboto"/>
          <w:sz w:val="20"/>
          <w:lang w:val="en-GB"/>
        </w:rPr>
      </w:pPr>
      <w:r w:rsidRPr="00236FAD">
        <w:rPr>
          <w:rFonts w:ascii="Roboto" w:hAnsi="Roboto"/>
          <w:sz w:val="20"/>
          <w:lang w:val="en-GB"/>
        </w:rPr>
        <w:t>Oxfam is a global movement of people who are fighting inequality to end poverty and injustice. Across regions, from the local to the global, we work with people to bring change that lasts. </w:t>
      </w:r>
    </w:p>
    <w:p w14:paraId="1E3878FB" w14:textId="77777777" w:rsidR="008A3484" w:rsidRDefault="008A3484" w:rsidP="009E1190">
      <w:pPr>
        <w:pStyle w:val="Default"/>
        <w:jc w:val="both"/>
        <w:rPr>
          <w:rFonts w:ascii="Roboto" w:hAnsi="Roboto"/>
          <w:sz w:val="20"/>
          <w:lang w:val="en-GB"/>
        </w:rPr>
      </w:pPr>
    </w:p>
    <w:p w14:paraId="2C070787" w14:textId="77777777" w:rsidR="008A3484" w:rsidRPr="008A3484" w:rsidRDefault="008A3484" w:rsidP="008A3484">
      <w:pPr>
        <w:pStyle w:val="Default"/>
        <w:jc w:val="both"/>
        <w:rPr>
          <w:rFonts w:ascii="Roboto" w:hAnsi="Roboto"/>
          <w:sz w:val="20"/>
          <w:lang w:val="en-US"/>
        </w:rPr>
      </w:pPr>
      <w:r w:rsidRPr="008A3484">
        <w:rPr>
          <w:rFonts w:ascii="Roboto" w:hAnsi="Roboto"/>
          <w:sz w:val="20"/>
          <w:lang w:val="en-US"/>
        </w:rPr>
        <w:t xml:space="preserve">We are a network for change, fighting inequality to end poverty and injustice. We want to build an equal and sustainable world that puts people and the planet at the </w:t>
      </w:r>
      <w:proofErr w:type="spellStart"/>
      <w:r w:rsidRPr="008A3484">
        <w:rPr>
          <w:rFonts w:ascii="Roboto" w:hAnsi="Roboto"/>
          <w:sz w:val="20"/>
          <w:lang w:val="en-US"/>
        </w:rPr>
        <w:t>centre</w:t>
      </w:r>
      <w:proofErr w:type="spellEnd"/>
      <w:r w:rsidRPr="008A3484">
        <w:rPr>
          <w:rFonts w:ascii="Roboto" w:hAnsi="Roboto"/>
          <w:sz w:val="20"/>
          <w:lang w:val="en-US"/>
        </w:rPr>
        <w:t xml:space="preserve">. Today we support populations in extreme vulnerability, while tackling the root causes of inequalities to find long-term solutions. Because everyone deserves equal opportunities and rights to thrive, not just survive. </w:t>
      </w:r>
    </w:p>
    <w:p w14:paraId="24B88D3A" w14:textId="77777777" w:rsidR="008A3484" w:rsidRPr="008A3484" w:rsidRDefault="008A3484" w:rsidP="008A3484">
      <w:pPr>
        <w:pStyle w:val="Default"/>
        <w:jc w:val="both"/>
        <w:rPr>
          <w:rFonts w:ascii="Roboto" w:hAnsi="Roboto"/>
          <w:sz w:val="20"/>
          <w:lang w:val="en-US"/>
        </w:rPr>
      </w:pPr>
    </w:p>
    <w:p w14:paraId="322FA644" w14:textId="77777777" w:rsidR="00C2752F" w:rsidRPr="00CF1836" w:rsidRDefault="00C2752F" w:rsidP="00C2752F">
      <w:pPr>
        <w:jc w:val="both"/>
        <w:rPr>
          <w:rFonts w:ascii="Roboto" w:hAnsi="Roboto"/>
          <w:sz w:val="20"/>
          <w:szCs w:val="20"/>
        </w:rPr>
      </w:pPr>
      <w:r w:rsidRPr="00CF1836">
        <w:rPr>
          <w:rFonts w:ascii="Roboto" w:hAnsi="Roboto"/>
          <w:sz w:val="20"/>
          <w:szCs w:val="20"/>
        </w:rPr>
        <w:t xml:space="preserve">With Support from Global Affairs Canada (GAC), OXFAM is implementing an </w:t>
      </w:r>
      <w:r w:rsidRPr="00CF1836">
        <w:rPr>
          <w:rFonts w:ascii="Roboto" w:hAnsi="Roboto"/>
          <w:sz w:val="20"/>
          <w:szCs w:val="20"/>
          <w:lang w:val="en-US"/>
        </w:rPr>
        <w:t>Integrated Emergency Response for EL Nino induced Drought</w:t>
      </w:r>
      <w:r w:rsidRPr="00CF1836">
        <w:rPr>
          <w:rFonts w:ascii="Roboto" w:hAnsi="Roboto"/>
          <w:sz w:val="20"/>
          <w:szCs w:val="20"/>
        </w:rPr>
        <w:t xml:space="preserve"> in Mberengwa District, Zimbabwe, aimed at improving access to safe and clean water for communities and institutions affected by the 2024/2025 El Nino Induced water insecurity. The overall goal of the project is to enhance resilience to climate change and improve livelihoods through sustainable water supply using renewable energy sources. The project will benefit approximately 2780 households (total reach 13900 people, with Women 4337; Men 4003; Girls 2891; boys 2669) by providing reliable access to clean water for domestic use and livestock.</w:t>
      </w:r>
    </w:p>
    <w:p w14:paraId="690A5997" w14:textId="77777777" w:rsidR="00C2752F" w:rsidRDefault="00C2752F" w:rsidP="00C2752F">
      <w:pPr>
        <w:jc w:val="both"/>
      </w:pPr>
      <w:r w:rsidRPr="00CF1836">
        <w:rPr>
          <w:rFonts w:ascii="Roboto" w:hAnsi="Roboto"/>
          <w:sz w:val="20"/>
          <w:szCs w:val="20"/>
        </w:rPr>
        <w:t>Oxfam therefore invites bids from reputable and qualified contractors for the construction of a solar-powered piped water scheme including, pump installation, solar power system, water reticulation, storage infrastructure, group handwashing facilities and cattle troughs</w:t>
      </w:r>
      <w:r>
        <w:t xml:space="preserve">.  </w:t>
      </w:r>
    </w:p>
    <w:p w14:paraId="66D9B176" w14:textId="77777777" w:rsidR="008A3484" w:rsidRPr="00236FAD" w:rsidRDefault="008A3484" w:rsidP="009E1190">
      <w:pPr>
        <w:pStyle w:val="Default"/>
        <w:jc w:val="both"/>
        <w:rPr>
          <w:rFonts w:ascii="Roboto" w:hAnsi="Roboto"/>
          <w:sz w:val="20"/>
          <w:lang w:val="en-GB"/>
        </w:rPr>
      </w:pPr>
    </w:p>
    <w:p w14:paraId="00D453BF" w14:textId="77777777" w:rsidR="009E1190" w:rsidRPr="00236FAD" w:rsidRDefault="009E1190" w:rsidP="009E1190">
      <w:pPr>
        <w:pStyle w:val="Default"/>
        <w:ind w:left="720"/>
        <w:jc w:val="both"/>
        <w:rPr>
          <w:rFonts w:ascii="Roboto" w:hAnsi="Roboto"/>
          <w:sz w:val="20"/>
          <w:lang w:val="en-GB"/>
        </w:rPr>
      </w:pPr>
    </w:p>
    <w:p w14:paraId="331BF49A" w14:textId="3B562E0A" w:rsidR="00737F52" w:rsidRPr="00236FAD" w:rsidRDefault="00737F52" w:rsidP="00737F52">
      <w:pPr>
        <w:pStyle w:val="Heading3"/>
        <w:pBdr>
          <w:bottom w:val="single" w:sz="4" w:space="1" w:color="auto"/>
        </w:pBdr>
        <w:shd w:val="clear" w:color="auto" w:fill="F2F2F2"/>
        <w:rPr>
          <w:rStyle w:val="Strong"/>
          <w:rFonts w:ascii="Roboto" w:hAnsi="Roboto"/>
        </w:rPr>
      </w:pPr>
      <w:bookmarkStart w:id="5" w:name="_Toc189564497"/>
      <w:r w:rsidRPr="00236FAD">
        <w:rPr>
          <w:rStyle w:val="Strong"/>
          <w:rFonts w:ascii="Roboto" w:hAnsi="Roboto"/>
        </w:rPr>
        <w:t>Overview</w:t>
      </w:r>
      <w:bookmarkEnd w:id="5"/>
    </w:p>
    <w:p w14:paraId="1819D9F2" w14:textId="77777777" w:rsidR="00A00949" w:rsidRPr="00236FAD" w:rsidRDefault="00A00949" w:rsidP="00A00949">
      <w:pPr>
        <w:pStyle w:val="Default"/>
        <w:jc w:val="both"/>
        <w:rPr>
          <w:rFonts w:ascii="Roboto" w:hAnsi="Roboto"/>
          <w:sz w:val="20"/>
          <w:lang w:val="en-GB"/>
        </w:rPr>
      </w:pPr>
    </w:p>
    <w:tbl>
      <w:tblPr>
        <w:tblW w:w="96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9"/>
        <w:gridCol w:w="6930"/>
      </w:tblGrid>
      <w:tr w:rsidR="00A00949" w:rsidRPr="00236FAD" w14:paraId="328C24D4" w14:textId="77777777" w:rsidTr="18B72D40">
        <w:trPr>
          <w:trHeight w:val="300"/>
        </w:trPr>
        <w:tc>
          <w:tcPr>
            <w:tcW w:w="9609"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000000" w:themeFill="text1"/>
            <w:hideMark/>
          </w:tcPr>
          <w:p w14:paraId="7629897B" w14:textId="77777777" w:rsidR="00A00949" w:rsidRPr="00236FAD" w:rsidRDefault="0BBA6F31" w:rsidP="0BBA6F31">
            <w:pPr>
              <w:pStyle w:val="Default"/>
              <w:jc w:val="both"/>
              <w:rPr>
                <w:rFonts w:ascii="Roboto" w:hAnsi="Roboto"/>
                <w:sz w:val="20"/>
                <w:szCs w:val="20"/>
              </w:rPr>
            </w:pPr>
            <w:r w:rsidRPr="0BBA6F31">
              <w:rPr>
                <w:rFonts w:ascii="Roboto" w:hAnsi="Roboto"/>
                <w:b/>
                <w:bCs/>
                <w:color w:val="FFFFFF" w:themeColor="background1"/>
                <w:sz w:val="20"/>
                <w:szCs w:val="20"/>
              </w:rPr>
              <w:t>OVERVIEW</w:t>
            </w:r>
            <w:r w:rsidRPr="0BBA6F31">
              <w:rPr>
                <w:rFonts w:ascii="Roboto" w:hAnsi="Roboto"/>
                <w:color w:val="FFFFFF" w:themeColor="background1"/>
                <w:sz w:val="20"/>
                <w:szCs w:val="20"/>
              </w:rPr>
              <w:t> </w:t>
            </w:r>
          </w:p>
        </w:tc>
      </w:tr>
      <w:tr w:rsidR="00A00949" w:rsidRPr="00236FAD" w14:paraId="092E7210" w14:textId="77777777" w:rsidTr="18B72D40">
        <w:trPr>
          <w:trHeight w:val="765"/>
        </w:trPr>
        <w:tc>
          <w:tcPr>
            <w:tcW w:w="267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hideMark/>
          </w:tcPr>
          <w:p w14:paraId="456D9748" w14:textId="77777777" w:rsidR="00A00949" w:rsidRPr="00236FAD" w:rsidRDefault="00A00949" w:rsidP="00A00949">
            <w:pPr>
              <w:pStyle w:val="Default"/>
              <w:jc w:val="both"/>
              <w:rPr>
                <w:rFonts w:ascii="Roboto" w:hAnsi="Roboto"/>
                <w:sz w:val="20"/>
                <w:lang w:val="en-US"/>
              </w:rPr>
            </w:pPr>
            <w:r w:rsidRPr="00236FAD">
              <w:rPr>
                <w:rFonts w:ascii="Roboto" w:hAnsi="Roboto"/>
                <w:b/>
                <w:bCs/>
                <w:sz w:val="20"/>
                <w:lang w:val="en-US"/>
              </w:rPr>
              <w:t>Title and brief description of the requirement</w:t>
            </w:r>
            <w:r w:rsidRPr="00236FAD">
              <w:rPr>
                <w:rFonts w:ascii="Roboto" w:hAnsi="Roboto"/>
                <w:sz w:val="20"/>
                <w:lang w:val="en-US"/>
              </w:rPr>
              <w:t> </w:t>
            </w:r>
          </w:p>
        </w:tc>
        <w:tc>
          <w:tcPr>
            <w:tcW w:w="693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hideMark/>
          </w:tcPr>
          <w:p w14:paraId="310BD480" w14:textId="2C27A1B7" w:rsidR="002931B2" w:rsidRPr="005559F0" w:rsidRDefault="00A00949" w:rsidP="002931B2">
            <w:pPr>
              <w:rPr>
                <w:b/>
                <w:bCs/>
              </w:rPr>
            </w:pPr>
            <w:r w:rsidRPr="00236FAD">
              <w:rPr>
                <w:rFonts w:ascii="Roboto" w:hAnsi="Roboto"/>
                <w:sz w:val="20"/>
                <w:lang w:val="en-US"/>
              </w:rPr>
              <w:t> </w:t>
            </w:r>
            <w:r w:rsidRPr="00236FAD">
              <w:rPr>
                <w:rFonts w:ascii="Roboto" w:hAnsi="Roboto"/>
                <w:sz w:val="20"/>
              </w:rPr>
              <w:t xml:space="preserve">The purpose of this Tender is to obtain competitive offers for </w:t>
            </w:r>
            <w:r w:rsidR="002931B2">
              <w:rPr>
                <w:b/>
                <w:bCs/>
              </w:rPr>
              <w:t>CONSTRUCTION</w:t>
            </w:r>
            <w:r w:rsidR="002931B2" w:rsidRPr="008B03F3">
              <w:rPr>
                <w:b/>
                <w:bCs/>
              </w:rPr>
              <w:t xml:space="preserve"> OF 9 SOLAR-POWERED PIPED WATER SCHEME</w:t>
            </w:r>
            <w:r w:rsidR="002931B2">
              <w:rPr>
                <w:b/>
                <w:bCs/>
              </w:rPr>
              <w:t>S</w:t>
            </w:r>
          </w:p>
          <w:p w14:paraId="07F27451" w14:textId="443B006E" w:rsidR="00A00949" w:rsidRPr="00236FAD" w:rsidRDefault="00A00949" w:rsidP="00A00949">
            <w:pPr>
              <w:jc w:val="both"/>
              <w:rPr>
                <w:rFonts w:ascii="Roboto" w:hAnsi="Roboto"/>
                <w:sz w:val="20"/>
              </w:rPr>
            </w:pPr>
            <w:r w:rsidRPr="00236FAD">
              <w:rPr>
                <w:rFonts w:ascii="Roboto" w:hAnsi="Roboto"/>
                <w:sz w:val="20"/>
              </w:rPr>
              <w:t>A detailed description of the</w:t>
            </w:r>
            <w:r w:rsidRPr="00236FAD">
              <w:rPr>
                <w:rFonts w:ascii="Roboto" w:hAnsi="Roboto" w:cs="Arial"/>
                <w:sz w:val="20"/>
                <w:szCs w:val="20"/>
              </w:rPr>
              <w:t xml:space="preserve"> assignment and</w:t>
            </w:r>
            <w:r w:rsidRPr="00236FAD">
              <w:rPr>
                <w:rFonts w:ascii="Roboto" w:hAnsi="Roboto"/>
                <w:sz w:val="20"/>
              </w:rPr>
              <w:t xml:space="preserve"> services required by Oxfam is contained in the technical specifications (see </w:t>
            </w:r>
            <w:hyperlink r:id="rId14" w:history="1">
              <w:r w:rsidRPr="00582D7B">
                <w:rPr>
                  <w:rStyle w:val="Hyperlink"/>
                  <w:rFonts w:ascii="Roboto" w:hAnsi="Roboto"/>
                  <w:sz w:val="20"/>
                </w:rPr>
                <w:t>APPENDIX A – Technical specifications</w:t>
              </w:r>
            </w:hyperlink>
            <w:r w:rsidRPr="00236FAD">
              <w:rPr>
                <w:rFonts w:ascii="Roboto" w:hAnsi="Roboto"/>
                <w:sz w:val="20"/>
              </w:rPr>
              <w:t>).</w:t>
            </w:r>
          </w:p>
          <w:p w14:paraId="18517CD3" w14:textId="5C724E42" w:rsidR="00A00949" w:rsidRPr="00236FAD" w:rsidRDefault="00A00949" w:rsidP="00376CEE">
            <w:pPr>
              <w:jc w:val="both"/>
              <w:rPr>
                <w:rFonts w:ascii="Roboto" w:hAnsi="Roboto"/>
                <w:sz w:val="20"/>
              </w:rPr>
            </w:pPr>
          </w:p>
        </w:tc>
      </w:tr>
      <w:tr w:rsidR="00A00949" w:rsidRPr="00236FAD" w14:paraId="69F27D88" w14:textId="77777777" w:rsidTr="18B72D40">
        <w:trPr>
          <w:trHeight w:val="765"/>
        </w:trPr>
        <w:tc>
          <w:tcPr>
            <w:tcW w:w="267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tcPr>
          <w:p w14:paraId="2301E37F" w14:textId="4D1B445B" w:rsidR="00A00949" w:rsidRPr="00236FAD" w:rsidRDefault="00A00949" w:rsidP="00A00949">
            <w:pPr>
              <w:pStyle w:val="Default"/>
              <w:jc w:val="both"/>
              <w:rPr>
                <w:rFonts w:ascii="Roboto" w:hAnsi="Roboto"/>
                <w:b/>
                <w:bCs/>
                <w:sz w:val="20"/>
                <w:lang w:val="en-US"/>
              </w:rPr>
            </w:pPr>
            <w:r w:rsidRPr="00236FAD">
              <w:rPr>
                <w:rFonts w:ascii="Roboto" w:hAnsi="Roboto"/>
                <w:b/>
                <w:bCs/>
                <w:sz w:val="20"/>
                <w:lang w:val="en-US"/>
              </w:rPr>
              <w:t>Outcome of the tender</w:t>
            </w:r>
          </w:p>
        </w:tc>
        <w:tc>
          <w:tcPr>
            <w:tcW w:w="693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tcPr>
          <w:p w14:paraId="6978AEBF" w14:textId="09A35BD1" w:rsidR="00376CEE" w:rsidRPr="00236FAD" w:rsidRDefault="00376CEE" w:rsidP="00376CEE">
            <w:pPr>
              <w:pStyle w:val="Default"/>
              <w:jc w:val="both"/>
              <w:rPr>
                <w:rFonts w:ascii="Roboto" w:hAnsi="Roboto"/>
                <w:sz w:val="20"/>
                <w:lang w:val="en-US"/>
              </w:rPr>
            </w:pPr>
            <w:r w:rsidRPr="00236FAD">
              <w:rPr>
                <w:rFonts w:ascii="Roboto" w:hAnsi="Roboto"/>
                <w:sz w:val="20"/>
                <w:lang w:val="en-US"/>
              </w:rPr>
              <w:t>The purpose of this tender is to award the successful supplier(s) a Contract. This agreement aims to outline the terms and conditions of supply (</w:t>
            </w:r>
            <w:r w:rsidRPr="00236FAD">
              <w:rPr>
                <w:rFonts w:ascii="Roboto" w:hAnsi="Roboto"/>
                <w:i/>
                <w:iCs/>
                <w:sz w:val="20"/>
                <w:lang w:val="en-US"/>
              </w:rPr>
              <w:t xml:space="preserve">e.g. indemnities, liabilities, warranties, specifications, lead times, prices etc.) </w:t>
            </w:r>
            <w:r w:rsidRPr="00236FAD">
              <w:rPr>
                <w:rFonts w:ascii="Roboto" w:hAnsi="Roboto"/>
                <w:sz w:val="20"/>
                <w:lang w:val="en-US"/>
              </w:rPr>
              <w:t>under which the</w:t>
            </w:r>
            <w:r w:rsidRPr="00236FAD">
              <w:rPr>
                <w:rFonts w:ascii="Roboto" w:hAnsi="Roboto"/>
                <w:i/>
                <w:iCs/>
                <w:sz w:val="20"/>
                <w:lang w:val="en-US"/>
              </w:rPr>
              <w:t xml:space="preserve"> </w:t>
            </w:r>
            <w:r w:rsidRPr="00236FAD">
              <w:rPr>
                <w:rFonts w:ascii="Roboto" w:hAnsi="Roboto"/>
                <w:sz w:val="20"/>
                <w:lang w:val="en-US"/>
              </w:rPr>
              <w:t xml:space="preserve">furniture of goods and/or provision of services will be delivered. </w:t>
            </w:r>
          </w:p>
          <w:p w14:paraId="1A81359D" w14:textId="4D825F2F" w:rsidR="00376CEE" w:rsidRPr="00236FAD" w:rsidRDefault="00376CEE" w:rsidP="00376CEE">
            <w:pPr>
              <w:pStyle w:val="Default"/>
              <w:jc w:val="both"/>
              <w:rPr>
                <w:rFonts w:ascii="Roboto" w:hAnsi="Roboto"/>
                <w:sz w:val="20"/>
                <w:lang w:val="en-US"/>
              </w:rPr>
            </w:pPr>
          </w:p>
        </w:tc>
      </w:tr>
      <w:tr w:rsidR="00A00949" w:rsidRPr="00236FAD" w14:paraId="6C0D2E45" w14:textId="77777777" w:rsidTr="18B72D40">
        <w:trPr>
          <w:trHeight w:val="765"/>
        </w:trPr>
        <w:tc>
          <w:tcPr>
            <w:tcW w:w="267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tcPr>
          <w:p w14:paraId="56CE37A2" w14:textId="3D2C8EA2" w:rsidR="00A00949" w:rsidRPr="00236FAD" w:rsidRDefault="00A00949" w:rsidP="00A00949">
            <w:pPr>
              <w:pStyle w:val="Default"/>
              <w:jc w:val="both"/>
              <w:rPr>
                <w:rFonts w:ascii="Roboto" w:hAnsi="Roboto"/>
                <w:b/>
                <w:bCs/>
                <w:sz w:val="20"/>
              </w:rPr>
            </w:pPr>
            <w:proofErr w:type="spellStart"/>
            <w:r w:rsidRPr="00236FAD">
              <w:rPr>
                <w:rFonts w:ascii="Roboto" w:hAnsi="Roboto"/>
                <w:b/>
                <w:bCs/>
                <w:sz w:val="20"/>
              </w:rPr>
              <w:t>Duration</w:t>
            </w:r>
            <w:proofErr w:type="spellEnd"/>
            <w:r w:rsidRPr="00236FAD">
              <w:rPr>
                <w:rFonts w:ascii="Roboto" w:hAnsi="Roboto"/>
                <w:b/>
                <w:bCs/>
                <w:sz w:val="20"/>
              </w:rPr>
              <w:t xml:space="preserve"> </w:t>
            </w:r>
            <w:proofErr w:type="spellStart"/>
            <w:r w:rsidRPr="00236FAD">
              <w:rPr>
                <w:rFonts w:ascii="Roboto" w:hAnsi="Roboto"/>
                <w:b/>
                <w:bCs/>
                <w:sz w:val="20"/>
              </w:rPr>
              <w:t>of</w:t>
            </w:r>
            <w:proofErr w:type="spellEnd"/>
            <w:r w:rsidRPr="00236FAD">
              <w:rPr>
                <w:rFonts w:ascii="Roboto" w:hAnsi="Roboto"/>
                <w:b/>
                <w:bCs/>
                <w:sz w:val="20"/>
              </w:rPr>
              <w:t xml:space="preserve"> </w:t>
            </w:r>
            <w:proofErr w:type="spellStart"/>
            <w:r w:rsidRPr="00236FAD">
              <w:rPr>
                <w:rFonts w:ascii="Roboto" w:hAnsi="Roboto"/>
                <w:b/>
                <w:bCs/>
                <w:sz w:val="20"/>
              </w:rPr>
              <w:t>award</w:t>
            </w:r>
            <w:proofErr w:type="spellEnd"/>
          </w:p>
        </w:tc>
        <w:tc>
          <w:tcPr>
            <w:tcW w:w="693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tcPr>
          <w:p w14:paraId="40392A01" w14:textId="415F78A7" w:rsidR="00A00949" w:rsidRPr="002931B2" w:rsidRDefault="002931B2" w:rsidP="00A00949">
            <w:pPr>
              <w:pStyle w:val="Default"/>
              <w:jc w:val="both"/>
              <w:rPr>
                <w:rFonts w:ascii="Roboto" w:hAnsi="Roboto"/>
                <w:sz w:val="20"/>
                <w:lang w:val="en-US"/>
              </w:rPr>
            </w:pPr>
            <w:r w:rsidRPr="002931B2">
              <w:rPr>
                <w:rFonts w:ascii="Roboto" w:hAnsi="Roboto"/>
                <w:sz w:val="20"/>
                <w:lang w:val="en-US"/>
              </w:rPr>
              <w:t>2</w:t>
            </w:r>
            <w:r w:rsidR="00A00949" w:rsidRPr="002931B2">
              <w:rPr>
                <w:rFonts w:ascii="Roboto" w:hAnsi="Roboto"/>
                <w:sz w:val="20"/>
                <w:lang w:val="en-US"/>
              </w:rPr>
              <w:t xml:space="preserve"> months from the date of signing the agreement</w:t>
            </w:r>
          </w:p>
        </w:tc>
      </w:tr>
      <w:tr w:rsidR="00A00949" w:rsidRPr="00236FAD" w14:paraId="4C1D302E" w14:textId="77777777" w:rsidTr="18B72D40">
        <w:trPr>
          <w:trHeight w:val="765"/>
        </w:trPr>
        <w:tc>
          <w:tcPr>
            <w:tcW w:w="267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hideMark/>
          </w:tcPr>
          <w:p w14:paraId="55DA8742" w14:textId="77777777" w:rsidR="00A00949" w:rsidRPr="00236FAD" w:rsidRDefault="00A00949" w:rsidP="00A00949">
            <w:pPr>
              <w:pStyle w:val="Default"/>
              <w:jc w:val="both"/>
              <w:rPr>
                <w:rFonts w:ascii="Roboto" w:hAnsi="Roboto"/>
                <w:sz w:val="20"/>
              </w:rPr>
            </w:pPr>
            <w:proofErr w:type="spellStart"/>
            <w:r w:rsidRPr="00236FAD">
              <w:rPr>
                <w:rFonts w:ascii="Roboto" w:hAnsi="Roboto"/>
                <w:b/>
                <w:bCs/>
                <w:sz w:val="20"/>
              </w:rPr>
              <w:t>Delivery</w:t>
            </w:r>
            <w:proofErr w:type="spellEnd"/>
            <w:r w:rsidRPr="00236FAD">
              <w:rPr>
                <w:rFonts w:ascii="Roboto" w:hAnsi="Roboto"/>
                <w:b/>
                <w:bCs/>
                <w:sz w:val="20"/>
              </w:rPr>
              <w:t xml:space="preserve"> </w:t>
            </w:r>
            <w:proofErr w:type="spellStart"/>
            <w:r w:rsidRPr="00236FAD">
              <w:rPr>
                <w:rFonts w:ascii="Roboto" w:hAnsi="Roboto"/>
                <w:b/>
                <w:bCs/>
                <w:sz w:val="20"/>
              </w:rPr>
              <w:t>location</w:t>
            </w:r>
            <w:proofErr w:type="spellEnd"/>
            <w:r w:rsidRPr="00236FAD">
              <w:rPr>
                <w:rFonts w:ascii="Roboto" w:hAnsi="Roboto"/>
                <w:sz w:val="20"/>
              </w:rPr>
              <w:t> </w:t>
            </w:r>
          </w:p>
        </w:tc>
        <w:tc>
          <w:tcPr>
            <w:tcW w:w="693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hideMark/>
          </w:tcPr>
          <w:p w14:paraId="3B83D8B3" w14:textId="7AEB4835" w:rsidR="00A00949" w:rsidRPr="00236FAD" w:rsidRDefault="002931B2" w:rsidP="00A00949">
            <w:pPr>
              <w:pStyle w:val="Default"/>
              <w:jc w:val="both"/>
              <w:rPr>
                <w:rFonts w:ascii="Roboto" w:hAnsi="Roboto"/>
                <w:sz w:val="20"/>
                <w:lang w:val="en-US"/>
              </w:rPr>
            </w:pPr>
            <w:proofErr w:type="spellStart"/>
            <w:r w:rsidRPr="008B03F3">
              <w:rPr>
                <w:b/>
                <w:bCs/>
              </w:rPr>
              <w:t>Mberengwa</w:t>
            </w:r>
            <w:proofErr w:type="spellEnd"/>
            <w:r w:rsidRPr="008B03F3">
              <w:rPr>
                <w:b/>
                <w:bCs/>
              </w:rPr>
              <w:t xml:space="preserve"> </w:t>
            </w:r>
            <w:proofErr w:type="spellStart"/>
            <w:r w:rsidRPr="008B03F3">
              <w:rPr>
                <w:b/>
                <w:bCs/>
              </w:rPr>
              <w:t>District</w:t>
            </w:r>
            <w:proofErr w:type="spellEnd"/>
            <w:r w:rsidRPr="008B03F3">
              <w:rPr>
                <w:b/>
                <w:bCs/>
              </w:rPr>
              <w:t>/</w:t>
            </w:r>
            <w:proofErr w:type="spellStart"/>
            <w:r w:rsidRPr="008B03F3">
              <w:rPr>
                <w:b/>
                <w:bCs/>
              </w:rPr>
              <w:t>Midlands</w:t>
            </w:r>
            <w:proofErr w:type="spellEnd"/>
            <w:r w:rsidRPr="008B03F3">
              <w:rPr>
                <w:b/>
                <w:bCs/>
              </w:rPr>
              <w:t xml:space="preserve"> </w:t>
            </w:r>
            <w:proofErr w:type="spellStart"/>
            <w:r w:rsidRPr="008B03F3">
              <w:rPr>
                <w:b/>
                <w:bCs/>
              </w:rPr>
              <w:t>Province</w:t>
            </w:r>
            <w:proofErr w:type="spellEnd"/>
            <w:r w:rsidRPr="008B03F3">
              <w:rPr>
                <w:b/>
                <w:bCs/>
              </w:rPr>
              <w:t xml:space="preserve">, </w:t>
            </w:r>
            <w:proofErr w:type="spellStart"/>
            <w:r w:rsidRPr="008B03F3">
              <w:rPr>
                <w:b/>
                <w:bCs/>
              </w:rPr>
              <w:t>Zimbabwe</w:t>
            </w:r>
            <w:proofErr w:type="spellEnd"/>
          </w:p>
        </w:tc>
      </w:tr>
      <w:tr w:rsidR="00A00949" w:rsidRPr="00236FAD" w14:paraId="2D48BDE4" w14:textId="77777777" w:rsidTr="18B72D40">
        <w:trPr>
          <w:trHeight w:val="300"/>
        </w:trPr>
        <w:tc>
          <w:tcPr>
            <w:tcW w:w="267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hideMark/>
          </w:tcPr>
          <w:p w14:paraId="4193C2A9" w14:textId="77777777" w:rsidR="00A00949" w:rsidRPr="00236FAD" w:rsidRDefault="00A00949" w:rsidP="00A00949">
            <w:pPr>
              <w:pStyle w:val="Default"/>
              <w:jc w:val="both"/>
              <w:rPr>
                <w:rFonts w:ascii="Roboto" w:hAnsi="Roboto"/>
                <w:sz w:val="20"/>
              </w:rPr>
            </w:pPr>
            <w:proofErr w:type="spellStart"/>
            <w:r w:rsidRPr="00236FAD">
              <w:rPr>
                <w:rFonts w:ascii="Roboto" w:hAnsi="Roboto"/>
                <w:b/>
                <w:bCs/>
                <w:sz w:val="20"/>
              </w:rPr>
              <w:t>How</w:t>
            </w:r>
            <w:proofErr w:type="spellEnd"/>
            <w:r w:rsidRPr="00236FAD">
              <w:rPr>
                <w:rFonts w:ascii="Roboto" w:hAnsi="Roboto"/>
                <w:b/>
                <w:bCs/>
                <w:sz w:val="20"/>
              </w:rPr>
              <w:t xml:space="preserve"> </w:t>
            </w:r>
            <w:proofErr w:type="spellStart"/>
            <w:r w:rsidRPr="00236FAD">
              <w:rPr>
                <w:rFonts w:ascii="Roboto" w:hAnsi="Roboto"/>
                <w:b/>
                <w:bCs/>
                <w:sz w:val="20"/>
              </w:rPr>
              <w:t>to</w:t>
            </w:r>
            <w:proofErr w:type="spellEnd"/>
            <w:r w:rsidRPr="00236FAD">
              <w:rPr>
                <w:rFonts w:ascii="Roboto" w:hAnsi="Roboto"/>
                <w:b/>
                <w:bCs/>
                <w:sz w:val="20"/>
              </w:rPr>
              <w:t xml:space="preserve"> </w:t>
            </w:r>
            <w:proofErr w:type="spellStart"/>
            <w:r w:rsidRPr="00236FAD">
              <w:rPr>
                <w:rFonts w:ascii="Roboto" w:hAnsi="Roboto"/>
                <w:b/>
                <w:bCs/>
                <w:sz w:val="20"/>
              </w:rPr>
              <w:t>apply</w:t>
            </w:r>
            <w:proofErr w:type="spellEnd"/>
            <w:r w:rsidRPr="00236FAD">
              <w:rPr>
                <w:rFonts w:ascii="Roboto" w:hAnsi="Roboto"/>
                <w:sz w:val="20"/>
              </w:rPr>
              <w:t> </w:t>
            </w:r>
          </w:p>
        </w:tc>
        <w:tc>
          <w:tcPr>
            <w:tcW w:w="693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hideMark/>
          </w:tcPr>
          <w:p w14:paraId="5C9FA309" w14:textId="77777777" w:rsidR="00A00949" w:rsidRPr="00236FAD" w:rsidRDefault="00A00949" w:rsidP="00A00949">
            <w:pPr>
              <w:pStyle w:val="Default"/>
              <w:jc w:val="both"/>
              <w:rPr>
                <w:rFonts w:ascii="Roboto" w:hAnsi="Roboto"/>
                <w:sz w:val="20"/>
                <w:lang w:val="en-US"/>
              </w:rPr>
            </w:pPr>
            <w:r w:rsidRPr="00236FAD">
              <w:rPr>
                <w:rFonts w:ascii="Roboto" w:hAnsi="Roboto"/>
                <w:sz w:val="20"/>
                <w:lang w:val="en-US"/>
              </w:rPr>
              <w:t>Interested candidates are invited to submit: </w:t>
            </w:r>
          </w:p>
          <w:p w14:paraId="4DB4D47E" w14:textId="45FE8F45" w:rsidR="00A00949" w:rsidRPr="0091239D" w:rsidRDefault="18B72D40" w:rsidP="00A00949">
            <w:pPr>
              <w:pStyle w:val="Default"/>
              <w:jc w:val="both"/>
              <w:rPr>
                <w:rFonts w:ascii="Roboto" w:hAnsi="Roboto"/>
                <w:sz w:val="20"/>
                <w:szCs w:val="20"/>
                <w:highlight w:val="yellow"/>
                <w:lang w:val="en-US"/>
              </w:rPr>
            </w:pPr>
            <w:r w:rsidRPr="00E00CD2">
              <w:rPr>
                <w:rFonts w:ascii="Roboto" w:hAnsi="Roboto"/>
                <w:sz w:val="20"/>
                <w:szCs w:val="20"/>
                <w:lang w:val="en-US"/>
              </w:rPr>
              <w:t>A bid describing goods and the financial offer, any other services linked to delivery of good</w:t>
            </w:r>
            <w:r w:rsidR="0091239D">
              <w:rPr>
                <w:rFonts w:ascii="Roboto" w:hAnsi="Roboto"/>
                <w:sz w:val="20"/>
                <w:szCs w:val="20"/>
                <w:lang w:val="en-US"/>
              </w:rPr>
              <w:t>s</w:t>
            </w:r>
          </w:p>
        </w:tc>
      </w:tr>
      <w:tr w:rsidR="00A00949" w:rsidRPr="00236FAD" w14:paraId="0CD76D02" w14:textId="77777777" w:rsidTr="18B72D40">
        <w:trPr>
          <w:trHeight w:val="300"/>
        </w:trPr>
        <w:tc>
          <w:tcPr>
            <w:tcW w:w="267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hideMark/>
          </w:tcPr>
          <w:p w14:paraId="5AA99EAE" w14:textId="5B986FB8" w:rsidR="00A00949" w:rsidRPr="00197615" w:rsidRDefault="00197615" w:rsidP="00A00949">
            <w:pPr>
              <w:pStyle w:val="Default"/>
              <w:jc w:val="both"/>
              <w:rPr>
                <w:rFonts w:ascii="Roboto" w:hAnsi="Roboto"/>
                <w:sz w:val="20"/>
                <w:lang w:val="en-US"/>
              </w:rPr>
            </w:pPr>
            <w:bookmarkStart w:id="6" w:name="_Hlk189053336"/>
            <w:r w:rsidRPr="006519D8">
              <w:rPr>
                <w:rFonts w:ascii="Roboto" w:hAnsi="Roboto"/>
                <w:b/>
                <w:bCs/>
                <w:sz w:val="20"/>
                <w:lang w:val="en-US"/>
              </w:rPr>
              <w:lastRenderedPageBreak/>
              <w:t>Deadline for submission of tenders</w:t>
            </w:r>
            <w:bookmarkEnd w:id="6"/>
          </w:p>
        </w:tc>
        <w:tc>
          <w:tcPr>
            <w:tcW w:w="693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hideMark/>
          </w:tcPr>
          <w:p w14:paraId="383964A9" w14:textId="3BC403E3" w:rsidR="00A00949" w:rsidRPr="00E15C1A" w:rsidRDefault="00C83697" w:rsidP="00A00949">
            <w:pPr>
              <w:pStyle w:val="Default"/>
              <w:jc w:val="both"/>
              <w:rPr>
                <w:rFonts w:ascii="Roboto" w:hAnsi="Roboto"/>
                <w:sz w:val="20"/>
                <w:highlight w:val="yellow"/>
              </w:rPr>
            </w:pPr>
            <w:r>
              <w:rPr>
                <w:rFonts w:ascii="Roboto" w:hAnsi="Roboto"/>
                <w:sz w:val="20"/>
              </w:rPr>
              <w:t>31</w:t>
            </w:r>
            <w:r w:rsidR="00E00CD2" w:rsidRPr="00E00CD2">
              <w:rPr>
                <w:rFonts w:ascii="Roboto" w:hAnsi="Roboto"/>
                <w:sz w:val="20"/>
              </w:rPr>
              <w:t xml:space="preserve"> March 2026</w:t>
            </w:r>
          </w:p>
        </w:tc>
      </w:tr>
      <w:tr w:rsidR="00A00949" w:rsidRPr="00236FAD" w14:paraId="4D510B06" w14:textId="77777777" w:rsidTr="18B72D40">
        <w:trPr>
          <w:trHeight w:val="300"/>
        </w:trPr>
        <w:tc>
          <w:tcPr>
            <w:tcW w:w="267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hideMark/>
          </w:tcPr>
          <w:p w14:paraId="3F7D8F63" w14:textId="77777777" w:rsidR="00A00949" w:rsidRPr="00236FAD" w:rsidRDefault="00A00949" w:rsidP="00A00949">
            <w:pPr>
              <w:pStyle w:val="Default"/>
              <w:jc w:val="both"/>
              <w:rPr>
                <w:rFonts w:ascii="Roboto" w:hAnsi="Roboto"/>
                <w:sz w:val="20"/>
              </w:rPr>
            </w:pPr>
            <w:proofErr w:type="spellStart"/>
            <w:r w:rsidRPr="00236FAD">
              <w:rPr>
                <w:rFonts w:ascii="Roboto" w:hAnsi="Roboto"/>
                <w:b/>
                <w:bCs/>
                <w:sz w:val="20"/>
              </w:rPr>
              <w:t>Specific</w:t>
            </w:r>
            <w:proofErr w:type="spellEnd"/>
            <w:r w:rsidRPr="00236FAD">
              <w:rPr>
                <w:rFonts w:ascii="Roboto" w:hAnsi="Roboto"/>
                <w:b/>
                <w:bCs/>
                <w:sz w:val="20"/>
              </w:rPr>
              <w:t xml:space="preserve"> </w:t>
            </w:r>
            <w:proofErr w:type="spellStart"/>
            <w:r w:rsidRPr="00236FAD">
              <w:rPr>
                <w:rFonts w:ascii="Roboto" w:hAnsi="Roboto"/>
                <w:b/>
                <w:bCs/>
                <w:sz w:val="20"/>
              </w:rPr>
              <w:t>considerations</w:t>
            </w:r>
            <w:proofErr w:type="spellEnd"/>
            <w:r w:rsidRPr="00236FAD">
              <w:rPr>
                <w:rFonts w:ascii="Roboto" w:hAnsi="Roboto"/>
                <w:sz w:val="20"/>
              </w:rPr>
              <w:t> </w:t>
            </w:r>
          </w:p>
        </w:tc>
        <w:tc>
          <w:tcPr>
            <w:tcW w:w="693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auto"/>
            <w:hideMark/>
          </w:tcPr>
          <w:p w14:paraId="4EF2A281" w14:textId="77777777" w:rsidR="00A00949" w:rsidRPr="00236FAD" w:rsidRDefault="0BBA6F31" w:rsidP="0BBA6F31">
            <w:pPr>
              <w:pStyle w:val="Default"/>
              <w:jc w:val="both"/>
              <w:rPr>
                <w:rFonts w:ascii="Roboto" w:hAnsi="Roboto"/>
                <w:sz w:val="20"/>
                <w:szCs w:val="20"/>
              </w:rPr>
            </w:pPr>
            <w:r w:rsidRPr="0BBA6F31">
              <w:rPr>
                <w:rFonts w:ascii="Roboto" w:hAnsi="Roboto"/>
                <w:sz w:val="20"/>
                <w:szCs w:val="20"/>
              </w:rPr>
              <w:t> </w:t>
            </w:r>
          </w:p>
        </w:tc>
      </w:tr>
    </w:tbl>
    <w:p w14:paraId="29D08156" w14:textId="77777777" w:rsidR="00A00949" w:rsidRPr="00236FAD" w:rsidRDefault="00A00949" w:rsidP="00A00949">
      <w:pPr>
        <w:pStyle w:val="Default"/>
        <w:jc w:val="both"/>
        <w:rPr>
          <w:rFonts w:ascii="Roboto" w:hAnsi="Roboto"/>
          <w:sz w:val="20"/>
          <w:lang w:val="en-GB"/>
        </w:rPr>
      </w:pPr>
    </w:p>
    <w:p w14:paraId="100BDFDA" w14:textId="77777777" w:rsidR="00A00949" w:rsidRPr="00236FAD" w:rsidRDefault="00A00949" w:rsidP="00A00949">
      <w:pPr>
        <w:pStyle w:val="Default"/>
        <w:ind w:left="720"/>
        <w:jc w:val="both"/>
        <w:rPr>
          <w:rFonts w:ascii="Roboto" w:hAnsi="Roboto"/>
          <w:sz w:val="20"/>
          <w:lang w:val="en-GB"/>
        </w:rPr>
      </w:pPr>
    </w:p>
    <w:p w14:paraId="11DDB325" w14:textId="77777777" w:rsidR="00A00949" w:rsidRPr="00236FAD" w:rsidRDefault="00A00949" w:rsidP="00A00949">
      <w:pPr>
        <w:pStyle w:val="Default"/>
        <w:jc w:val="both"/>
        <w:rPr>
          <w:rFonts w:ascii="Roboto" w:hAnsi="Roboto"/>
          <w:sz w:val="20"/>
          <w:lang w:val="en-GB"/>
        </w:rPr>
      </w:pPr>
      <w:r w:rsidRPr="00236FAD">
        <w:rPr>
          <w:rFonts w:ascii="Roboto" w:hAnsi="Roboto"/>
          <w:sz w:val="20"/>
          <w:lang w:val="en-GB"/>
        </w:rPr>
        <w:t>Further detail on the specific requirements of the project (e.g. volumes, dates, specifications etc.) can be</w:t>
      </w:r>
    </w:p>
    <w:p w14:paraId="733D6428" w14:textId="012E5A9A" w:rsidR="00A00949" w:rsidRPr="00236FAD" w:rsidRDefault="00A00949" w:rsidP="00A00949">
      <w:pPr>
        <w:pStyle w:val="Default"/>
        <w:jc w:val="both"/>
        <w:rPr>
          <w:rFonts w:ascii="Roboto" w:hAnsi="Roboto"/>
          <w:sz w:val="20"/>
          <w:lang w:val="en-GB"/>
        </w:rPr>
      </w:pPr>
      <w:r w:rsidRPr="00236FAD">
        <w:rPr>
          <w:rFonts w:ascii="Roboto" w:hAnsi="Roboto"/>
          <w:sz w:val="20"/>
          <w:lang w:val="en-GB"/>
        </w:rPr>
        <w:t>found in Part 2 (Core Requirements &amp; Specifications) of this Tender Pack.</w:t>
      </w:r>
    </w:p>
    <w:p w14:paraId="12071B36" w14:textId="77777777" w:rsidR="00A00949" w:rsidRPr="00236FAD" w:rsidRDefault="00A00949" w:rsidP="00A00949">
      <w:pPr>
        <w:pStyle w:val="Default"/>
        <w:jc w:val="both"/>
        <w:rPr>
          <w:rFonts w:ascii="Roboto" w:hAnsi="Roboto"/>
          <w:sz w:val="20"/>
          <w:lang w:val="en-GB"/>
        </w:rPr>
      </w:pPr>
    </w:p>
    <w:p w14:paraId="5E68D6B3" w14:textId="1399F379" w:rsidR="00737F52" w:rsidRPr="00236FAD" w:rsidRDefault="00737F52" w:rsidP="00737F52">
      <w:pPr>
        <w:pStyle w:val="Heading3"/>
        <w:pBdr>
          <w:bottom w:val="single" w:sz="4" w:space="1" w:color="auto"/>
        </w:pBdr>
        <w:shd w:val="clear" w:color="auto" w:fill="F2F2F2"/>
        <w:rPr>
          <w:rStyle w:val="Strong"/>
          <w:rFonts w:ascii="Roboto" w:hAnsi="Roboto"/>
        </w:rPr>
      </w:pPr>
      <w:bookmarkStart w:id="7" w:name="_Toc189564498"/>
      <w:r w:rsidRPr="00236FAD">
        <w:rPr>
          <w:rStyle w:val="Strong"/>
          <w:rFonts w:ascii="Roboto" w:hAnsi="Roboto"/>
        </w:rPr>
        <w:t>Award criteria</w:t>
      </w:r>
      <w:bookmarkEnd w:id="7"/>
    </w:p>
    <w:p w14:paraId="6682B7E4" w14:textId="77777777" w:rsidR="00760618" w:rsidRDefault="00760618" w:rsidP="00760618">
      <w:pPr>
        <w:jc w:val="both"/>
        <w:rPr>
          <w:rFonts w:ascii="Roboto" w:hAnsi="Roboto"/>
          <w:color w:val="FF0000"/>
          <w:sz w:val="20"/>
          <w:lang w:val="en-US"/>
        </w:rPr>
      </w:pPr>
    </w:p>
    <w:p w14:paraId="3F10CDF4" w14:textId="77777777" w:rsidR="005246C7" w:rsidRDefault="00760618" w:rsidP="00760618">
      <w:pPr>
        <w:jc w:val="both"/>
        <w:rPr>
          <w:rFonts w:ascii="Roboto" w:hAnsi="Roboto"/>
          <w:sz w:val="20"/>
        </w:rPr>
      </w:pPr>
      <w:r w:rsidRPr="00760618">
        <w:rPr>
          <w:rFonts w:ascii="Roboto" w:hAnsi="Roboto"/>
          <w:sz w:val="20"/>
        </w:rPr>
        <w:t xml:space="preserve">Oxfam is committed to running a fair and transparent tender process and ensuring that all suppliers are treated and assessed equally during this tender process. </w:t>
      </w:r>
    </w:p>
    <w:p w14:paraId="0ED24795" w14:textId="77777777" w:rsidR="005246C7" w:rsidRDefault="005246C7" w:rsidP="00760618">
      <w:pPr>
        <w:jc w:val="both"/>
        <w:rPr>
          <w:rFonts w:ascii="Roboto" w:hAnsi="Roboto"/>
          <w:sz w:val="20"/>
        </w:rPr>
      </w:pPr>
    </w:p>
    <w:p w14:paraId="372D8614" w14:textId="42F78639" w:rsidR="005246C7" w:rsidRPr="00760618" w:rsidRDefault="18B72D40" w:rsidP="18B72D40">
      <w:pPr>
        <w:jc w:val="both"/>
        <w:rPr>
          <w:rFonts w:ascii="Roboto" w:hAnsi="Roboto"/>
          <w:sz w:val="20"/>
          <w:szCs w:val="20"/>
          <w:lang w:val="en-US"/>
        </w:rPr>
      </w:pPr>
      <w:r w:rsidRPr="18B72D40">
        <w:rPr>
          <w:rFonts w:ascii="Roboto" w:hAnsi="Roboto"/>
          <w:sz w:val="20"/>
          <w:szCs w:val="20"/>
        </w:rPr>
        <w:t>Supplier responses will be evaluated against four weighted categories of criteria: Administrative Criteria, Technical Criteria, Sustainability Criteria, and Financial Criteria. </w:t>
      </w:r>
      <w:r w:rsidRPr="18B72D40">
        <w:rPr>
          <w:rFonts w:ascii="Roboto" w:hAnsi="Roboto"/>
          <w:sz w:val="20"/>
          <w:szCs w:val="20"/>
          <w:lang w:val="en-US"/>
        </w:rPr>
        <w:t> </w:t>
      </w:r>
    </w:p>
    <w:p w14:paraId="7E023AB5" w14:textId="57929903" w:rsidR="005246C7" w:rsidRPr="00E00CD2" w:rsidRDefault="005246C7" w:rsidP="00E00CD2">
      <w:pPr>
        <w:jc w:val="both"/>
        <w:rPr>
          <w:rFonts w:ascii="Roboto" w:hAnsi="Roboto"/>
          <w:color w:val="FF0000"/>
          <w:sz w:val="20"/>
        </w:rPr>
      </w:pPr>
    </w:p>
    <w:p w14:paraId="369337A7" w14:textId="77777777" w:rsidR="005246C7" w:rsidRPr="00393D3D" w:rsidRDefault="005246C7" w:rsidP="005246C7">
      <w:pPr>
        <w:tabs>
          <w:tab w:val="num" w:pos="0"/>
        </w:tabs>
        <w:autoSpaceDE w:val="0"/>
        <w:autoSpaceDN w:val="0"/>
        <w:adjustRightInd w:val="0"/>
        <w:jc w:val="both"/>
        <w:rPr>
          <w:rFonts w:ascii="Roboto" w:hAnsi="Roboto"/>
          <w:color w:val="FF0000"/>
          <w:sz w:val="20"/>
        </w:rPr>
      </w:pPr>
    </w:p>
    <w:p w14:paraId="48CACBEC" w14:textId="75A1BF44" w:rsidR="005246C7" w:rsidRPr="008C73A0" w:rsidRDefault="005246C7" w:rsidP="005246C7">
      <w:pPr>
        <w:jc w:val="both"/>
        <w:rPr>
          <w:rFonts w:ascii="Roboto" w:hAnsi="Roboto" w:cs="Arial"/>
          <w:sz w:val="20"/>
          <w:szCs w:val="20"/>
        </w:rPr>
      </w:pPr>
      <w:proofErr w:type="gramStart"/>
      <w:r w:rsidRPr="008C73A0">
        <w:rPr>
          <w:rFonts w:ascii="Roboto" w:hAnsi="Roboto"/>
          <w:sz w:val="20"/>
        </w:rPr>
        <w:t>Suppliers</w:t>
      </w:r>
      <w:proofErr w:type="gramEnd"/>
      <w:r w:rsidRPr="008C73A0">
        <w:rPr>
          <w:rFonts w:ascii="Roboto" w:hAnsi="Roboto"/>
          <w:sz w:val="20"/>
        </w:rPr>
        <w:t xml:space="preserve"> responses will be evaluated against </w:t>
      </w:r>
      <w:r w:rsidRPr="008C73A0">
        <w:rPr>
          <w:rFonts w:ascii="Roboto" w:hAnsi="Roboto" w:cs="Arial"/>
          <w:sz w:val="20"/>
          <w:szCs w:val="20"/>
        </w:rPr>
        <w:t xml:space="preserve">the </w:t>
      </w:r>
      <w:r w:rsidRPr="008C73A0">
        <w:rPr>
          <w:rFonts w:ascii="Roboto" w:hAnsi="Roboto"/>
          <w:sz w:val="20"/>
        </w:rPr>
        <w:t xml:space="preserve">weighted </w:t>
      </w:r>
      <w:r w:rsidRPr="008C73A0">
        <w:rPr>
          <w:rFonts w:ascii="Roboto" w:hAnsi="Roboto" w:cs="Arial"/>
          <w:sz w:val="20"/>
          <w:szCs w:val="20"/>
        </w:rPr>
        <w:t xml:space="preserve">criteria listed below: </w:t>
      </w:r>
    </w:p>
    <w:p w14:paraId="26FDF6CD" w14:textId="77777777" w:rsidR="005246C7" w:rsidRPr="008C73A0" w:rsidRDefault="005246C7" w:rsidP="005246C7">
      <w:pPr>
        <w:jc w:val="both"/>
        <w:rPr>
          <w:rFonts w:ascii="Roboto" w:hAnsi="Roboto"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76"/>
        <w:gridCol w:w="5254"/>
        <w:gridCol w:w="1230"/>
        <w:gridCol w:w="1228"/>
      </w:tblGrid>
      <w:tr w:rsidR="00B91CF0" w:rsidRPr="00B91CF0" w14:paraId="0294CD12" w14:textId="211991CE" w:rsidTr="002E155A">
        <w:trPr>
          <w:trHeight w:val="570"/>
          <w:tblHeader/>
        </w:trPr>
        <w:tc>
          <w:tcPr>
            <w:tcW w:w="9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hideMark/>
          </w:tcPr>
          <w:p w14:paraId="77F1D6AF" w14:textId="77777777" w:rsidR="002E155A" w:rsidRPr="008C73A0" w:rsidRDefault="002E155A" w:rsidP="00D82AE1">
            <w:pPr>
              <w:jc w:val="center"/>
              <w:rPr>
                <w:rFonts w:ascii="Roboto" w:hAnsi="Roboto"/>
                <w:b/>
                <w:sz w:val="20"/>
                <w:szCs w:val="20"/>
              </w:rPr>
            </w:pPr>
            <w:r w:rsidRPr="008C73A0">
              <w:rPr>
                <w:rFonts w:ascii="Roboto" w:hAnsi="Roboto"/>
                <w:b/>
                <w:sz w:val="20"/>
                <w:szCs w:val="20"/>
              </w:rPr>
              <w:t>CRITERIAS</w:t>
            </w:r>
          </w:p>
        </w:tc>
        <w:tc>
          <w:tcPr>
            <w:tcW w:w="27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hideMark/>
          </w:tcPr>
          <w:p w14:paraId="13C5EAF8" w14:textId="77777777" w:rsidR="002E155A" w:rsidRPr="008C73A0" w:rsidRDefault="002E155A" w:rsidP="00D82AE1">
            <w:pPr>
              <w:jc w:val="center"/>
              <w:rPr>
                <w:rFonts w:ascii="Roboto" w:hAnsi="Roboto"/>
                <w:b/>
                <w:sz w:val="20"/>
                <w:szCs w:val="20"/>
              </w:rPr>
            </w:pPr>
            <w:r w:rsidRPr="008C73A0">
              <w:rPr>
                <w:rFonts w:ascii="Roboto" w:hAnsi="Roboto"/>
                <w:b/>
                <w:sz w:val="20"/>
                <w:szCs w:val="20"/>
              </w:rPr>
              <w:t xml:space="preserve">Award </w:t>
            </w:r>
            <w:proofErr w:type="spellStart"/>
            <w:r w:rsidRPr="008C73A0">
              <w:rPr>
                <w:rFonts w:ascii="Roboto" w:hAnsi="Roboto"/>
                <w:b/>
                <w:sz w:val="20"/>
                <w:szCs w:val="20"/>
              </w:rPr>
              <w:t>criterias</w:t>
            </w:r>
            <w:proofErr w:type="spellEnd"/>
          </w:p>
        </w:tc>
        <w:tc>
          <w:tcPr>
            <w:tcW w:w="6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53AC8F2" w14:textId="62568BEA" w:rsidR="002E155A" w:rsidRPr="008C73A0" w:rsidRDefault="002E155A" w:rsidP="002E155A">
            <w:pPr>
              <w:jc w:val="center"/>
              <w:rPr>
                <w:rFonts w:ascii="Roboto" w:hAnsi="Roboto"/>
                <w:b/>
                <w:sz w:val="20"/>
                <w:szCs w:val="20"/>
              </w:rPr>
            </w:pPr>
            <w:r w:rsidRPr="008C73A0">
              <w:rPr>
                <w:rFonts w:ascii="Roboto" w:hAnsi="Roboto"/>
                <w:b/>
                <w:sz w:val="20"/>
                <w:szCs w:val="20"/>
              </w:rPr>
              <w:t>Points</w:t>
            </w:r>
          </w:p>
        </w:tc>
        <w:tc>
          <w:tcPr>
            <w:tcW w:w="6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6CFB5DF4" w14:textId="0E253D68" w:rsidR="002E155A" w:rsidRPr="008C73A0" w:rsidRDefault="002E155A" w:rsidP="002E155A">
            <w:pPr>
              <w:jc w:val="center"/>
              <w:rPr>
                <w:rFonts w:ascii="Roboto" w:hAnsi="Roboto"/>
                <w:b/>
                <w:sz w:val="20"/>
                <w:szCs w:val="20"/>
              </w:rPr>
            </w:pPr>
            <w:r w:rsidRPr="008C73A0">
              <w:rPr>
                <w:rFonts w:ascii="Roboto" w:hAnsi="Roboto"/>
                <w:b/>
                <w:sz w:val="20"/>
                <w:szCs w:val="20"/>
              </w:rPr>
              <w:t>Weight</w:t>
            </w:r>
          </w:p>
        </w:tc>
      </w:tr>
      <w:tr w:rsidR="00B91CF0" w:rsidRPr="00B91CF0" w14:paraId="1C6E911C" w14:textId="02505CD8" w:rsidTr="00393D3D">
        <w:trPr>
          <w:trHeight w:val="454"/>
        </w:trPr>
        <w:tc>
          <w:tcPr>
            <w:tcW w:w="936" w:type="pct"/>
            <w:vMerge w:val="restart"/>
            <w:tcBorders>
              <w:top w:val="single" w:sz="4" w:space="0" w:color="FFFFFF" w:themeColor="background1"/>
            </w:tcBorders>
            <w:shd w:val="clear" w:color="auto" w:fill="auto"/>
            <w:vAlign w:val="center"/>
          </w:tcPr>
          <w:p w14:paraId="3FD05383" w14:textId="5A4ADDE5" w:rsidR="002E155A" w:rsidRPr="008C73A0" w:rsidRDefault="002E155A" w:rsidP="6B2669EC">
            <w:pPr>
              <w:spacing w:line="276" w:lineRule="auto"/>
              <w:rPr>
                <w:rFonts w:ascii="Roboto" w:hAnsi="Roboto"/>
                <w:b/>
                <w:bCs/>
                <w:sz w:val="20"/>
                <w:szCs w:val="20"/>
              </w:rPr>
            </w:pPr>
            <w:r w:rsidRPr="008C73A0">
              <w:rPr>
                <w:rFonts w:ascii="Roboto" w:hAnsi="Roboto"/>
                <w:b/>
                <w:bCs/>
                <w:sz w:val="20"/>
                <w:szCs w:val="20"/>
              </w:rPr>
              <w:t>Administrative criteria</w:t>
            </w:r>
          </w:p>
        </w:tc>
        <w:tc>
          <w:tcPr>
            <w:tcW w:w="2769" w:type="pct"/>
            <w:tcBorders>
              <w:top w:val="single" w:sz="4" w:space="0" w:color="FFFFFF" w:themeColor="background1"/>
            </w:tcBorders>
            <w:shd w:val="clear" w:color="auto" w:fill="auto"/>
            <w:vAlign w:val="center"/>
          </w:tcPr>
          <w:p w14:paraId="36209372" w14:textId="16F6754D" w:rsidR="002E155A" w:rsidRPr="00E00CD2" w:rsidRDefault="002E155A" w:rsidP="00393D3D">
            <w:pPr>
              <w:ind w:left="72"/>
              <w:rPr>
                <w:rFonts w:ascii="Roboto" w:hAnsi="Roboto"/>
                <w:sz w:val="18"/>
                <w:szCs w:val="18"/>
              </w:rPr>
            </w:pPr>
            <w:r w:rsidRPr="00E00CD2">
              <w:rPr>
                <w:rFonts w:ascii="Roboto" w:hAnsi="Roboto"/>
                <w:sz w:val="18"/>
                <w:szCs w:val="18"/>
              </w:rPr>
              <w:t>Submitted within the deadline</w:t>
            </w:r>
          </w:p>
        </w:tc>
        <w:tc>
          <w:tcPr>
            <w:tcW w:w="1295" w:type="pct"/>
            <w:gridSpan w:val="2"/>
            <w:tcBorders>
              <w:top w:val="single" w:sz="4" w:space="0" w:color="FFFFFF" w:themeColor="background1"/>
            </w:tcBorders>
            <w:vAlign w:val="center"/>
          </w:tcPr>
          <w:p w14:paraId="6006800A" w14:textId="58BB9960" w:rsidR="002E155A" w:rsidRPr="00E00CD2" w:rsidRDefault="002E155A" w:rsidP="002E155A">
            <w:pPr>
              <w:ind w:left="72"/>
              <w:jc w:val="center"/>
              <w:rPr>
                <w:rFonts w:ascii="Roboto" w:hAnsi="Roboto"/>
                <w:b/>
                <w:bCs/>
                <w:sz w:val="18"/>
                <w:szCs w:val="18"/>
              </w:rPr>
            </w:pPr>
            <w:r w:rsidRPr="00E00CD2">
              <w:rPr>
                <w:rFonts w:ascii="Roboto" w:hAnsi="Roboto"/>
                <w:b/>
                <w:bCs/>
                <w:sz w:val="18"/>
                <w:szCs w:val="18"/>
              </w:rPr>
              <w:t>Pass/Fail</w:t>
            </w:r>
          </w:p>
        </w:tc>
      </w:tr>
      <w:tr w:rsidR="00B91CF0" w:rsidRPr="00B91CF0" w14:paraId="29BF9F21" w14:textId="746AFAF7" w:rsidTr="00393D3D">
        <w:trPr>
          <w:trHeight w:val="454"/>
        </w:trPr>
        <w:tc>
          <w:tcPr>
            <w:tcW w:w="936" w:type="pct"/>
            <w:vMerge/>
            <w:vAlign w:val="center"/>
          </w:tcPr>
          <w:p w14:paraId="7B6CB9F1" w14:textId="77777777" w:rsidR="002E155A" w:rsidRPr="008C73A0" w:rsidRDefault="002E155A" w:rsidP="006B4862">
            <w:pPr>
              <w:spacing w:line="276" w:lineRule="auto"/>
              <w:rPr>
                <w:rFonts w:ascii="Roboto" w:hAnsi="Roboto"/>
                <w:b/>
                <w:sz w:val="20"/>
              </w:rPr>
            </w:pPr>
          </w:p>
        </w:tc>
        <w:tc>
          <w:tcPr>
            <w:tcW w:w="2769" w:type="pct"/>
            <w:tcBorders>
              <w:top w:val="single" w:sz="4" w:space="0" w:color="FFFFFF" w:themeColor="background1"/>
            </w:tcBorders>
            <w:shd w:val="clear" w:color="auto" w:fill="auto"/>
            <w:vAlign w:val="center"/>
          </w:tcPr>
          <w:p w14:paraId="152643B2" w14:textId="23789D1C" w:rsidR="002E155A" w:rsidRPr="00E00CD2" w:rsidRDefault="002E155A" w:rsidP="00393D3D">
            <w:pPr>
              <w:ind w:left="72"/>
              <w:rPr>
                <w:rFonts w:ascii="Roboto" w:hAnsi="Roboto"/>
                <w:sz w:val="18"/>
                <w:szCs w:val="18"/>
              </w:rPr>
            </w:pPr>
            <w:r w:rsidRPr="00E00CD2">
              <w:rPr>
                <w:rFonts w:ascii="Roboto" w:hAnsi="Roboto"/>
                <w:sz w:val="18"/>
                <w:szCs w:val="18"/>
              </w:rPr>
              <w:t>Supplier Code of Conduct signed</w:t>
            </w:r>
          </w:p>
        </w:tc>
        <w:tc>
          <w:tcPr>
            <w:tcW w:w="1295" w:type="pct"/>
            <w:gridSpan w:val="2"/>
            <w:tcBorders>
              <w:top w:val="single" w:sz="4" w:space="0" w:color="FFFFFF" w:themeColor="background1"/>
            </w:tcBorders>
            <w:vAlign w:val="center"/>
          </w:tcPr>
          <w:p w14:paraId="472AC5D3" w14:textId="52C5682F" w:rsidR="002E155A" w:rsidRPr="00E00CD2" w:rsidRDefault="002E155A" w:rsidP="002E155A">
            <w:pPr>
              <w:ind w:left="72"/>
              <w:jc w:val="center"/>
              <w:rPr>
                <w:rFonts w:ascii="Roboto" w:hAnsi="Roboto"/>
                <w:b/>
                <w:bCs/>
                <w:sz w:val="18"/>
                <w:szCs w:val="18"/>
              </w:rPr>
            </w:pPr>
            <w:r w:rsidRPr="00E00CD2">
              <w:rPr>
                <w:rFonts w:ascii="Roboto" w:hAnsi="Roboto"/>
                <w:b/>
                <w:bCs/>
                <w:sz w:val="18"/>
                <w:szCs w:val="18"/>
              </w:rPr>
              <w:t>Pass/Fail</w:t>
            </w:r>
          </w:p>
        </w:tc>
      </w:tr>
      <w:tr w:rsidR="00B91CF0" w:rsidRPr="00B91CF0" w14:paraId="4401354E" w14:textId="4EF3FF4D" w:rsidTr="00393D3D">
        <w:trPr>
          <w:trHeight w:val="454"/>
        </w:trPr>
        <w:tc>
          <w:tcPr>
            <w:tcW w:w="936" w:type="pct"/>
            <w:vMerge/>
            <w:vAlign w:val="center"/>
          </w:tcPr>
          <w:p w14:paraId="5BEC2618" w14:textId="7A8537F0" w:rsidR="002E155A" w:rsidRPr="008C73A0" w:rsidRDefault="002E155A" w:rsidP="006B4862">
            <w:pPr>
              <w:spacing w:line="276" w:lineRule="auto"/>
              <w:rPr>
                <w:rFonts w:ascii="Roboto" w:hAnsi="Roboto"/>
                <w:b/>
                <w:sz w:val="20"/>
              </w:rPr>
            </w:pPr>
          </w:p>
        </w:tc>
        <w:tc>
          <w:tcPr>
            <w:tcW w:w="2769" w:type="pct"/>
            <w:tcBorders>
              <w:top w:val="single" w:sz="4" w:space="0" w:color="FFFFFF" w:themeColor="background1"/>
            </w:tcBorders>
            <w:shd w:val="clear" w:color="auto" w:fill="auto"/>
            <w:vAlign w:val="center"/>
          </w:tcPr>
          <w:p w14:paraId="0D7E59D0" w14:textId="5D8C39DB" w:rsidR="002E155A" w:rsidRPr="00E00CD2" w:rsidRDefault="002E155A" w:rsidP="00393D3D">
            <w:pPr>
              <w:ind w:left="72"/>
              <w:rPr>
                <w:rFonts w:ascii="Roboto" w:hAnsi="Roboto"/>
                <w:sz w:val="18"/>
                <w:szCs w:val="18"/>
              </w:rPr>
            </w:pPr>
            <w:r w:rsidRPr="00E00CD2">
              <w:rPr>
                <w:rFonts w:ascii="Roboto" w:hAnsi="Roboto"/>
                <w:sz w:val="18"/>
                <w:szCs w:val="18"/>
              </w:rPr>
              <w:t>Valid Business registration</w:t>
            </w:r>
          </w:p>
        </w:tc>
        <w:tc>
          <w:tcPr>
            <w:tcW w:w="1295" w:type="pct"/>
            <w:gridSpan w:val="2"/>
            <w:tcBorders>
              <w:top w:val="single" w:sz="4" w:space="0" w:color="FFFFFF" w:themeColor="background1"/>
            </w:tcBorders>
            <w:vAlign w:val="center"/>
          </w:tcPr>
          <w:p w14:paraId="01960A0A" w14:textId="15C64738" w:rsidR="002E155A" w:rsidRPr="00E00CD2" w:rsidRDefault="002E155A" w:rsidP="002E155A">
            <w:pPr>
              <w:ind w:left="72"/>
              <w:jc w:val="center"/>
              <w:rPr>
                <w:rFonts w:ascii="Roboto" w:hAnsi="Roboto"/>
                <w:b/>
                <w:bCs/>
                <w:sz w:val="18"/>
                <w:szCs w:val="18"/>
              </w:rPr>
            </w:pPr>
            <w:r w:rsidRPr="00E00CD2">
              <w:rPr>
                <w:rFonts w:ascii="Roboto" w:hAnsi="Roboto"/>
                <w:b/>
                <w:bCs/>
                <w:sz w:val="18"/>
                <w:szCs w:val="18"/>
              </w:rPr>
              <w:t>Pass/Fail</w:t>
            </w:r>
          </w:p>
        </w:tc>
      </w:tr>
      <w:tr w:rsidR="00B91CF0" w:rsidRPr="00B91CF0" w14:paraId="3798ECEF" w14:textId="740BC5AC" w:rsidTr="00393D3D">
        <w:trPr>
          <w:trHeight w:val="454"/>
        </w:trPr>
        <w:tc>
          <w:tcPr>
            <w:tcW w:w="936" w:type="pct"/>
            <w:vMerge/>
            <w:vAlign w:val="center"/>
          </w:tcPr>
          <w:p w14:paraId="065C0B30" w14:textId="7B223EEA" w:rsidR="002E155A" w:rsidRPr="008C73A0" w:rsidRDefault="002E155A" w:rsidP="006B4862">
            <w:pPr>
              <w:spacing w:line="276" w:lineRule="auto"/>
              <w:rPr>
                <w:rFonts w:ascii="Roboto" w:hAnsi="Roboto"/>
                <w:b/>
                <w:sz w:val="20"/>
              </w:rPr>
            </w:pPr>
          </w:p>
        </w:tc>
        <w:tc>
          <w:tcPr>
            <w:tcW w:w="2769" w:type="pct"/>
            <w:tcBorders>
              <w:top w:val="single" w:sz="4" w:space="0" w:color="FFFFFF" w:themeColor="background1"/>
            </w:tcBorders>
            <w:shd w:val="clear" w:color="auto" w:fill="auto"/>
            <w:vAlign w:val="center"/>
          </w:tcPr>
          <w:p w14:paraId="1425EF88" w14:textId="2CFCBBAE" w:rsidR="002E155A" w:rsidRPr="00E00CD2" w:rsidRDefault="002E155A" w:rsidP="00393D3D">
            <w:pPr>
              <w:ind w:left="72"/>
              <w:rPr>
                <w:rFonts w:ascii="Roboto" w:hAnsi="Roboto"/>
                <w:sz w:val="18"/>
                <w:szCs w:val="18"/>
              </w:rPr>
            </w:pPr>
            <w:r w:rsidRPr="00E00CD2">
              <w:rPr>
                <w:rFonts w:ascii="Roboto" w:hAnsi="Roboto"/>
                <w:sz w:val="18"/>
                <w:szCs w:val="18"/>
              </w:rPr>
              <w:t>Technical proposal submitted</w:t>
            </w:r>
          </w:p>
        </w:tc>
        <w:tc>
          <w:tcPr>
            <w:tcW w:w="1295" w:type="pct"/>
            <w:gridSpan w:val="2"/>
            <w:tcBorders>
              <w:top w:val="single" w:sz="4" w:space="0" w:color="FFFFFF" w:themeColor="background1"/>
            </w:tcBorders>
            <w:vAlign w:val="center"/>
          </w:tcPr>
          <w:p w14:paraId="02AB3F7D" w14:textId="223509AF" w:rsidR="002E155A" w:rsidRPr="00E00CD2" w:rsidRDefault="002E155A" w:rsidP="002E155A">
            <w:pPr>
              <w:ind w:left="72"/>
              <w:jc w:val="center"/>
              <w:rPr>
                <w:rFonts w:ascii="Roboto" w:hAnsi="Roboto"/>
                <w:b/>
                <w:bCs/>
                <w:sz w:val="18"/>
                <w:szCs w:val="18"/>
              </w:rPr>
            </w:pPr>
            <w:r w:rsidRPr="00E00CD2">
              <w:rPr>
                <w:rFonts w:ascii="Roboto" w:hAnsi="Roboto"/>
                <w:b/>
                <w:bCs/>
                <w:sz w:val="18"/>
                <w:szCs w:val="18"/>
              </w:rPr>
              <w:t>Pass/Fail</w:t>
            </w:r>
          </w:p>
        </w:tc>
      </w:tr>
      <w:tr w:rsidR="00B91CF0" w:rsidRPr="00B91CF0" w14:paraId="050BCE5A" w14:textId="7EAF61EB" w:rsidTr="00393D3D">
        <w:trPr>
          <w:trHeight w:val="454"/>
        </w:trPr>
        <w:tc>
          <w:tcPr>
            <w:tcW w:w="936" w:type="pct"/>
            <w:vMerge/>
            <w:vAlign w:val="center"/>
          </w:tcPr>
          <w:p w14:paraId="5D9E6576" w14:textId="77777777" w:rsidR="002E155A" w:rsidRPr="008C73A0" w:rsidRDefault="002E155A" w:rsidP="006B4862">
            <w:pPr>
              <w:spacing w:line="276" w:lineRule="auto"/>
              <w:rPr>
                <w:rFonts w:ascii="Roboto" w:hAnsi="Roboto"/>
                <w:b/>
                <w:sz w:val="20"/>
              </w:rPr>
            </w:pPr>
          </w:p>
        </w:tc>
        <w:tc>
          <w:tcPr>
            <w:tcW w:w="2769" w:type="pct"/>
            <w:tcBorders>
              <w:top w:val="single" w:sz="4" w:space="0" w:color="auto"/>
              <w:left w:val="single" w:sz="4" w:space="0" w:color="auto"/>
              <w:bottom w:val="single" w:sz="4" w:space="0" w:color="auto"/>
              <w:right w:val="single" w:sz="4" w:space="0" w:color="auto"/>
            </w:tcBorders>
            <w:shd w:val="clear" w:color="auto" w:fill="auto"/>
            <w:vAlign w:val="center"/>
          </w:tcPr>
          <w:p w14:paraId="20A756EE" w14:textId="0FBDEAF4" w:rsidR="002E155A" w:rsidRPr="00E00CD2" w:rsidRDefault="002E155A" w:rsidP="00393D3D">
            <w:pPr>
              <w:ind w:left="72"/>
              <w:rPr>
                <w:rFonts w:ascii="Roboto" w:hAnsi="Roboto"/>
                <w:sz w:val="18"/>
                <w:szCs w:val="18"/>
              </w:rPr>
            </w:pPr>
            <w:r w:rsidRPr="00E00CD2">
              <w:rPr>
                <w:rFonts w:ascii="Roboto" w:hAnsi="Roboto"/>
                <w:sz w:val="18"/>
                <w:szCs w:val="18"/>
              </w:rPr>
              <w:t xml:space="preserve">Relevant Valid Registration </w:t>
            </w:r>
          </w:p>
        </w:tc>
        <w:tc>
          <w:tcPr>
            <w:tcW w:w="648" w:type="pct"/>
            <w:tcBorders>
              <w:top w:val="single" w:sz="4" w:space="0" w:color="FFFFFF" w:themeColor="background1"/>
            </w:tcBorders>
            <w:vAlign w:val="center"/>
          </w:tcPr>
          <w:p w14:paraId="4EBEB3FD" w14:textId="2476B590" w:rsidR="002E155A" w:rsidRPr="00E00CD2" w:rsidRDefault="002E155A" w:rsidP="002E155A">
            <w:pPr>
              <w:ind w:left="72"/>
              <w:jc w:val="center"/>
              <w:rPr>
                <w:rFonts w:ascii="Roboto" w:hAnsi="Roboto"/>
                <w:b/>
                <w:bCs/>
                <w:sz w:val="18"/>
                <w:szCs w:val="18"/>
              </w:rPr>
            </w:pPr>
            <w:r w:rsidRPr="00E00CD2">
              <w:rPr>
                <w:rFonts w:ascii="Roboto" w:hAnsi="Roboto"/>
                <w:b/>
                <w:bCs/>
                <w:sz w:val="18"/>
                <w:szCs w:val="18"/>
              </w:rPr>
              <w:t>5</w:t>
            </w:r>
          </w:p>
        </w:tc>
        <w:tc>
          <w:tcPr>
            <w:tcW w:w="647" w:type="pct"/>
            <w:vMerge w:val="restart"/>
            <w:vAlign w:val="center"/>
          </w:tcPr>
          <w:p w14:paraId="294C6777" w14:textId="6F3B586F" w:rsidR="002E155A" w:rsidRPr="00E00CD2" w:rsidRDefault="005F7AF4" w:rsidP="002E155A">
            <w:pPr>
              <w:ind w:left="72"/>
              <w:jc w:val="center"/>
              <w:rPr>
                <w:rFonts w:ascii="Roboto" w:hAnsi="Roboto"/>
                <w:b/>
                <w:bCs/>
                <w:sz w:val="18"/>
                <w:szCs w:val="18"/>
              </w:rPr>
            </w:pPr>
            <w:r>
              <w:rPr>
                <w:rFonts w:ascii="Roboto" w:hAnsi="Roboto"/>
                <w:b/>
                <w:bCs/>
                <w:sz w:val="18"/>
                <w:szCs w:val="18"/>
              </w:rPr>
              <w:t>25</w:t>
            </w:r>
            <w:r w:rsidR="002E155A" w:rsidRPr="00E00CD2">
              <w:rPr>
                <w:rFonts w:ascii="Roboto" w:hAnsi="Roboto"/>
                <w:b/>
                <w:bCs/>
                <w:sz w:val="18"/>
                <w:szCs w:val="18"/>
              </w:rPr>
              <w:t>%</w:t>
            </w:r>
          </w:p>
        </w:tc>
      </w:tr>
      <w:tr w:rsidR="00B91CF0" w:rsidRPr="00B91CF0" w14:paraId="33EBBB68" w14:textId="732A0AC8" w:rsidTr="00393D3D">
        <w:trPr>
          <w:trHeight w:val="454"/>
        </w:trPr>
        <w:tc>
          <w:tcPr>
            <w:tcW w:w="936" w:type="pct"/>
            <w:vMerge/>
            <w:vAlign w:val="center"/>
          </w:tcPr>
          <w:p w14:paraId="56251709" w14:textId="77777777" w:rsidR="002E155A" w:rsidRPr="008C73A0" w:rsidRDefault="002E155A" w:rsidP="006B4862">
            <w:pPr>
              <w:spacing w:line="276" w:lineRule="auto"/>
              <w:rPr>
                <w:rFonts w:ascii="Roboto" w:hAnsi="Roboto"/>
                <w:b/>
                <w:sz w:val="20"/>
              </w:rPr>
            </w:pPr>
          </w:p>
        </w:tc>
        <w:tc>
          <w:tcPr>
            <w:tcW w:w="2769" w:type="pct"/>
            <w:tcBorders>
              <w:top w:val="nil"/>
              <w:left w:val="single" w:sz="4" w:space="0" w:color="auto"/>
              <w:bottom w:val="single" w:sz="4" w:space="0" w:color="auto"/>
              <w:right w:val="single" w:sz="4" w:space="0" w:color="auto"/>
            </w:tcBorders>
            <w:shd w:val="clear" w:color="auto" w:fill="auto"/>
            <w:vAlign w:val="center"/>
          </w:tcPr>
          <w:p w14:paraId="67F18DBB" w14:textId="03EB5987" w:rsidR="002E155A" w:rsidRPr="00E00CD2" w:rsidRDefault="002E155A" w:rsidP="00393D3D">
            <w:pPr>
              <w:ind w:left="72"/>
              <w:rPr>
                <w:rFonts w:ascii="Roboto" w:hAnsi="Roboto"/>
                <w:sz w:val="18"/>
                <w:szCs w:val="18"/>
              </w:rPr>
            </w:pPr>
            <w:r w:rsidRPr="00E00CD2">
              <w:rPr>
                <w:rFonts w:ascii="Roboto" w:hAnsi="Roboto"/>
                <w:sz w:val="18"/>
                <w:szCs w:val="18"/>
              </w:rPr>
              <w:t xml:space="preserve">Tax Clearance </w:t>
            </w:r>
          </w:p>
        </w:tc>
        <w:tc>
          <w:tcPr>
            <w:tcW w:w="648" w:type="pct"/>
            <w:tcBorders>
              <w:top w:val="single" w:sz="4" w:space="0" w:color="FFFFFF" w:themeColor="background1"/>
            </w:tcBorders>
            <w:vAlign w:val="center"/>
          </w:tcPr>
          <w:p w14:paraId="38D73A7E" w14:textId="5F42DDEC" w:rsidR="002E155A" w:rsidRPr="008C73A0" w:rsidRDefault="002E155A" w:rsidP="002E155A">
            <w:pPr>
              <w:ind w:left="72"/>
              <w:jc w:val="center"/>
              <w:rPr>
                <w:rFonts w:ascii="Roboto" w:hAnsi="Roboto"/>
                <w:b/>
                <w:bCs/>
                <w:sz w:val="18"/>
                <w:szCs w:val="18"/>
                <w:highlight w:val="yellow"/>
              </w:rPr>
            </w:pPr>
            <w:r w:rsidRPr="00E00CD2">
              <w:rPr>
                <w:rFonts w:ascii="Roboto" w:hAnsi="Roboto"/>
                <w:b/>
                <w:bCs/>
                <w:sz w:val="18"/>
                <w:szCs w:val="18"/>
              </w:rPr>
              <w:t>5</w:t>
            </w:r>
          </w:p>
        </w:tc>
        <w:tc>
          <w:tcPr>
            <w:tcW w:w="647" w:type="pct"/>
            <w:vMerge/>
            <w:vAlign w:val="center"/>
          </w:tcPr>
          <w:p w14:paraId="2EEC9098" w14:textId="77777777" w:rsidR="002E155A" w:rsidRPr="008C73A0" w:rsidRDefault="002E155A" w:rsidP="002E155A">
            <w:pPr>
              <w:ind w:left="72"/>
              <w:jc w:val="center"/>
              <w:rPr>
                <w:rFonts w:ascii="Roboto" w:hAnsi="Roboto"/>
                <w:b/>
                <w:bCs/>
                <w:sz w:val="18"/>
                <w:szCs w:val="18"/>
                <w:highlight w:val="yellow"/>
              </w:rPr>
            </w:pPr>
          </w:p>
        </w:tc>
      </w:tr>
      <w:tr w:rsidR="00B91CF0" w:rsidRPr="00B91CF0" w14:paraId="48CB14D8" w14:textId="4473ED76" w:rsidTr="00393D3D">
        <w:trPr>
          <w:trHeight w:val="454"/>
        </w:trPr>
        <w:tc>
          <w:tcPr>
            <w:tcW w:w="936" w:type="pct"/>
            <w:vMerge/>
            <w:vAlign w:val="center"/>
          </w:tcPr>
          <w:p w14:paraId="4ACC8C89" w14:textId="77777777" w:rsidR="002E155A" w:rsidRPr="008C73A0" w:rsidRDefault="002E155A" w:rsidP="006B4862">
            <w:pPr>
              <w:spacing w:line="276" w:lineRule="auto"/>
              <w:rPr>
                <w:rFonts w:ascii="Roboto" w:hAnsi="Roboto"/>
                <w:b/>
                <w:sz w:val="20"/>
              </w:rPr>
            </w:pPr>
          </w:p>
        </w:tc>
        <w:tc>
          <w:tcPr>
            <w:tcW w:w="2769" w:type="pct"/>
            <w:tcBorders>
              <w:top w:val="nil"/>
              <w:left w:val="single" w:sz="4" w:space="0" w:color="auto"/>
              <w:bottom w:val="single" w:sz="4" w:space="0" w:color="auto"/>
              <w:right w:val="single" w:sz="4" w:space="0" w:color="auto"/>
            </w:tcBorders>
            <w:shd w:val="clear" w:color="auto" w:fill="auto"/>
            <w:vAlign w:val="center"/>
          </w:tcPr>
          <w:p w14:paraId="24384421" w14:textId="4FD1CAFF" w:rsidR="002E155A" w:rsidRPr="00E00CD2" w:rsidRDefault="002E155A" w:rsidP="00393D3D">
            <w:pPr>
              <w:ind w:left="72"/>
              <w:rPr>
                <w:rFonts w:ascii="Roboto" w:hAnsi="Roboto"/>
                <w:sz w:val="18"/>
                <w:szCs w:val="18"/>
              </w:rPr>
            </w:pPr>
            <w:r w:rsidRPr="00E00CD2">
              <w:rPr>
                <w:rFonts w:ascii="Roboto" w:hAnsi="Roboto"/>
                <w:sz w:val="18"/>
                <w:szCs w:val="18"/>
              </w:rPr>
              <w:t xml:space="preserve">Tender declaration </w:t>
            </w:r>
            <w:r w:rsidR="00031BE4" w:rsidRPr="00E00CD2">
              <w:rPr>
                <w:rFonts w:ascii="Roboto" w:hAnsi="Roboto"/>
                <w:sz w:val="18"/>
                <w:szCs w:val="18"/>
              </w:rPr>
              <w:t>signed</w:t>
            </w:r>
          </w:p>
        </w:tc>
        <w:tc>
          <w:tcPr>
            <w:tcW w:w="648" w:type="pct"/>
            <w:tcBorders>
              <w:top w:val="single" w:sz="4" w:space="0" w:color="FFFFFF" w:themeColor="background1"/>
            </w:tcBorders>
            <w:vAlign w:val="center"/>
          </w:tcPr>
          <w:p w14:paraId="1D9A7018" w14:textId="16FBF03C" w:rsidR="002E155A" w:rsidRPr="00E00CD2" w:rsidRDefault="005F7AF4" w:rsidP="002E155A">
            <w:pPr>
              <w:ind w:left="72"/>
              <w:jc w:val="center"/>
              <w:rPr>
                <w:rFonts w:ascii="Roboto" w:hAnsi="Roboto"/>
                <w:b/>
                <w:bCs/>
                <w:sz w:val="18"/>
                <w:szCs w:val="18"/>
              </w:rPr>
            </w:pPr>
            <w:r>
              <w:rPr>
                <w:rFonts w:ascii="Roboto" w:hAnsi="Roboto"/>
                <w:b/>
                <w:bCs/>
                <w:sz w:val="18"/>
                <w:szCs w:val="18"/>
              </w:rPr>
              <w:t>5</w:t>
            </w:r>
          </w:p>
        </w:tc>
        <w:tc>
          <w:tcPr>
            <w:tcW w:w="647" w:type="pct"/>
            <w:vMerge/>
            <w:vAlign w:val="center"/>
          </w:tcPr>
          <w:p w14:paraId="2E69A455" w14:textId="77777777" w:rsidR="002E155A" w:rsidRPr="008C73A0" w:rsidRDefault="002E155A" w:rsidP="002E155A">
            <w:pPr>
              <w:ind w:left="72"/>
              <w:jc w:val="center"/>
              <w:rPr>
                <w:rFonts w:ascii="Roboto" w:hAnsi="Roboto"/>
                <w:b/>
                <w:bCs/>
                <w:sz w:val="18"/>
                <w:szCs w:val="18"/>
                <w:highlight w:val="yellow"/>
              </w:rPr>
            </w:pPr>
          </w:p>
        </w:tc>
      </w:tr>
      <w:tr w:rsidR="00B91CF0" w:rsidRPr="00B91CF0" w14:paraId="04A04F19" w14:textId="38B5A437" w:rsidTr="00393D3D">
        <w:trPr>
          <w:trHeight w:val="454"/>
        </w:trPr>
        <w:tc>
          <w:tcPr>
            <w:tcW w:w="936" w:type="pct"/>
            <w:vMerge/>
            <w:vAlign w:val="center"/>
          </w:tcPr>
          <w:p w14:paraId="436F47EA" w14:textId="77777777" w:rsidR="002E155A" w:rsidRPr="008C73A0" w:rsidRDefault="002E155A" w:rsidP="006B4862">
            <w:pPr>
              <w:spacing w:line="276" w:lineRule="auto"/>
              <w:rPr>
                <w:rFonts w:ascii="Roboto" w:hAnsi="Roboto"/>
                <w:b/>
                <w:sz w:val="20"/>
              </w:rPr>
            </w:pPr>
          </w:p>
        </w:tc>
        <w:tc>
          <w:tcPr>
            <w:tcW w:w="2769" w:type="pct"/>
            <w:tcBorders>
              <w:top w:val="nil"/>
              <w:left w:val="single" w:sz="4" w:space="0" w:color="auto"/>
              <w:bottom w:val="single" w:sz="4" w:space="0" w:color="auto"/>
              <w:right w:val="single" w:sz="4" w:space="0" w:color="auto"/>
            </w:tcBorders>
            <w:shd w:val="clear" w:color="auto" w:fill="auto"/>
            <w:vAlign w:val="center"/>
          </w:tcPr>
          <w:p w14:paraId="1F26AF1B" w14:textId="3B8948E6" w:rsidR="002E155A" w:rsidRPr="00E00CD2" w:rsidRDefault="002E155A" w:rsidP="00393D3D">
            <w:pPr>
              <w:ind w:left="72"/>
              <w:rPr>
                <w:rFonts w:ascii="Roboto" w:hAnsi="Roboto"/>
                <w:sz w:val="18"/>
                <w:szCs w:val="18"/>
              </w:rPr>
            </w:pPr>
            <w:r w:rsidRPr="00E00CD2">
              <w:rPr>
                <w:rFonts w:ascii="Roboto" w:hAnsi="Roboto"/>
                <w:sz w:val="18"/>
                <w:szCs w:val="18"/>
              </w:rPr>
              <w:t>Bank sta</w:t>
            </w:r>
            <w:r w:rsidR="00B91CF0" w:rsidRPr="00E00CD2">
              <w:rPr>
                <w:rFonts w:ascii="Roboto" w:hAnsi="Roboto"/>
                <w:sz w:val="18"/>
                <w:szCs w:val="18"/>
              </w:rPr>
              <w:t>te</w:t>
            </w:r>
            <w:r w:rsidRPr="00E00CD2">
              <w:rPr>
                <w:rFonts w:ascii="Roboto" w:hAnsi="Roboto"/>
                <w:sz w:val="18"/>
                <w:szCs w:val="18"/>
              </w:rPr>
              <w:t>ment Current Balance sheet</w:t>
            </w:r>
          </w:p>
        </w:tc>
        <w:tc>
          <w:tcPr>
            <w:tcW w:w="648" w:type="pct"/>
            <w:tcBorders>
              <w:top w:val="single" w:sz="4" w:space="0" w:color="FFFFFF" w:themeColor="background1"/>
            </w:tcBorders>
            <w:vAlign w:val="center"/>
          </w:tcPr>
          <w:p w14:paraId="2A186325" w14:textId="484C146F" w:rsidR="002E155A" w:rsidRPr="00E00CD2" w:rsidRDefault="005F7AF4" w:rsidP="002E155A">
            <w:pPr>
              <w:ind w:left="72"/>
              <w:jc w:val="center"/>
              <w:rPr>
                <w:rFonts w:ascii="Roboto" w:hAnsi="Roboto"/>
                <w:b/>
                <w:bCs/>
                <w:sz w:val="18"/>
                <w:szCs w:val="18"/>
              </w:rPr>
            </w:pPr>
            <w:r>
              <w:rPr>
                <w:rFonts w:ascii="Roboto" w:hAnsi="Roboto"/>
                <w:b/>
                <w:bCs/>
                <w:sz w:val="18"/>
                <w:szCs w:val="18"/>
              </w:rPr>
              <w:t>5</w:t>
            </w:r>
          </w:p>
        </w:tc>
        <w:tc>
          <w:tcPr>
            <w:tcW w:w="647" w:type="pct"/>
            <w:vMerge/>
            <w:vAlign w:val="center"/>
          </w:tcPr>
          <w:p w14:paraId="2B69A47A" w14:textId="77777777" w:rsidR="002E155A" w:rsidRPr="008C73A0" w:rsidRDefault="002E155A" w:rsidP="002E155A">
            <w:pPr>
              <w:ind w:left="72"/>
              <w:jc w:val="center"/>
              <w:rPr>
                <w:rFonts w:ascii="Roboto" w:hAnsi="Roboto"/>
                <w:b/>
                <w:bCs/>
                <w:sz w:val="18"/>
                <w:szCs w:val="18"/>
                <w:highlight w:val="yellow"/>
              </w:rPr>
            </w:pPr>
          </w:p>
        </w:tc>
      </w:tr>
      <w:tr w:rsidR="00B91CF0" w:rsidRPr="00B91CF0" w14:paraId="1A6F3B35" w14:textId="0ED7B5A3" w:rsidTr="00393D3D">
        <w:trPr>
          <w:trHeight w:val="454"/>
        </w:trPr>
        <w:tc>
          <w:tcPr>
            <w:tcW w:w="936" w:type="pct"/>
            <w:vMerge/>
            <w:vAlign w:val="center"/>
          </w:tcPr>
          <w:p w14:paraId="73B07728" w14:textId="77777777" w:rsidR="002E155A" w:rsidRPr="008C73A0" w:rsidRDefault="002E155A" w:rsidP="006B4862">
            <w:pPr>
              <w:spacing w:line="276" w:lineRule="auto"/>
              <w:rPr>
                <w:rFonts w:ascii="Roboto" w:hAnsi="Roboto"/>
                <w:b/>
                <w:sz w:val="20"/>
              </w:rPr>
            </w:pPr>
          </w:p>
        </w:tc>
        <w:tc>
          <w:tcPr>
            <w:tcW w:w="2769" w:type="pct"/>
            <w:tcBorders>
              <w:top w:val="nil"/>
              <w:left w:val="single" w:sz="4" w:space="0" w:color="auto"/>
              <w:bottom w:val="single" w:sz="4" w:space="0" w:color="auto"/>
              <w:right w:val="single" w:sz="4" w:space="0" w:color="auto"/>
            </w:tcBorders>
            <w:shd w:val="clear" w:color="auto" w:fill="auto"/>
            <w:vAlign w:val="center"/>
          </w:tcPr>
          <w:p w14:paraId="53D83443" w14:textId="653009EB" w:rsidR="002E155A" w:rsidRPr="00E00CD2" w:rsidRDefault="00031BE4" w:rsidP="00393D3D">
            <w:pPr>
              <w:ind w:left="72"/>
              <w:rPr>
                <w:rFonts w:ascii="Roboto" w:hAnsi="Roboto"/>
                <w:sz w:val="18"/>
                <w:szCs w:val="18"/>
              </w:rPr>
            </w:pPr>
            <w:r w:rsidRPr="00E00CD2">
              <w:rPr>
                <w:rFonts w:ascii="Roboto" w:hAnsi="Roboto"/>
                <w:sz w:val="18"/>
                <w:szCs w:val="18"/>
              </w:rPr>
              <w:t>R</w:t>
            </w:r>
            <w:r w:rsidR="002E155A" w:rsidRPr="00E00CD2">
              <w:rPr>
                <w:rFonts w:ascii="Roboto" w:hAnsi="Roboto"/>
                <w:sz w:val="18"/>
                <w:szCs w:val="18"/>
              </w:rPr>
              <w:t>eferences</w:t>
            </w:r>
            <w:r w:rsidRPr="00E00CD2">
              <w:rPr>
                <w:rFonts w:ascii="Roboto" w:hAnsi="Roboto"/>
                <w:sz w:val="18"/>
                <w:szCs w:val="18"/>
              </w:rPr>
              <w:t xml:space="preserve"> attached</w:t>
            </w:r>
          </w:p>
        </w:tc>
        <w:tc>
          <w:tcPr>
            <w:tcW w:w="648" w:type="pct"/>
            <w:tcBorders>
              <w:top w:val="single" w:sz="4" w:space="0" w:color="FFFFFF" w:themeColor="background1"/>
            </w:tcBorders>
            <w:vAlign w:val="center"/>
          </w:tcPr>
          <w:p w14:paraId="2859DC90" w14:textId="3C95BEF2" w:rsidR="002E155A" w:rsidRPr="00E00CD2" w:rsidRDefault="005F7AF4" w:rsidP="002E155A">
            <w:pPr>
              <w:ind w:left="72"/>
              <w:jc w:val="center"/>
              <w:rPr>
                <w:rFonts w:ascii="Roboto" w:hAnsi="Roboto"/>
                <w:b/>
                <w:bCs/>
                <w:sz w:val="18"/>
                <w:szCs w:val="18"/>
              </w:rPr>
            </w:pPr>
            <w:r>
              <w:rPr>
                <w:rFonts w:ascii="Roboto" w:hAnsi="Roboto"/>
                <w:b/>
                <w:bCs/>
                <w:sz w:val="18"/>
                <w:szCs w:val="18"/>
              </w:rPr>
              <w:t>5</w:t>
            </w:r>
          </w:p>
        </w:tc>
        <w:tc>
          <w:tcPr>
            <w:tcW w:w="647" w:type="pct"/>
            <w:vMerge/>
            <w:vAlign w:val="center"/>
          </w:tcPr>
          <w:p w14:paraId="045FF57A" w14:textId="77777777" w:rsidR="002E155A" w:rsidRPr="008C73A0" w:rsidRDefault="002E155A" w:rsidP="002E155A">
            <w:pPr>
              <w:ind w:left="72"/>
              <w:jc w:val="center"/>
              <w:rPr>
                <w:rFonts w:ascii="Roboto" w:hAnsi="Roboto"/>
                <w:b/>
                <w:bCs/>
                <w:sz w:val="18"/>
                <w:szCs w:val="18"/>
                <w:highlight w:val="yellow"/>
              </w:rPr>
            </w:pPr>
          </w:p>
        </w:tc>
      </w:tr>
      <w:tr w:rsidR="00031BE4" w:rsidRPr="00B91CF0" w14:paraId="07678AA9" w14:textId="7058F2D4" w:rsidTr="008C73A0">
        <w:trPr>
          <w:trHeight w:val="454"/>
        </w:trPr>
        <w:tc>
          <w:tcPr>
            <w:tcW w:w="936" w:type="pct"/>
            <w:vMerge w:val="restart"/>
            <w:tcBorders>
              <w:top w:val="single" w:sz="4" w:space="0" w:color="FFFFFF" w:themeColor="background1"/>
            </w:tcBorders>
            <w:shd w:val="clear" w:color="auto" w:fill="auto"/>
            <w:vAlign w:val="center"/>
            <w:hideMark/>
          </w:tcPr>
          <w:p w14:paraId="0B8D1A5D" w14:textId="7EF978E6" w:rsidR="00031BE4" w:rsidRDefault="00031BE4" w:rsidP="00031BE4">
            <w:pPr>
              <w:spacing w:line="276" w:lineRule="auto"/>
              <w:rPr>
                <w:rFonts w:ascii="Roboto" w:hAnsi="Roboto"/>
                <w:b/>
                <w:sz w:val="20"/>
              </w:rPr>
            </w:pPr>
            <w:r w:rsidRPr="008C73A0">
              <w:rPr>
                <w:rFonts w:ascii="Roboto" w:hAnsi="Roboto"/>
                <w:b/>
                <w:sz w:val="20"/>
              </w:rPr>
              <w:t xml:space="preserve">Technical </w:t>
            </w:r>
            <w:r>
              <w:rPr>
                <w:rFonts w:ascii="Roboto" w:hAnsi="Roboto"/>
                <w:b/>
                <w:sz w:val="20"/>
              </w:rPr>
              <w:t>– Capability/</w:t>
            </w:r>
          </w:p>
          <w:p w14:paraId="218BCB3C" w14:textId="3A9C3E9B" w:rsidR="00031BE4" w:rsidRPr="008C73A0" w:rsidRDefault="00031BE4" w:rsidP="00031BE4">
            <w:pPr>
              <w:spacing w:line="276" w:lineRule="auto"/>
              <w:rPr>
                <w:rFonts w:ascii="Roboto" w:hAnsi="Roboto"/>
                <w:b/>
                <w:sz w:val="20"/>
              </w:rPr>
            </w:pPr>
            <w:r>
              <w:rPr>
                <w:rFonts w:ascii="Roboto" w:hAnsi="Roboto"/>
                <w:b/>
                <w:sz w:val="20"/>
              </w:rPr>
              <w:t>Competence</w:t>
            </w:r>
          </w:p>
        </w:tc>
        <w:tc>
          <w:tcPr>
            <w:tcW w:w="2769" w:type="pct"/>
            <w:tcBorders>
              <w:top w:val="single" w:sz="4" w:space="0" w:color="auto"/>
              <w:left w:val="single" w:sz="4" w:space="0" w:color="auto"/>
              <w:bottom w:val="single" w:sz="4" w:space="0" w:color="auto"/>
              <w:right w:val="single" w:sz="4" w:space="0" w:color="auto"/>
            </w:tcBorders>
            <w:shd w:val="clear" w:color="auto" w:fill="auto"/>
            <w:vAlign w:val="center"/>
          </w:tcPr>
          <w:p w14:paraId="0B009046" w14:textId="35043176" w:rsidR="00031BE4" w:rsidRPr="00E00CD2" w:rsidRDefault="00031BE4" w:rsidP="00031BE4">
            <w:pPr>
              <w:ind w:left="72"/>
              <w:rPr>
                <w:rFonts w:ascii="Roboto" w:hAnsi="Roboto"/>
                <w:sz w:val="18"/>
                <w:szCs w:val="18"/>
              </w:rPr>
            </w:pPr>
            <w:r w:rsidRPr="00E00CD2">
              <w:rPr>
                <w:rFonts w:ascii="Roboto" w:hAnsi="Roboto"/>
                <w:sz w:val="18"/>
                <w:szCs w:val="18"/>
              </w:rPr>
              <w:t>Demonstrated expertise and experience in</w:t>
            </w:r>
            <w:r w:rsidR="0004488C">
              <w:rPr>
                <w:rFonts w:ascii="Roboto" w:hAnsi="Roboto"/>
                <w:sz w:val="18"/>
                <w:szCs w:val="18"/>
              </w:rPr>
              <w:t xml:space="preserve"> similar </w:t>
            </w:r>
          </w:p>
        </w:tc>
        <w:tc>
          <w:tcPr>
            <w:tcW w:w="648" w:type="pct"/>
            <w:tcBorders>
              <w:top w:val="single" w:sz="4" w:space="0" w:color="FFFFFF" w:themeColor="background1"/>
            </w:tcBorders>
            <w:vAlign w:val="center"/>
          </w:tcPr>
          <w:p w14:paraId="034B3299" w14:textId="37B29036" w:rsidR="00031BE4" w:rsidRPr="00E00CD2" w:rsidRDefault="005F7AF4" w:rsidP="00031BE4">
            <w:pPr>
              <w:ind w:left="72"/>
              <w:jc w:val="center"/>
              <w:rPr>
                <w:rFonts w:ascii="Roboto" w:hAnsi="Roboto"/>
                <w:b/>
                <w:bCs/>
                <w:sz w:val="18"/>
                <w:szCs w:val="18"/>
              </w:rPr>
            </w:pPr>
            <w:r>
              <w:rPr>
                <w:rFonts w:ascii="Roboto" w:hAnsi="Roboto"/>
                <w:b/>
                <w:bCs/>
                <w:sz w:val="18"/>
                <w:szCs w:val="18"/>
              </w:rPr>
              <w:t>5</w:t>
            </w:r>
          </w:p>
        </w:tc>
        <w:tc>
          <w:tcPr>
            <w:tcW w:w="647" w:type="pct"/>
            <w:vMerge w:val="restart"/>
            <w:tcBorders>
              <w:top w:val="single" w:sz="4" w:space="0" w:color="FFFFFF" w:themeColor="background1"/>
            </w:tcBorders>
            <w:vAlign w:val="center"/>
          </w:tcPr>
          <w:p w14:paraId="1F68A0FC" w14:textId="23F7B30A" w:rsidR="00031BE4" w:rsidRPr="00D5074C" w:rsidRDefault="00031BE4" w:rsidP="00031BE4">
            <w:pPr>
              <w:ind w:left="72"/>
              <w:jc w:val="center"/>
              <w:rPr>
                <w:rFonts w:ascii="Roboto" w:hAnsi="Roboto"/>
                <w:b/>
                <w:bCs/>
                <w:sz w:val="18"/>
                <w:szCs w:val="18"/>
                <w:highlight w:val="yellow"/>
              </w:rPr>
            </w:pPr>
            <w:r w:rsidRPr="00D5074C">
              <w:rPr>
                <w:rFonts w:ascii="Roboto" w:hAnsi="Roboto"/>
                <w:b/>
                <w:bCs/>
                <w:sz w:val="18"/>
                <w:szCs w:val="18"/>
              </w:rPr>
              <w:t>5</w:t>
            </w:r>
            <w:r w:rsidR="005F7AF4">
              <w:rPr>
                <w:rFonts w:ascii="Roboto" w:hAnsi="Roboto"/>
                <w:b/>
                <w:bCs/>
                <w:sz w:val="18"/>
                <w:szCs w:val="18"/>
              </w:rPr>
              <w:t>5</w:t>
            </w:r>
            <w:r w:rsidRPr="00D5074C">
              <w:rPr>
                <w:rFonts w:ascii="Roboto" w:hAnsi="Roboto"/>
                <w:b/>
                <w:bCs/>
                <w:sz w:val="18"/>
                <w:szCs w:val="18"/>
              </w:rPr>
              <w:t>%</w:t>
            </w:r>
          </w:p>
        </w:tc>
      </w:tr>
      <w:tr w:rsidR="00031BE4" w:rsidRPr="00B91CF0" w14:paraId="299B77C5" w14:textId="0BF4A1AA" w:rsidTr="008C73A0">
        <w:trPr>
          <w:trHeight w:val="454"/>
        </w:trPr>
        <w:tc>
          <w:tcPr>
            <w:tcW w:w="936" w:type="pct"/>
            <w:vMerge/>
            <w:vAlign w:val="center"/>
            <w:hideMark/>
          </w:tcPr>
          <w:p w14:paraId="2A3F2D38" w14:textId="77777777" w:rsidR="00031BE4" w:rsidRPr="008C73A0" w:rsidRDefault="00031BE4" w:rsidP="00031BE4">
            <w:pPr>
              <w:spacing w:line="276" w:lineRule="auto"/>
              <w:rPr>
                <w:rFonts w:ascii="Roboto" w:hAnsi="Roboto"/>
                <w:b/>
                <w:sz w:val="20"/>
              </w:rPr>
            </w:pPr>
          </w:p>
        </w:tc>
        <w:tc>
          <w:tcPr>
            <w:tcW w:w="2769" w:type="pct"/>
            <w:tcBorders>
              <w:top w:val="nil"/>
              <w:left w:val="single" w:sz="4" w:space="0" w:color="auto"/>
              <w:bottom w:val="single" w:sz="4" w:space="0" w:color="auto"/>
              <w:right w:val="single" w:sz="4" w:space="0" w:color="auto"/>
            </w:tcBorders>
            <w:shd w:val="clear" w:color="auto" w:fill="auto"/>
            <w:vAlign w:val="center"/>
          </w:tcPr>
          <w:p w14:paraId="54B67D2F" w14:textId="787F5884" w:rsidR="00031BE4" w:rsidRPr="00E00CD2" w:rsidRDefault="00031BE4" w:rsidP="00031BE4">
            <w:pPr>
              <w:ind w:left="72"/>
              <w:rPr>
                <w:rFonts w:ascii="Roboto" w:hAnsi="Roboto"/>
                <w:sz w:val="18"/>
                <w:szCs w:val="18"/>
              </w:rPr>
            </w:pPr>
            <w:r w:rsidRPr="00E00CD2">
              <w:rPr>
                <w:rFonts w:ascii="Roboto" w:hAnsi="Roboto"/>
                <w:sz w:val="18"/>
                <w:szCs w:val="18"/>
              </w:rPr>
              <w:t xml:space="preserve">Previous experience with Oxfam </w:t>
            </w:r>
          </w:p>
        </w:tc>
        <w:tc>
          <w:tcPr>
            <w:tcW w:w="648" w:type="pct"/>
            <w:vAlign w:val="center"/>
          </w:tcPr>
          <w:p w14:paraId="28A9F253" w14:textId="0B764907" w:rsidR="00031BE4" w:rsidRPr="005A1CFB" w:rsidRDefault="005F7AF4" w:rsidP="00031BE4">
            <w:pPr>
              <w:ind w:left="72"/>
              <w:jc w:val="center"/>
              <w:rPr>
                <w:rFonts w:ascii="Roboto" w:hAnsi="Roboto"/>
                <w:b/>
                <w:bCs/>
                <w:sz w:val="18"/>
                <w:szCs w:val="18"/>
              </w:rPr>
            </w:pPr>
            <w:r>
              <w:rPr>
                <w:rFonts w:ascii="Roboto" w:hAnsi="Roboto"/>
                <w:b/>
                <w:bCs/>
                <w:sz w:val="18"/>
                <w:szCs w:val="18"/>
              </w:rPr>
              <w:t>5</w:t>
            </w:r>
          </w:p>
        </w:tc>
        <w:tc>
          <w:tcPr>
            <w:tcW w:w="647" w:type="pct"/>
            <w:vMerge/>
            <w:vAlign w:val="center"/>
          </w:tcPr>
          <w:p w14:paraId="42EAC07D" w14:textId="77777777" w:rsidR="00031BE4" w:rsidRPr="008C73A0" w:rsidRDefault="00031BE4" w:rsidP="00031BE4">
            <w:pPr>
              <w:ind w:left="72"/>
              <w:jc w:val="center"/>
              <w:rPr>
                <w:rFonts w:ascii="Roboto" w:hAnsi="Roboto"/>
                <w:b/>
                <w:bCs/>
                <w:sz w:val="18"/>
                <w:szCs w:val="18"/>
                <w:highlight w:val="yellow"/>
              </w:rPr>
            </w:pPr>
          </w:p>
        </w:tc>
      </w:tr>
      <w:tr w:rsidR="00031BE4" w:rsidRPr="00B91CF0" w14:paraId="3C8C6E67" w14:textId="42E74B0F" w:rsidTr="008C73A0">
        <w:trPr>
          <w:trHeight w:val="454"/>
        </w:trPr>
        <w:tc>
          <w:tcPr>
            <w:tcW w:w="936" w:type="pct"/>
            <w:vMerge/>
            <w:vAlign w:val="center"/>
            <w:hideMark/>
          </w:tcPr>
          <w:p w14:paraId="4C4E92EA" w14:textId="77777777" w:rsidR="00031BE4" w:rsidRPr="008C73A0" w:rsidRDefault="00031BE4" w:rsidP="00031BE4">
            <w:pPr>
              <w:spacing w:line="276" w:lineRule="auto"/>
              <w:rPr>
                <w:rFonts w:ascii="Roboto" w:hAnsi="Roboto"/>
                <w:b/>
                <w:sz w:val="20"/>
              </w:rPr>
            </w:pPr>
          </w:p>
        </w:tc>
        <w:tc>
          <w:tcPr>
            <w:tcW w:w="2769" w:type="pct"/>
            <w:tcBorders>
              <w:top w:val="nil"/>
              <w:left w:val="single" w:sz="4" w:space="0" w:color="auto"/>
              <w:bottom w:val="single" w:sz="4" w:space="0" w:color="auto"/>
              <w:right w:val="single" w:sz="4" w:space="0" w:color="auto"/>
            </w:tcBorders>
            <w:shd w:val="clear" w:color="auto" w:fill="auto"/>
            <w:vAlign w:val="center"/>
          </w:tcPr>
          <w:p w14:paraId="7D66E662" w14:textId="480E9A7D" w:rsidR="00031BE4" w:rsidRPr="00E00CD2" w:rsidRDefault="00031BE4" w:rsidP="00031BE4">
            <w:pPr>
              <w:ind w:left="72"/>
              <w:rPr>
                <w:rFonts w:ascii="Roboto" w:hAnsi="Roboto"/>
                <w:sz w:val="18"/>
                <w:szCs w:val="18"/>
              </w:rPr>
            </w:pPr>
            <w:r w:rsidRPr="00E00CD2">
              <w:rPr>
                <w:rFonts w:ascii="Roboto" w:hAnsi="Roboto"/>
                <w:sz w:val="18"/>
                <w:szCs w:val="18"/>
              </w:rPr>
              <w:t>Previous experience with the NGO sector</w:t>
            </w:r>
          </w:p>
        </w:tc>
        <w:tc>
          <w:tcPr>
            <w:tcW w:w="648" w:type="pct"/>
            <w:vAlign w:val="center"/>
          </w:tcPr>
          <w:p w14:paraId="23F30FBF" w14:textId="433CAEE7" w:rsidR="00031BE4" w:rsidRPr="005A1CFB" w:rsidRDefault="005F7AF4" w:rsidP="00031BE4">
            <w:pPr>
              <w:ind w:left="72"/>
              <w:jc w:val="center"/>
              <w:rPr>
                <w:rFonts w:ascii="Roboto" w:hAnsi="Roboto"/>
                <w:b/>
                <w:bCs/>
                <w:sz w:val="18"/>
                <w:szCs w:val="18"/>
              </w:rPr>
            </w:pPr>
            <w:r>
              <w:rPr>
                <w:rFonts w:ascii="Roboto" w:hAnsi="Roboto"/>
                <w:b/>
                <w:bCs/>
                <w:sz w:val="18"/>
                <w:szCs w:val="18"/>
              </w:rPr>
              <w:t>5</w:t>
            </w:r>
          </w:p>
        </w:tc>
        <w:tc>
          <w:tcPr>
            <w:tcW w:w="647" w:type="pct"/>
            <w:vMerge/>
            <w:vAlign w:val="center"/>
          </w:tcPr>
          <w:p w14:paraId="3E375B83" w14:textId="77777777" w:rsidR="00031BE4" w:rsidRPr="008C73A0" w:rsidRDefault="00031BE4" w:rsidP="00031BE4">
            <w:pPr>
              <w:ind w:left="72"/>
              <w:jc w:val="center"/>
              <w:rPr>
                <w:rFonts w:ascii="Roboto" w:hAnsi="Roboto"/>
                <w:b/>
                <w:bCs/>
                <w:sz w:val="18"/>
                <w:szCs w:val="18"/>
                <w:highlight w:val="yellow"/>
              </w:rPr>
            </w:pPr>
          </w:p>
        </w:tc>
      </w:tr>
      <w:tr w:rsidR="00031BE4" w:rsidRPr="00B91CF0" w14:paraId="50B535D2" w14:textId="6CBE7AFE" w:rsidTr="008C73A0">
        <w:trPr>
          <w:trHeight w:val="454"/>
        </w:trPr>
        <w:tc>
          <w:tcPr>
            <w:tcW w:w="936" w:type="pct"/>
            <w:vMerge/>
            <w:vAlign w:val="center"/>
            <w:hideMark/>
          </w:tcPr>
          <w:p w14:paraId="7274470C" w14:textId="77777777" w:rsidR="00031BE4" w:rsidRPr="008C73A0" w:rsidRDefault="00031BE4" w:rsidP="00031BE4">
            <w:pPr>
              <w:spacing w:line="276" w:lineRule="auto"/>
              <w:rPr>
                <w:rFonts w:ascii="Roboto" w:hAnsi="Roboto"/>
                <w:b/>
                <w:sz w:val="20"/>
              </w:rPr>
            </w:pPr>
          </w:p>
        </w:tc>
        <w:tc>
          <w:tcPr>
            <w:tcW w:w="2769" w:type="pct"/>
            <w:tcBorders>
              <w:top w:val="nil"/>
              <w:left w:val="single" w:sz="4" w:space="0" w:color="auto"/>
              <w:bottom w:val="single" w:sz="4" w:space="0" w:color="auto"/>
              <w:right w:val="single" w:sz="4" w:space="0" w:color="auto"/>
            </w:tcBorders>
            <w:shd w:val="clear" w:color="auto" w:fill="auto"/>
            <w:vAlign w:val="center"/>
          </w:tcPr>
          <w:p w14:paraId="71D68B32" w14:textId="35717AFE" w:rsidR="00031BE4" w:rsidRPr="00E00CD2" w:rsidRDefault="00C83697" w:rsidP="00031BE4">
            <w:pPr>
              <w:ind w:left="72"/>
              <w:rPr>
                <w:rFonts w:ascii="Roboto" w:hAnsi="Roboto"/>
                <w:sz w:val="18"/>
                <w:szCs w:val="18"/>
              </w:rPr>
            </w:pPr>
            <w:r>
              <w:rPr>
                <w:rFonts w:ascii="Roboto" w:hAnsi="Roboto"/>
                <w:sz w:val="18"/>
                <w:szCs w:val="18"/>
              </w:rPr>
              <w:t>Favourable</w:t>
            </w:r>
            <w:r w:rsidR="0004488C" w:rsidRPr="0004488C">
              <w:rPr>
                <w:rFonts w:ascii="Roboto" w:hAnsi="Roboto"/>
                <w:sz w:val="18"/>
                <w:szCs w:val="18"/>
              </w:rPr>
              <w:t xml:space="preserve"> references and reputation from other </w:t>
            </w:r>
            <w:r>
              <w:rPr>
                <w:rFonts w:ascii="Roboto" w:hAnsi="Roboto"/>
                <w:sz w:val="18"/>
                <w:szCs w:val="18"/>
              </w:rPr>
              <w:t>organisations</w:t>
            </w:r>
            <w:r w:rsidR="0004488C" w:rsidRPr="0004488C">
              <w:rPr>
                <w:rFonts w:ascii="Roboto" w:hAnsi="Roboto"/>
                <w:sz w:val="18"/>
                <w:szCs w:val="18"/>
              </w:rPr>
              <w:t xml:space="preserve"> for which similar work has been completed</w:t>
            </w:r>
          </w:p>
        </w:tc>
        <w:tc>
          <w:tcPr>
            <w:tcW w:w="648" w:type="pct"/>
            <w:vAlign w:val="center"/>
          </w:tcPr>
          <w:p w14:paraId="7982B2BA" w14:textId="4B046FB1" w:rsidR="00031BE4" w:rsidRPr="005A1CFB" w:rsidRDefault="005F7AF4" w:rsidP="00031BE4">
            <w:pPr>
              <w:ind w:left="72"/>
              <w:jc w:val="center"/>
              <w:rPr>
                <w:rFonts w:ascii="Roboto" w:hAnsi="Roboto"/>
                <w:b/>
                <w:bCs/>
                <w:sz w:val="18"/>
                <w:szCs w:val="18"/>
              </w:rPr>
            </w:pPr>
            <w:r>
              <w:rPr>
                <w:rFonts w:ascii="Roboto" w:hAnsi="Roboto"/>
                <w:b/>
                <w:bCs/>
                <w:sz w:val="18"/>
                <w:szCs w:val="18"/>
              </w:rPr>
              <w:t>5</w:t>
            </w:r>
          </w:p>
        </w:tc>
        <w:tc>
          <w:tcPr>
            <w:tcW w:w="647" w:type="pct"/>
            <w:vMerge/>
            <w:vAlign w:val="center"/>
          </w:tcPr>
          <w:p w14:paraId="62814A46" w14:textId="77777777" w:rsidR="00031BE4" w:rsidRPr="008C73A0" w:rsidRDefault="00031BE4" w:rsidP="00031BE4">
            <w:pPr>
              <w:ind w:left="72"/>
              <w:jc w:val="center"/>
              <w:rPr>
                <w:rFonts w:ascii="Roboto" w:hAnsi="Roboto"/>
                <w:b/>
                <w:bCs/>
                <w:sz w:val="18"/>
                <w:szCs w:val="18"/>
                <w:highlight w:val="yellow"/>
              </w:rPr>
            </w:pPr>
          </w:p>
        </w:tc>
      </w:tr>
      <w:tr w:rsidR="00031BE4" w:rsidRPr="00B91CF0" w14:paraId="3F2AC5F2" w14:textId="150B3DC4" w:rsidTr="008C73A0">
        <w:trPr>
          <w:trHeight w:val="457"/>
        </w:trPr>
        <w:tc>
          <w:tcPr>
            <w:tcW w:w="936" w:type="pct"/>
            <w:vMerge/>
            <w:vAlign w:val="center"/>
            <w:hideMark/>
          </w:tcPr>
          <w:p w14:paraId="52DEA470" w14:textId="77777777" w:rsidR="00031BE4" w:rsidRPr="008C73A0" w:rsidRDefault="00031BE4" w:rsidP="00031BE4">
            <w:pPr>
              <w:spacing w:line="276" w:lineRule="auto"/>
              <w:rPr>
                <w:rFonts w:ascii="Roboto" w:hAnsi="Roboto"/>
                <w:b/>
                <w:sz w:val="20"/>
              </w:rPr>
            </w:pPr>
          </w:p>
        </w:tc>
        <w:tc>
          <w:tcPr>
            <w:tcW w:w="2769" w:type="pct"/>
            <w:tcBorders>
              <w:top w:val="nil"/>
              <w:left w:val="single" w:sz="4" w:space="0" w:color="auto"/>
              <w:bottom w:val="single" w:sz="4" w:space="0" w:color="auto"/>
              <w:right w:val="single" w:sz="4" w:space="0" w:color="auto"/>
            </w:tcBorders>
            <w:shd w:val="clear" w:color="000000" w:fill="FFFFFF"/>
            <w:vAlign w:val="center"/>
          </w:tcPr>
          <w:p w14:paraId="42572CC9" w14:textId="6A095399" w:rsidR="00031BE4" w:rsidRPr="00E00CD2" w:rsidRDefault="00031BE4" w:rsidP="00031BE4">
            <w:pPr>
              <w:ind w:left="72"/>
              <w:rPr>
                <w:rFonts w:ascii="Roboto" w:hAnsi="Roboto"/>
                <w:sz w:val="18"/>
                <w:szCs w:val="18"/>
              </w:rPr>
            </w:pPr>
            <w:r w:rsidRPr="00E00CD2">
              <w:rPr>
                <w:rFonts w:ascii="Roboto" w:hAnsi="Roboto"/>
                <w:sz w:val="18"/>
                <w:szCs w:val="18"/>
              </w:rPr>
              <w:t xml:space="preserve">Knowledge of </w:t>
            </w:r>
            <w:r w:rsidR="0004488C">
              <w:rPr>
                <w:rFonts w:ascii="Roboto" w:hAnsi="Roboto"/>
                <w:sz w:val="18"/>
                <w:szCs w:val="18"/>
              </w:rPr>
              <w:t>the District</w:t>
            </w:r>
            <w:r w:rsidRPr="00E00CD2">
              <w:rPr>
                <w:rFonts w:ascii="Roboto" w:hAnsi="Roboto"/>
                <w:sz w:val="18"/>
                <w:szCs w:val="18"/>
              </w:rPr>
              <w:t xml:space="preserve">, context, </w:t>
            </w:r>
            <w:r w:rsidR="0004488C">
              <w:rPr>
                <w:rFonts w:ascii="Roboto" w:hAnsi="Roboto"/>
                <w:sz w:val="18"/>
                <w:szCs w:val="18"/>
              </w:rPr>
              <w:t xml:space="preserve">and </w:t>
            </w:r>
            <w:r w:rsidRPr="00E00CD2">
              <w:rPr>
                <w:rFonts w:ascii="Roboto" w:hAnsi="Roboto"/>
                <w:sz w:val="18"/>
                <w:szCs w:val="18"/>
              </w:rPr>
              <w:t>languages</w:t>
            </w:r>
          </w:p>
        </w:tc>
        <w:tc>
          <w:tcPr>
            <w:tcW w:w="648" w:type="pct"/>
            <w:vAlign w:val="center"/>
          </w:tcPr>
          <w:p w14:paraId="3E22374C" w14:textId="1046FF13" w:rsidR="00031BE4" w:rsidRPr="005A1CFB" w:rsidRDefault="00D5074C" w:rsidP="00031BE4">
            <w:pPr>
              <w:ind w:left="72"/>
              <w:jc w:val="center"/>
              <w:rPr>
                <w:rFonts w:ascii="Roboto" w:hAnsi="Roboto"/>
                <w:b/>
                <w:bCs/>
                <w:sz w:val="18"/>
                <w:szCs w:val="18"/>
              </w:rPr>
            </w:pPr>
            <w:r w:rsidRPr="005A1CFB">
              <w:rPr>
                <w:rFonts w:ascii="Roboto" w:hAnsi="Roboto"/>
                <w:b/>
                <w:bCs/>
                <w:sz w:val="18"/>
                <w:szCs w:val="18"/>
              </w:rPr>
              <w:t>3</w:t>
            </w:r>
          </w:p>
        </w:tc>
        <w:tc>
          <w:tcPr>
            <w:tcW w:w="647" w:type="pct"/>
            <w:vMerge/>
            <w:vAlign w:val="center"/>
          </w:tcPr>
          <w:p w14:paraId="6B4D55FA" w14:textId="77777777" w:rsidR="00031BE4" w:rsidRPr="008C73A0" w:rsidRDefault="00031BE4" w:rsidP="00031BE4">
            <w:pPr>
              <w:ind w:left="72"/>
              <w:jc w:val="center"/>
              <w:rPr>
                <w:rFonts w:ascii="Roboto" w:hAnsi="Roboto"/>
                <w:b/>
                <w:bCs/>
                <w:sz w:val="18"/>
                <w:szCs w:val="18"/>
                <w:highlight w:val="yellow"/>
              </w:rPr>
            </w:pPr>
          </w:p>
        </w:tc>
      </w:tr>
      <w:tr w:rsidR="00031BE4" w:rsidRPr="00B91CF0" w14:paraId="75404988" w14:textId="77777777" w:rsidTr="008C73A0">
        <w:trPr>
          <w:trHeight w:val="454"/>
        </w:trPr>
        <w:tc>
          <w:tcPr>
            <w:tcW w:w="936" w:type="pct"/>
            <w:vMerge w:val="restart"/>
            <w:shd w:val="clear" w:color="auto" w:fill="auto"/>
            <w:vAlign w:val="center"/>
          </w:tcPr>
          <w:p w14:paraId="311F39E6" w14:textId="77777777" w:rsidR="00031BE4" w:rsidRPr="00031BE4" w:rsidRDefault="00031BE4" w:rsidP="008C73A0">
            <w:pPr>
              <w:ind w:left="72"/>
              <w:rPr>
                <w:rFonts w:ascii="Roboto" w:hAnsi="Roboto"/>
                <w:b/>
                <w:bCs/>
                <w:sz w:val="20"/>
                <w:szCs w:val="20"/>
              </w:rPr>
            </w:pPr>
            <w:r w:rsidRPr="00031BE4">
              <w:rPr>
                <w:rFonts w:ascii="Roboto" w:hAnsi="Roboto"/>
                <w:b/>
                <w:bCs/>
                <w:sz w:val="20"/>
                <w:szCs w:val="20"/>
              </w:rPr>
              <w:t>Technical – Quality of products/</w:t>
            </w:r>
          </w:p>
          <w:p w14:paraId="5EBE6394" w14:textId="64872EE7" w:rsidR="00031BE4" w:rsidRPr="00031BE4" w:rsidRDefault="00031BE4" w:rsidP="008C73A0">
            <w:pPr>
              <w:ind w:left="72"/>
              <w:rPr>
                <w:rFonts w:ascii="Roboto" w:hAnsi="Roboto"/>
                <w:b/>
                <w:bCs/>
                <w:sz w:val="20"/>
                <w:szCs w:val="20"/>
              </w:rPr>
            </w:pPr>
            <w:r w:rsidRPr="00031BE4">
              <w:rPr>
                <w:rFonts w:ascii="Roboto" w:hAnsi="Roboto"/>
                <w:b/>
                <w:bCs/>
                <w:sz w:val="20"/>
                <w:szCs w:val="20"/>
              </w:rPr>
              <w:t>services</w:t>
            </w:r>
          </w:p>
        </w:tc>
        <w:tc>
          <w:tcPr>
            <w:tcW w:w="2769" w:type="pct"/>
            <w:tcBorders>
              <w:top w:val="nil"/>
              <w:left w:val="single" w:sz="4" w:space="0" w:color="auto"/>
              <w:bottom w:val="single" w:sz="4" w:space="0" w:color="auto"/>
              <w:right w:val="single" w:sz="4" w:space="0" w:color="auto"/>
            </w:tcBorders>
            <w:shd w:val="clear" w:color="auto" w:fill="auto"/>
            <w:vAlign w:val="center"/>
          </w:tcPr>
          <w:p w14:paraId="48FF1515" w14:textId="48D4A1D0" w:rsidR="00031BE4" w:rsidRPr="00E00CD2" w:rsidRDefault="00031BE4" w:rsidP="00031BE4">
            <w:pPr>
              <w:ind w:left="72"/>
              <w:rPr>
                <w:rFonts w:ascii="Roboto" w:hAnsi="Roboto"/>
                <w:sz w:val="18"/>
                <w:szCs w:val="18"/>
              </w:rPr>
            </w:pPr>
            <w:r w:rsidRPr="00E00CD2">
              <w:rPr>
                <w:rFonts w:ascii="Roboto" w:hAnsi="Roboto"/>
                <w:sz w:val="18"/>
                <w:szCs w:val="18"/>
              </w:rPr>
              <w:t>Meeting technical specifications OR Level of understanding of work/service required</w:t>
            </w:r>
          </w:p>
        </w:tc>
        <w:tc>
          <w:tcPr>
            <w:tcW w:w="648" w:type="pct"/>
            <w:vAlign w:val="center"/>
          </w:tcPr>
          <w:p w14:paraId="7CD8AB2E" w14:textId="7A9C3B34" w:rsidR="00031BE4" w:rsidRPr="005A1CFB" w:rsidRDefault="005F7AF4" w:rsidP="00031BE4">
            <w:pPr>
              <w:ind w:left="72"/>
              <w:jc w:val="center"/>
              <w:rPr>
                <w:rFonts w:ascii="Roboto" w:hAnsi="Roboto"/>
                <w:b/>
                <w:bCs/>
                <w:sz w:val="18"/>
                <w:szCs w:val="18"/>
              </w:rPr>
            </w:pPr>
            <w:r>
              <w:rPr>
                <w:rFonts w:ascii="Roboto" w:hAnsi="Roboto"/>
                <w:b/>
                <w:bCs/>
                <w:sz w:val="18"/>
                <w:szCs w:val="18"/>
              </w:rPr>
              <w:t>20</w:t>
            </w:r>
          </w:p>
        </w:tc>
        <w:tc>
          <w:tcPr>
            <w:tcW w:w="647" w:type="pct"/>
            <w:vMerge/>
            <w:vAlign w:val="center"/>
          </w:tcPr>
          <w:p w14:paraId="1F2BFAC6" w14:textId="77777777" w:rsidR="00031BE4" w:rsidRPr="008C73A0" w:rsidRDefault="00031BE4" w:rsidP="00031BE4">
            <w:pPr>
              <w:ind w:left="72"/>
              <w:jc w:val="center"/>
              <w:rPr>
                <w:rFonts w:ascii="Roboto" w:hAnsi="Roboto"/>
                <w:b/>
                <w:bCs/>
                <w:sz w:val="18"/>
                <w:szCs w:val="18"/>
                <w:highlight w:val="yellow"/>
              </w:rPr>
            </w:pPr>
          </w:p>
        </w:tc>
      </w:tr>
      <w:tr w:rsidR="00031BE4" w:rsidRPr="00B91CF0" w14:paraId="66CCC5D5" w14:textId="77777777" w:rsidTr="008C73A0">
        <w:trPr>
          <w:trHeight w:val="454"/>
        </w:trPr>
        <w:tc>
          <w:tcPr>
            <w:tcW w:w="936" w:type="pct"/>
            <w:vMerge/>
            <w:shd w:val="clear" w:color="auto" w:fill="auto"/>
            <w:vAlign w:val="center"/>
          </w:tcPr>
          <w:p w14:paraId="620058B1" w14:textId="77777777" w:rsidR="00031BE4" w:rsidRPr="00031BE4" w:rsidRDefault="00031BE4" w:rsidP="008C73A0">
            <w:pPr>
              <w:ind w:left="72"/>
              <w:rPr>
                <w:rFonts w:ascii="Roboto" w:hAnsi="Roboto"/>
                <w:b/>
                <w:bCs/>
                <w:sz w:val="20"/>
                <w:szCs w:val="20"/>
              </w:rPr>
            </w:pPr>
          </w:p>
        </w:tc>
        <w:tc>
          <w:tcPr>
            <w:tcW w:w="2769" w:type="pct"/>
            <w:tcBorders>
              <w:top w:val="nil"/>
              <w:left w:val="single" w:sz="4" w:space="0" w:color="auto"/>
              <w:bottom w:val="single" w:sz="4" w:space="0" w:color="auto"/>
              <w:right w:val="single" w:sz="4" w:space="0" w:color="auto"/>
            </w:tcBorders>
            <w:shd w:val="clear" w:color="auto" w:fill="auto"/>
            <w:vAlign w:val="center"/>
          </w:tcPr>
          <w:p w14:paraId="42577C2E" w14:textId="20509164" w:rsidR="00031BE4" w:rsidRPr="00E00CD2" w:rsidRDefault="00031BE4" w:rsidP="00031BE4">
            <w:pPr>
              <w:ind w:left="72"/>
              <w:rPr>
                <w:rFonts w:ascii="Roboto" w:hAnsi="Roboto"/>
                <w:sz w:val="18"/>
                <w:szCs w:val="18"/>
              </w:rPr>
            </w:pPr>
            <w:r w:rsidRPr="00E00CD2">
              <w:rPr>
                <w:rFonts w:ascii="Roboto" w:hAnsi="Roboto"/>
                <w:sz w:val="18"/>
                <w:szCs w:val="18"/>
              </w:rPr>
              <w:t>Added value of items or services offered (ex. quality, warranty, after-sales support)</w:t>
            </w:r>
          </w:p>
        </w:tc>
        <w:tc>
          <w:tcPr>
            <w:tcW w:w="648" w:type="pct"/>
            <w:vAlign w:val="center"/>
          </w:tcPr>
          <w:p w14:paraId="3143D08C" w14:textId="26CEB581" w:rsidR="00031BE4" w:rsidRPr="005A1CFB" w:rsidRDefault="005F7AF4" w:rsidP="00031BE4">
            <w:pPr>
              <w:ind w:left="72"/>
              <w:jc w:val="center"/>
              <w:rPr>
                <w:rFonts w:ascii="Roboto" w:hAnsi="Roboto"/>
                <w:b/>
                <w:bCs/>
                <w:sz w:val="18"/>
                <w:szCs w:val="18"/>
              </w:rPr>
            </w:pPr>
            <w:r>
              <w:rPr>
                <w:rFonts w:ascii="Roboto" w:hAnsi="Roboto"/>
                <w:b/>
                <w:bCs/>
                <w:sz w:val="18"/>
                <w:szCs w:val="18"/>
              </w:rPr>
              <w:t>5</w:t>
            </w:r>
          </w:p>
        </w:tc>
        <w:tc>
          <w:tcPr>
            <w:tcW w:w="647" w:type="pct"/>
            <w:vMerge/>
            <w:vAlign w:val="center"/>
          </w:tcPr>
          <w:p w14:paraId="11A44A8D" w14:textId="77777777" w:rsidR="00031BE4" w:rsidRPr="008C73A0" w:rsidRDefault="00031BE4" w:rsidP="00031BE4">
            <w:pPr>
              <w:ind w:left="72"/>
              <w:jc w:val="center"/>
              <w:rPr>
                <w:rFonts w:ascii="Roboto" w:hAnsi="Roboto"/>
                <w:b/>
                <w:bCs/>
                <w:sz w:val="18"/>
                <w:szCs w:val="18"/>
                <w:highlight w:val="yellow"/>
              </w:rPr>
            </w:pPr>
          </w:p>
        </w:tc>
      </w:tr>
      <w:tr w:rsidR="00031BE4" w:rsidRPr="00B91CF0" w14:paraId="0FCD7F83" w14:textId="77777777" w:rsidTr="008C73A0">
        <w:trPr>
          <w:trHeight w:val="454"/>
        </w:trPr>
        <w:tc>
          <w:tcPr>
            <w:tcW w:w="936" w:type="pct"/>
            <w:vMerge/>
            <w:shd w:val="clear" w:color="auto" w:fill="auto"/>
            <w:vAlign w:val="center"/>
          </w:tcPr>
          <w:p w14:paraId="258764EE" w14:textId="77777777" w:rsidR="00031BE4" w:rsidRPr="00031BE4" w:rsidRDefault="00031BE4" w:rsidP="008C73A0">
            <w:pPr>
              <w:ind w:left="72"/>
              <w:rPr>
                <w:rFonts w:ascii="Roboto" w:hAnsi="Roboto"/>
                <w:b/>
                <w:bCs/>
                <w:sz w:val="20"/>
                <w:szCs w:val="20"/>
              </w:rPr>
            </w:pPr>
          </w:p>
        </w:tc>
        <w:tc>
          <w:tcPr>
            <w:tcW w:w="2769" w:type="pct"/>
            <w:tcBorders>
              <w:top w:val="nil"/>
              <w:left w:val="single" w:sz="4" w:space="0" w:color="auto"/>
              <w:bottom w:val="single" w:sz="4" w:space="0" w:color="auto"/>
              <w:right w:val="single" w:sz="4" w:space="0" w:color="auto"/>
            </w:tcBorders>
            <w:shd w:val="clear" w:color="auto" w:fill="auto"/>
            <w:vAlign w:val="center"/>
          </w:tcPr>
          <w:p w14:paraId="5637B708" w14:textId="02D8F3BF" w:rsidR="00031BE4" w:rsidRPr="00E00CD2" w:rsidRDefault="00031BE4" w:rsidP="00031BE4">
            <w:pPr>
              <w:ind w:left="72"/>
              <w:rPr>
                <w:rFonts w:ascii="Roboto" w:hAnsi="Roboto"/>
                <w:sz w:val="18"/>
                <w:szCs w:val="18"/>
              </w:rPr>
            </w:pPr>
            <w:r w:rsidRPr="00E00CD2">
              <w:rPr>
                <w:rFonts w:ascii="Roboto" w:hAnsi="Roboto"/>
                <w:sz w:val="18"/>
                <w:szCs w:val="18"/>
              </w:rPr>
              <w:t xml:space="preserve">Ability to meet delivery dates OR Reliability of </w:t>
            </w:r>
            <w:r w:rsidR="0004488C">
              <w:rPr>
                <w:rFonts w:ascii="Roboto" w:hAnsi="Roboto"/>
                <w:sz w:val="18"/>
                <w:szCs w:val="18"/>
              </w:rPr>
              <w:t xml:space="preserve">the </w:t>
            </w:r>
            <w:r w:rsidRPr="00E00CD2">
              <w:rPr>
                <w:rFonts w:ascii="Roboto" w:hAnsi="Roboto"/>
                <w:sz w:val="18"/>
                <w:szCs w:val="18"/>
              </w:rPr>
              <w:t>plan proposed</w:t>
            </w:r>
          </w:p>
        </w:tc>
        <w:tc>
          <w:tcPr>
            <w:tcW w:w="648" w:type="pct"/>
            <w:vAlign w:val="center"/>
          </w:tcPr>
          <w:p w14:paraId="3275A412" w14:textId="5F6C9B04" w:rsidR="00031BE4" w:rsidRPr="005A1CFB" w:rsidRDefault="005F7AF4" w:rsidP="00031BE4">
            <w:pPr>
              <w:ind w:left="72"/>
              <w:jc w:val="center"/>
              <w:rPr>
                <w:rFonts w:ascii="Roboto" w:hAnsi="Roboto"/>
                <w:b/>
                <w:bCs/>
                <w:sz w:val="18"/>
                <w:szCs w:val="18"/>
              </w:rPr>
            </w:pPr>
            <w:r>
              <w:rPr>
                <w:rFonts w:ascii="Roboto" w:hAnsi="Roboto"/>
                <w:b/>
                <w:bCs/>
                <w:sz w:val="18"/>
                <w:szCs w:val="18"/>
              </w:rPr>
              <w:t>3</w:t>
            </w:r>
          </w:p>
        </w:tc>
        <w:tc>
          <w:tcPr>
            <w:tcW w:w="647" w:type="pct"/>
            <w:vMerge/>
            <w:vAlign w:val="center"/>
          </w:tcPr>
          <w:p w14:paraId="66240B2C" w14:textId="77777777" w:rsidR="00031BE4" w:rsidRPr="008C73A0" w:rsidRDefault="00031BE4" w:rsidP="00031BE4">
            <w:pPr>
              <w:ind w:left="72"/>
              <w:jc w:val="center"/>
              <w:rPr>
                <w:rFonts w:ascii="Roboto" w:hAnsi="Roboto"/>
                <w:b/>
                <w:bCs/>
                <w:sz w:val="18"/>
                <w:szCs w:val="18"/>
                <w:highlight w:val="yellow"/>
              </w:rPr>
            </w:pPr>
          </w:p>
        </w:tc>
      </w:tr>
      <w:tr w:rsidR="00031BE4" w:rsidRPr="00B91CF0" w14:paraId="54427A47" w14:textId="10E8467E" w:rsidTr="008C73A0">
        <w:trPr>
          <w:trHeight w:val="454"/>
        </w:trPr>
        <w:tc>
          <w:tcPr>
            <w:tcW w:w="936" w:type="pct"/>
            <w:vMerge w:val="restart"/>
            <w:tcBorders>
              <w:top w:val="single" w:sz="4" w:space="0" w:color="auto"/>
            </w:tcBorders>
            <w:shd w:val="clear" w:color="auto" w:fill="auto"/>
            <w:vAlign w:val="center"/>
            <w:hideMark/>
          </w:tcPr>
          <w:p w14:paraId="66F89A25" w14:textId="644C7826" w:rsidR="00031BE4" w:rsidRPr="008C73A0" w:rsidRDefault="00031BE4" w:rsidP="008C73A0">
            <w:pPr>
              <w:ind w:left="72"/>
              <w:rPr>
                <w:rFonts w:ascii="Roboto" w:hAnsi="Roboto"/>
                <w:b/>
                <w:bCs/>
                <w:sz w:val="20"/>
                <w:szCs w:val="20"/>
              </w:rPr>
            </w:pPr>
            <w:r w:rsidRPr="00031BE4">
              <w:rPr>
                <w:rFonts w:ascii="Roboto" w:hAnsi="Roboto"/>
                <w:b/>
                <w:bCs/>
                <w:sz w:val="20"/>
                <w:szCs w:val="20"/>
              </w:rPr>
              <w:t>Ethical and Sustainable Criteria</w:t>
            </w:r>
          </w:p>
        </w:tc>
        <w:tc>
          <w:tcPr>
            <w:tcW w:w="2769" w:type="pct"/>
            <w:tcBorders>
              <w:top w:val="single" w:sz="4" w:space="0" w:color="auto"/>
              <w:left w:val="single" w:sz="4" w:space="0" w:color="auto"/>
              <w:bottom w:val="single" w:sz="4" w:space="0" w:color="auto"/>
              <w:right w:val="single" w:sz="4" w:space="0" w:color="auto"/>
            </w:tcBorders>
            <w:shd w:val="clear" w:color="auto" w:fill="auto"/>
            <w:vAlign w:val="center"/>
          </w:tcPr>
          <w:p w14:paraId="6A3E7759" w14:textId="015C24A8" w:rsidR="00031BE4" w:rsidRPr="00E00CD2" w:rsidRDefault="00031BE4" w:rsidP="00031BE4">
            <w:pPr>
              <w:ind w:left="72"/>
              <w:rPr>
                <w:rFonts w:ascii="Roboto" w:hAnsi="Roboto"/>
                <w:sz w:val="18"/>
                <w:szCs w:val="18"/>
              </w:rPr>
            </w:pPr>
            <w:r w:rsidRPr="00E00CD2">
              <w:rPr>
                <w:rFonts w:ascii="Roboto" w:hAnsi="Roboto"/>
                <w:sz w:val="18"/>
                <w:szCs w:val="18"/>
              </w:rPr>
              <w:t>Ethical / Sustainability criteria</w:t>
            </w:r>
          </w:p>
        </w:tc>
        <w:tc>
          <w:tcPr>
            <w:tcW w:w="648" w:type="pct"/>
            <w:tcBorders>
              <w:top w:val="single" w:sz="4" w:space="0" w:color="auto"/>
            </w:tcBorders>
            <w:vAlign w:val="center"/>
          </w:tcPr>
          <w:p w14:paraId="1ED19834" w14:textId="66AEAF1A" w:rsidR="00031BE4" w:rsidRPr="005A1CFB" w:rsidRDefault="005A1CFB" w:rsidP="00031BE4">
            <w:pPr>
              <w:ind w:left="72"/>
              <w:jc w:val="center"/>
              <w:rPr>
                <w:rFonts w:ascii="Roboto" w:hAnsi="Roboto"/>
                <w:b/>
                <w:bCs/>
                <w:sz w:val="18"/>
                <w:szCs w:val="18"/>
              </w:rPr>
            </w:pPr>
            <w:r w:rsidRPr="005A1CFB">
              <w:rPr>
                <w:rFonts w:ascii="Roboto" w:hAnsi="Roboto"/>
                <w:b/>
                <w:bCs/>
                <w:sz w:val="18"/>
                <w:szCs w:val="18"/>
              </w:rPr>
              <w:t>1</w:t>
            </w:r>
          </w:p>
        </w:tc>
        <w:tc>
          <w:tcPr>
            <w:tcW w:w="647" w:type="pct"/>
            <w:vMerge/>
            <w:vAlign w:val="center"/>
          </w:tcPr>
          <w:p w14:paraId="39E50E30" w14:textId="77777777" w:rsidR="00031BE4" w:rsidRPr="008C73A0" w:rsidRDefault="00031BE4" w:rsidP="00031BE4">
            <w:pPr>
              <w:ind w:left="72"/>
              <w:jc w:val="center"/>
              <w:rPr>
                <w:rFonts w:ascii="Roboto" w:hAnsi="Roboto"/>
                <w:b/>
                <w:bCs/>
                <w:sz w:val="18"/>
                <w:szCs w:val="18"/>
                <w:highlight w:val="yellow"/>
              </w:rPr>
            </w:pPr>
          </w:p>
        </w:tc>
      </w:tr>
      <w:tr w:rsidR="00031BE4" w:rsidRPr="00B91CF0" w14:paraId="4B91A061" w14:textId="77777777" w:rsidTr="008C73A0">
        <w:trPr>
          <w:trHeight w:val="454"/>
        </w:trPr>
        <w:tc>
          <w:tcPr>
            <w:tcW w:w="936" w:type="pct"/>
            <w:vMerge/>
            <w:tcBorders>
              <w:top w:val="single" w:sz="4" w:space="0" w:color="auto"/>
            </w:tcBorders>
            <w:vAlign w:val="center"/>
          </w:tcPr>
          <w:p w14:paraId="26E59882" w14:textId="77777777" w:rsidR="00031BE4" w:rsidRPr="008C73A0" w:rsidRDefault="00031BE4" w:rsidP="008C73A0">
            <w:pPr>
              <w:ind w:left="72"/>
              <w:rPr>
                <w:rFonts w:ascii="Roboto" w:hAnsi="Roboto"/>
                <w:sz w:val="18"/>
                <w:szCs w:val="18"/>
              </w:rPr>
            </w:pPr>
          </w:p>
        </w:tc>
        <w:tc>
          <w:tcPr>
            <w:tcW w:w="2769" w:type="pct"/>
            <w:tcBorders>
              <w:top w:val="single" w:sz="4" w:space="0" w:color="auto"/>
              <w:left w:val="single" w:sz="4" w:space="0" w:color="auto"/>
              <w:bottom w:val="single" w:sz="4" w:space="0" w:color="auto"/>
              <w:right w:val="single" w:sz="4" w:space="0" w:color="auto"/>
            </w:tcBorders>
            <w:vAlign w:val="center"/>
          </w:tcPr>
          <w:p w14:paraId="51186DD2" w14:textId="46F6E78B" w:rsidR="00031BE4" w:rsidRPr="00E00CD2" w:rsidRDefault="00031BE4" w:rsidP="00031BE4">
            <w:pPr>
              <w:ind w:left="72"/>
              <w:rPr>
                <w:rFonts w:ascii="Roboto" w:hAnsi="Roboto"/>
                <w:sz w:val="18"/>
                <w:szCs w:val="18"/>
              </w:rPr>
            </w:pPr>
            <w:r w:rsidRPr="00E00CD2">
              <w:rPr>
                <w:rFonts w:ascii="Roboto" w:hAnsi="Roboto"/>
                <w:sz w:val="18"/>
                <w:szCs w:val="18"/>
              </w:rPr>
              <w:t>Clearly indicated alignment with Oxfam values</w:t>
            </w:r>
          </w:p>
        </w:tc>
        <w:tc>
          <w:tcPr>
            <w:tcW w:w="648" w:type="pct"/>
            <w:tcBorders>
              <w:top w:val="single" w:sz="4" w:space="0" w:color="auto"/>
            </w:tcBorders>
            <w:vAlign w:val="center"/>
          </w:tcPr>
          <w:p w14:paraId="3139ECC7" w14:textId="56807188" w:rsidR="00031BE4" w:rsidRPr="005A1CFB" w:rsidRDefault="005A1CFB" w:rsidP="00031BE4">
            <w:pPr>
              <w:ind w:left="72"/>
              <w:jc w:val="center"/>
              <w:rPr>
                <w:rFonts w:ascii="Roboto" w:hAnsi="Roboto"/>
                <w:b/>
                <w:bCs/>
                <w:sz w:val="18"/>
                <w:szCs w:val="18"/>
              </w:rPr>
            </w:pPr>
            <w:r w:rsidRPr="005A1CFB">
              <w:rPr>
                <w:rFonts w:ascii="Roboto" w:hAnsi="Roboto"/>
                <w:b/>
                <w:bCs/>
                <w:sz w:val="18"/>
                <w:szCs w:val="18"/>
              </w:rPr>
              <w:t>1</w:t>
            </w:r>
          </w:p>
        </w:tc>
        <w:tc>
          <w:tcPr>
            <w:tcW w:w="647" w:type="pct"/>
            <w:vMerge/>
            <w:vAlign w:val="center"/>
          </w:tcPr>
          <w:p w14:paraId="163D5FD1" w14:textId="77777777" w:rsidR="00031BE4" w:rsidRPr="008C73A0" w:rsidRDefault="00031BE4" w:rsidP="00031BE4">
            <w:pPr>
              <w:ind w:left="72"/>
              <w:jc w:val="center"/>
              <w:rPr>
                <w:rFonts w:ascii="Roboto" w:hAnsi="Roboto"/>
                <w:b/>
                <w:bCs/>
                <w:sz w:val="18"/>
                <w:szCs w:val="18"/>
                <w:highlight w:val="yellow"/>
              </w:rPr>
            </w:pPr>
          </w:p>
        </w:tc>
      </w:tr>
      <w:tr w:rsidR="00031BE4" w:rsidRPr="00B91CF0" w14:paraId="11C5DE8B" w14:textId="77777777" w:rsidTr="008C73A0">
        <w:trPr>
          <w:trHeight w:val="454"/>
        </w:trPr>
        <w:tc>
          <w:tcPr>
            <w:tcW w:w="936" w:type="pct"/>
            <w:vMerge/>
            <w:vAlign w:val="center"/>
          </w:tcPr>
          <w:p w14:paraId="2821C055" w14:textId="77777777" w:rsidR="00031BE4" w:rsidRPr="008C73A0" w:rsidRDefault="00031BE4" w:rsidP="008C73A0">
            <w:pPr>
              <w:ind w:left="72"/>
              <w:rPr>
                <w:rFonts w:ascii="Roboto" w:hAnsi="Roboto"/>
                <w:sz w:val="18"/>
                <w:szCs w:val="18"/>
              </w:rPr>
            </w:pPr>
          </w:p>
        </w:tc>
        <w:tc>
          <w:tcPr>
            <w:tcW w:w="2769" w:type="pct"/>
            <w:tcBorders>
              <w:top w:val="single" w:sz="4" w:space="0" w:color="auto"/>
              <w:left w:val="single" w:sz="4" w:space="0" w:color="auto"/>
              <w:bottom w:val="single" w:sz="4" w:space="0" w:color="auto"/>
              <w:right w:val="single" w:sz="4" w:space="0" w:color="auto"/>
            </w:tcBorders>
            <w:vAlign w:val="center"/>
          </w:tcPr>
          <w:p w14:paraId="31DC3F91" w14:textId="091DA747" w:rsidR="00031BE4" w:rsidRPr="00E00CD2" w:rsidRDefault="00031BE4" w:rsidP="00031BE4">
            <w:pPr>
              <w:ind w:left="72"/>
              <w:rPr>
                <w:rFonts w:ascii="Roboto" w:hAnsi="Roboto"/>
                <w:sz w:val="18"/>
                <w:szCs w:val="18"/>
              </w:rPr>
            </w:pPr>
            <w:r w:rsidRPr="00E00CD2">
              <w:rPr>
                <w:rFonts w:ascii="Roboto" w:hAnsi="Roboto"/>
                <w:sz w:val="18"/>
                <w:szCs w:val="18"/>
              </w:rPr>
              <w:t>Gender equity and diversity criteria</w:t>
            </w:r>
          </w:p>
        </w:tc>
        <w:tc>
          <w:tcPr>
            <w:tcW w:w="648" w:type="pct"/>
            <w:vAlign w:val="center"/>
          </w:tcPr>
          <w:p w14:paraId="697F6A7A" w14:textId="189043E7" w:rsidR="00031BE4" w:rsidRPr="005A1CFB" w:rsidRDefault="005A1CFB" w:rsidP="00031BE4">
            <w:pPr>
              <w:ind w:left="72"/>
              <w:jc w:val="center"/>
              <w:rPr>
                <w:rFonts w:ascii="Roboto" w:hAnsi="Roboto"/>
                <w:b/>
                <w:bCs/>
                <w:sz w:val="18"/>
                <w:szCs w:val="18"/>
              </w:rPr>
            </w:pPr>
            <w:r w:rsidRPr="005A1CFB">
              <w:rPr>
                <w:rFonts w:ascii="Roboto" w:hAnsi="Roboto"/>
                <w:b/>
                <w:bCs/>
                <w:sz w:val="18"/>
                <w:szCs w:val="18"/>
              </w:rPr>
              <w:t>1</w:t>
            </w:r>
          </w:p>
        </w:tc>
        <w:tc>
          <w:tcPr>
            <w:tcW w:w="647" w:type="pct"/>
            <w:vMerge/>
            <w:vAlign w:val="center"/>
          </w:tcPr>
          <w:p w14:paraId="5824AB20" w14:textId="77777777" w:rsidR="00031BE4" w:rsidRPr="008C73A0" w:rsidRDefault="00031BE4" w:rsidP="00031BE4">
            <w:pPr>
              <w:ind w:left="72"/>
              <w:jc w:val="center"/>
              <w:rPr>
                <w:rFonts w:ascii="Roboto" w:hAnsi="Roboto"/>
                <w:b/>
                <w:bCs/>
                <w:sz w:val="18"/>
                <w:szCs w:val="18"/>
                <w:highlight w:val="yellow"/>
              </w:rPr>
            </w:pPr>
          </w:p>
        </w:tc>
      </w:tr>
      <w:tr w:rsidR="00031BE4" w:rsidRPr="00B91CF0" w14:paraId="3CB6EAFF" w14:textId="235E2D0B" w:rsidTr="008C73A0">
        <w:trPr>
          <w:trHeight w:val="454"/>
        </w:trPr>
        <w:tc>
          <w:tcPr>
            <w:tcW w:w="936" w:type="pct"/>
            <w:vMerge/>
            <w:vAlign w:val="center"/>
            <w:hideMark/>
          </w:tcPr>
          <w:p w14:paraId="1559E883" w14:textId="77777777" w:rsidR="00031BE4" w:rsidRPr="008C73A0" w:rsidRDefault="00031BE4" w:rsidP="008C73A0">
            <w:pPr>
              <w:ind w:left="72"/>
              <w:rPr>
                <w:rFonts w:ascii="Roboto" w:hAnsi="Roboto"/>
                <w:sz w:val="18"/>
                <w:szCs w:val="18"/>
              </w:rPr>
            </w:pPr>
          </w:p>
        </w:tc>
        <w:tc>
          <w:tcPr>
            <w:tcW w:w="2769" w:type="pct"/>
            <w:tcBorders>
              <w:top w:val="single" w:sz="4" w:space="0" w:color="auto"/>
              <w:left w:val="single" w:sz="4" w:space="0" w:color="auto"/>
              <w:bottom w:val="single" w:sz="4" w:space="0" w:color="auto"/>
              <w:right w:val="single" w:sz="4" w:space="0" w:color="auto"/>
            </w:tcBorders>
            <w:vAlign w:val="center"/>
          </w:tcPr>
          <w:p w14:paraId="3539A097" w14:textId="51A6FD53" w:rsidR="00031BE4" w:rsidRPr="00E00CD2" w:rsidRDefault="00031BE4" w:rsidP="00031BE4">
            <w:pPr>
              <w:ind w:left="72"/>
              <w:rPr>
                <w:rFonts w:ascii="Roboto" w:hAnsi="Roboto"/>
                <w:sz w:val="18"/>
                <w:szCs w:val="18"/>
              </w:rPr>
            </w:pPr>
            <w:r w:rsidRPr="00E00CD2">
              <w:rPr>
                <w:rFonts w:ascii="Roboto" w:hAnsi="Roboto"/>
                <w:sz w:val="18"/>
                <w:szCs w:val="18"/>
              </w:rPr>
              <w:t>Health &amp; safety criteria</w:t>
            </w:r>
          </w:p>
        </w:tc>
        <w:tc>
          <w:tcPr>
            <w:tcW w:w="648" w:type="pct"/>
            <w:vAlign w:val="center"/>
          </w:tcPr>
          <w:p w14:paraId="5747C072" w14:textId="4A80CBAE" w:rsidR="00031BE4" w:rsidRPr="005A1CFB" w:rsidRDefault="005A1CFB" w:rsidP="00031BE4">
            <w:pPr>
              <w:ind w:left="72"/>
              <w:jc w:val="center"/>
              <w:rPr>
                <w:rFonts w:ascii="Roboto" w:hAnsi="Roboto"/>
                <w:b/>
                <w:bCs/>
                <w:sz w:val="18"/>
                <w:szCs w:val="18"/>
              </w:rPr>
            </w:pPr>
            <w:r w:rsidRPr="005A1CFB">
              <w:rPr>
                <w:rFonts w:ascii="Roboto" w:hAnsi="Roboto"/>
                <w:b/>
                <w:bCs/>
                <w:sz w:val="18"/>
                <w:szCs w:val="18"/>
              </w:rPr>
              <w:t>1</w:t>
            </w:r>
          </w:p>
        </w:tc>
        <w:tc>
          <w:tcPr>
            <w:tcW w:w="647" w:type="pct"/>
            <w:vMerge/>
            <w:vAlign w:val="center"/>
          </w:tcPr>
          <w:p w14:paraId="6EF2BE28" w14:textId="77777777" w:rsidR="00031BE4" w:rsidRPr="008C73A0" w:rsidRDefault="00031BE4" w:rsidP="00031BE4">
            <w:pPr>
              <w:ind w:left="72"/>
              <w:jc w:val="center"/>
              <w:rPr>
                <w:rFonts w:ascii="Roboto" w:hAnsi="Roboto"/>
                <w:b/>
                <w:bCs/>
                <w:sz w:val="18"/>
                <w:szCs w:val="18"/>
                <w:highlight w:val="yellow"/>
              </w:rPr>
            </w:pPr>
          </w:p>
        </w:tc>
      </w:tr>
      <w:tr w:rsidR="00B91CF0" w:rsidRPr="00B91CF0" w14:paraId="77F5F140" w14:textId="649ADF69" w:rsidTr="008C73A0">
        <w:trPr>
          <w:trHeight w:val="454"/>
        </w:trPr>
        <w:tc>
          <w:tcPr>
            <w:tcW w:w="936" w:type="pct"/>
            <w:shd w:val="clear" w:color="auto" w:fill="auto"/>
            <w:vAlign w:val="center"/>
            <w:hideMark/>
          </w:tcPr>
          <w:p w14:paraId="50620237" w14:textId="72531790" w:rsidR="00FD1935" w:rsidRPr="008C73A0" w:rsidRDefault="00FD1935" w:rsidP="00FD1935">
            <w:pPr>
              <w:spacing w:line="276" w:lineRule="auto"/>
              <w:rPr>
                <w:rFonts w:ascii="Roboto" w:hAnsi="Roboto"/>
                <w:b/>
                <w:sz w:val="20"/>
              </w:rPr>
            </w:pPr>
            <w:r w:rsidRPr="008C73A0">
              <w:rPr>
                <w:rFonts w:ascii="Roboto" w:hAnsi="Roboto"/>
                <w:b/>
                <w:sz w:val="20"/>
              </w:rPr>
              <w:t>Financial criteria</w:t>
            </w:r>
          </w:p>
        </w:tc>
        <w:tc>
          <w:tcPr>
            <w:tcW w:w="2769" w:type="pct"/>
            <w:shd w:val="clear" w:color="auto" w:fill="auto"/>
            <w:vAlign w:val="center"/>
            <w:hideMark/>
          </w:tcPr>
          <w:p w14:paraId="5AFBE00E" w14:textId="0E512B47" w:rsidR="00FD1935" w:rsidRPr="00E00CD2" w:rsidRDefault="00FD1935" w:rsidP="00FD1935">
            <w:pPr>
              <w:ind w:left="72"/>
              <w:rPr>
                <w:rFonts w:ascii="Roboto" w:hAnsi="Roboto"/>
                <w:sz w:val="18"/>
                <w:szCs w:val="18"/>
              </w:rPr>
            </w:pPr>
            <w:r w:rsidRPr="00E00CD2">
              <w:rPr>
                <w:rFonts w:ascii="Roboto" w:hAnsi="Roboto"/>
                <w:sz w:val="18"/>
                <w:szCs w:val="18"/>
              </w:rPr>
              <w:t xml:space="preserve">Price proposal of Services in accordance with the request, payment terms and financial capacity to handle service </w:t>
            </w:r>
          </w:p>
        </w:tc>
        <w:tc>
          <w:tcPr>
            <w:tcW w:w="648" w:type="pct"/>
            <w:vAlign w:val="center"/>
          </w:tcPr>
          <w:p w14:paraId="2632C60A" w14:textId="6F095182" w:rsidR="00FD1935" w:rsidRPr="008C73A0" w:rsidRDefault="0031378B" w:rsidP="00FD1935">
            <w:pPr>
              <w:ind w:left="72"/>
              <w:jc w:val="center"/>
              <w:rPr>
                <w:rFonts w:ascii="Roboto" w:hAnsi="Roboto"/>
                <w:b/>
                <w:bCs/>
                <w:sz w:val="18"/>
                <w:szCs w:val="18"/>
                <w:highlight w:val="yellow"/>
              </w:rPr>
            </w:pPr>
            <w:r>
              <w:rPr>
                <w:rFonts w:ascii="Roboto" w:hAnsi="Roboto"/>
                <w:b/>
                <w:bCs/>
                <w:sz w:val="18"/>
                <w:szCs w:val="18"/>
              </w:rPr>
              <w:t>2</w:t>
            </w:r>
            <w:r w:rsidR="00FD1935" w:rsidRPr="00D5074C">
              <w:rPr>
                <w:rFonts w:ascii="Roboto" w:hAnsi="Roboto"/>
                <w:b/>
                <w:bCs/>
                <w:sz w:val="18"/>
                <w:szCs w:val="18"/>
              </w:rPr>
              <w:t>0</w:t>
            </w:r>
          </w:p>
        </w:tc>
        <w:tc>
          <w:tcPr>
            <w:tcW w:w="647" w:type="pct"/>
            <w:vAlign w:val="center"/>
          </w:tcPr>
          <w:p w14:paraId="2479A3B3" w14:textId="62CEFAD1" w:rsidR="00FD1935" w:rsidRPr="008C73A0" w:rsidRDefault="00F340BD" w:rsidP="00ED2F1F">
            <w:pPr>
              <w:ind w:left="72"/>
              <w:jc w:val="center"/>
              <w:rPr>
                <w:rFonts w:ascii="Roboto" w:hAnsi="Roboto"/>
                <w:b/>
                <w:bCs/>
                <w:sz w:val="18"/>
                <w:szCs w:val="18"/>
                <w:highlight w:val="yellow"/>
              </w:rPr>
            </w:pPr>
            <w:r>
              <w:rPr>
                <w:rFonts w:ascii="Roboto" w:hAnsi="Roboto"/>
                <w:b/>
                <w:bCs/>
                <w:sz w:val="18"/>
                <w:szCs w:val="18"/>
              </w:rPr>
              <w:t>20</w:t>
            </w:r>
            <w:r w:rsidR="00FD1935" w:rsidRPr="00D5074C">
              <w:rPr>
                <w:rFonts w:ascii="Roboto" w:hAnsi="Roboto"/>
                <w:b/>
                <w:bCs/>
                <w:sz w:val="18"/>
                <w:szCs w:val="18"/>
              </w:rPr>
              <w:t>%</w:t>
            </w:r>
          </w:p>
        </w:tc>
      </w:tr>
      <w:tr w:rsidR="00B91CF0" w:rsidRPr="00B91CF0" w14:paraId="420A9471" w14:textId="23EEDFB5" w:rsidTr="00393D3D">
        <w:trPr>
          <w:trHeight w:val="454"/>
        </w:trPr>
        <w:tc>
          <w:tcPr>
            <w:tcW w:w="3705" w:type="pct"/>
            <w:gridSpan w:val="2"/>
            <w:tcBorders>
              <w:bottom w:val="single" w:sz="4" w:space="0" w:color="auto"/>
            </w:tcBorders>
            <w:shd w:val="clear" w:color="auto" w:fill="000000" w:themeFill="text1"/>
            <w:vAlign w:val="center"/>
          </w:tcPr>
          <w:p w14:paraId="4D3CA8FB" w14:textId="27D329C4" w:rsidR="00FD1935" w:rsidRPr="008C73A0" w:rsidRDefault="00FD1935" w:rsidP="00FD1935">
            <w:pPr>
              <w:ind w:left="72"/>
              <w:jc w:val="right"/>
              <w:rPr>
                <w:rFonts w:ascii="Roboto" w:hAnsi="Roboto"/>
                <w:b/>
                <w:bCs/>
                <w:sz w:val="18"/>
                <w:szCs w:val="18"/>
              </w:rPr>
            </w:pPr>
            <w:r w:rsidRPr="008C73A0">
              <w:rPr>
                <w:rFonts w:ascii="Roboto" w:hAnsi="Roboto"/>
                <w:b/>
                <w:bCs/>
                <w:sz w:val="18"/>
                <w:szCs w:val="18"/>
              </w:rPr>
              <w:t>TOTAL</w:t>
            </w:r>
          </w:p>
        </w:tc>
        <w:tc>
          <w:tcPr>
            <w:tcW w:w="648" w:type="pct"/>
            <w:tcBorders>
              <w:bottom w:val="single" w:sz="4" w:space="0" w:color="auto"/>
            </w:tcBorders>
            <w:vAlign w:val="center"/>
          </w:tcPr>
          <w:p w14:paraId="2B2B9547" w14:textId="1FC00E6E" w:rsidR="00FD1935" w:rsidRPr="008C73A0" w:rsidRDefault="00FD1935" w:rsidP="00FD1935">
            <w:pPr>
              <w:ind w:left="72"/>
              <w:jc w:val="center"/>
              <w:rPr>
                <w:rFonts w:ascii="Roboto" w:hAnsi="Roboto"/>
                <w:b/>
                <w:bCs/>
                <w:sz w:val="18"/>
                <w:szCs w:val="18"/>
              </w:rPr>
            </w:pPr>
            <w:r w:rsidRPr="008C73A0">
              <w:rPr>
                <w:rFonts w:ascii="Roboto" w:hAnsi="Roboto"/>
                <w:b/>
                <w:bCs/>
                <w:sz w:val="18"/>
                <w:szCs w:val="18"/>
              </w:rPr>
              <w:t>100</w:t>
            </w:r>
          </w:p>
        </w:tc>
        <w:tc>
          <w:tcPr>
            <w:tcW w:w="647" w:type="pct"/>
            <w:tcBorders>
              <w:bottom w:val="single" w:sz="4" w:space="0" w:color="auto"/>
            </w:tcBorders>
            <w:vAlign w:val="center"/>
          </w:tcPr>
          <w:p w14:paraId="1E08F614" w14:textId="2DA648D0" w:rsidR="00FD1935" w:rsidRPr="008C73A0" w:rsidRDefault="00FD1935" w:rsidP="00FD1935">
            <w:pPr>
              <w:ind w:left="72"/>
              <w:jc w:val="center"/>
              <w:rPr>
                <w:rFonts w:ascii="Roboto" w:hAnsi="Roboto"/>
                <w:b/>
                <w:bCs/>
                <w:sz w:val="18"/>
                <w:szCs w:val="18"/>
              </w:rPr>
            </w:pPr>
            <w:r w:rsidRPr="008C73A0">
              <w:rPr>
                <w:rFonts w:ascii="Roboto" w:hAnsi="Roboto"/>
                <w:b/>
                <w:bCs/>
                <w:sz w:val="18"/>
                <w:szCs w:val="18"/>
              </w:rPr>
              <w:t>100%</w:t>
            </w:r>
          </w:p>
        </w:tc>
      </w:tr>
    </w:tbl>
    <w:p w14:paraId="6FFD9670" w14:textId="77777777" w:rsidR="005246C7" w:rsidRDefault="005246C7" w:rsidP="005246C7">
      <w:pPr>
        <w:jc w:val="both"/>
        <w:rPr>
          <w:rFonts w:ascii="Roboto" w:hAnsi="Roboto"/>
          <w:sz w:val="20"/>
        </w:rPr>
      </w:pPr>
    </w:p>
    <w:p w14:paraId="1E5D45EE" w14:textId="77777777" w:rsidR="00B91CF0" w:rsidRPr="00236FAD" w:rsidRDefault="00B91CF0" w:rsidP="00B91CF0">
      <w:pPr>
        <w:jc w:val="both"/>
        <w:rPr>
          <w:rFonts w:ascii="Roboto" w:hAnsi="Roboto"/>
          <w:sz w:val="20"/>
        </w:rPr>
      </w:pPr>
      <w:r w:rsidRPr="00236FAD">
        <w:rPr>
          <w:rFonts w:ascii="Roboto" w:hAnsi="Roboto"/>
          <w:sz w:val="20"/>
        </w:rPr>
        <w:t>In the interests of transparency and equal treatment and without being able to modify their tenders, suppliers may be required, at the sole written request of the evaluation committee, to provide clarifications within 48 hours. These requests can only be for clarification purposes, not for the correction of major details.</w:t>
      </w:r>
    </w:p>
    <w:p w14:paraId="7B507826" w14:textId="77777777" w:rsidR="00B91CF0" w:rsidRPr="00236FAD" w:rsidRDefault="00B91CF0" w:rsidP="00B91CF0">
      <w:pPr>
        <w:jc w:val="both"/>
        <w:rPr>
          <w:rFonts w:ascii="Roboto" w:hAnsi="Roboto"/>
          <w:sz w:val="20"/>
        </w:rPr>
      </w:pPr>
    </w:p>
    <w:p w14:paraId="591E4EF3" w14:textId="77777777" w:rsidR="00B91CF0" w:rsidRPr="00236FAD" w:rsidRDefault="00B91CF0" w:rsidP="00B91CF0">
      <w:pPr>
        <w:jc w:val="both"/>
        <w:rPr>
          <w:rFonts w:ascii="Roboto" w:hAnsi="Roboto"/>
          <w:sz w:val="20"/>
        </w:rPr>
      </w:pPr>
      <w:r w:rsidRPr="00236FAD">
        <w:rPr>
          <w:rFonts w:ascii="Roboto" w:hAnsi="Roboto"/>
          <w:sz w:val="20"/>
        </w:rPr>
        <w:t xml:space="preserve">Any attempt by a supplier to influence the evaluation committee in the process of examination, clarification, evaluation and comparison of tenders, to obtain information on how the procedure is progressing or to influence Oxfam in its decision concerning the award of the contract will result in the immediate rejection of his tender. </w:t>
      </w:r>
    </w:p>
    <w:p w14:paraId="7F96DE3E" w14:textId="1823EC40" w:rsidR="00760618" w:rsidRPr="005A1CFB" w:rsidRDefault="00760618" w:rsidP="005A1CFB">
      <w:pPr>
        <w:pStyle w:val="Default"/>
        <w:jc w:val="both"/>
        <w:rPr>
          <w:rFonts w:ascii="Roboto" w:hAnsi="Roboto"/>
          <w:color w:val="FF0000"/>
          <w:sz w:val="20"/>
          <w:szCs w:val="20"/>
          <w:lang w:val="en-GB"/>
        </w:rPr>
      </w:pPr>
      <w:r w:rsidRPr="008C73A0">
        <w:rPr>
          <w:rFonts w:ascii="Roboto" w:hAnsi="Roboto"/>
          <w:sz w:val="20"/>
          <w:lang w:val="en-US"/>
        </w:rPr>
        <w:t> </w:t>
      </w:r>
    </w:p>
    <w:p w14:paraId="59D8EBA1" w14:textId="77777777" w:rsidR="00760618" w:rsidRPr="008C73A0" w:rsidRDefault="00760618" w:rsidP="00760618">
      <w:pPr>
        <w:jc w:val="both"/>
        <w:rPr>
          <w:rFonts w:ascii="Roboto" w:hAnsi="Roboto"/>
          <w:sz w:val="20"/>
          <w:lang w:val="en-US"/>
        </w:rPr>
      </w:pPr>
      <w:r w:rsidRPr="008C73A0">
        <w:rPr>
          <w:rFonts w:ascii="Roboto" w:hAnsi="Roboto"/>
          <w:sz w:val="20"/>
          <w:lang w:val="en-US"/>
        </w:rPr>
        <w:t> </w:t>
      </w:r>
    </w:p>
    <w:p w14:paraId="71D46A1C" w14:textId="45B35343" w:rsidR="00760618" w:rsidRPr="008C73A0" w:rsidRDefault="004B4B1A">
      <w:pPr>
        <w:numPr>
          <w:ilvl w:val="0"/>
          <w:numId w:val="23"/>
        </w:numPr>
        <w:jc w:val="both"/>
        <w:rPr>
          <w:rFonts w:ascii="Roboto" w:hAnsi="Roboto"/>
          <w:sz w:val="20"/>
          <w:lang w:val="es-ES"/>
        </w:rPr>
      </w:pPr>
      <w:r w:rsidRPr="008C73A0">
        <w:rPr>
          <w:rFonts w:ascii="Roboto" w:hAnsi="Roboto"/>
          <w:b/>
          <w:bCs/>
          <w:sz w:val="20"/>
        </w:rPr>
        <w:t>Administrative criteria</w:t>
      </w:r>
      <w:r w:rsidR="0049269B">
        <w:rPr>
          <w:rFonts w:ascii="Roboto" w:hAnsi="Roboto"/>
          <w:b/>
          <w:bCs/>
          <w:sz w:val="20"/>
        </w:rPr>
        <w:t xml:space="preserve"> (</w:t>
      </w:r>
      <w:r w:rsidR="00481F88">
        <w:rPr>
          <w:rFonts w:ascii="Roboto" w:hAnsi="Roboto"/>
          <w:b/>
          <w:bCs/>
          <w:sz w:val="20"/>
        </w:rPr>
        <w:t>25</w:t>
      </w:r>
      <w:r w:rsidR="0049269B">
        <w:rPr>
          <w:rFonts w:ascii="Roboto" w:hAnsi="Roboto"/>
          <w:b/>
          <w:bCs/>
          <w:sz w:val="20"/>
        </w:rPr>
        <w:t>%)</w:t>
      </w:r>
    </w:p>
    <w:p w14:paraId="7CF7A037" w14:textId="6C04BED2" w:rsidR="00760618" w:rsidRPr="008C73A0" w:rsidRDefault="004B4B1A" w:rsidP="00760618">
      <w:pPr>
        <w:jc w:val="both"/>
        <w:rPr>
          <w:rFonts w:ascii="Roboto" w:hAnsi="Roboto"/>
          <w:sz w:val="20"/>
          <w:lang w:val="en-US"/>
        </w:rPr>
      </w:pPr>
      <w:r w:rsidRPr="008C73A0">
        <w:rPr>
          <w:rFonts w:ascii="Roboto" w:hAnsi="Roboto"/>
          <w:sz w:val="20"/>
        </w:rPr>
        <w:t xml:space="preserve">Criteria which suppliers </w:t>
      </w:r>
      <w:r w:rsidRPr="008C73A0">
        <w:rPr>
          <w:rFonts w:ascii="Roboto" w:hAnsi="Roboto"/>
          <w:b/>
          <w:bCs/>
          <w:sz w:val="20"/>
        </w:rPr>
        <w:t xml:space="preserve">must </w:t>
      </w:r>
      <w:r w:rsidRPr="008C73A0">
        <w:rPr>
          <w:rFonts w:ascii="Roboto" w:hAnsi="Roboto"/>
          <w:sz w:val="20"/>
        </w:rPr>
        <w:t xml:space="preserve">meet </w:t>
      </w:r>
      <w:r w:rsidR="0049269B" w:rsidRPr="008C73A0">
        <w:rPr>
          <w:rFonts w:ascii="Roboto" w:hAnsi="Roboto"/>
          <w:sz w:val="20"/>
        </w:rPr>
        <w:t>to</w:t>
      </w:r>
      <w:r w:rsidRPr="008C73A0">
        <w:rPr>
          <w:rFonts w:ascii="Roboto" w:hAnsi="Roboto"/>
          <w:sz w:val="20"/>
        </w:rPr>
        <w:t xml:space="preserve"> progress to the next round of evaluation. </w:t>
      </w:r>
      <w:r w:rsidR="00E553C3" w:rsidRPr="008C73A0">
        <w:rPr>
          <w:rFonts w:ascii="Roboto" w:hAnsi="Roboto"/>
          <w:sz w:val="20"/>
        </w:rPr>
        <w:t>If t</w:t>
      </w:r>
      <w:r w:rsidRPr="008C73A0">
        <w:rPr>
          <w:rFonts w:ascii="Roboto" w:hAnsi="Roboto"/>
          <w:sz w:val="20"/>
        </w:rPr>
        <w:t xml:space="preserve">hese criteria are </w:t>
      </w:r>
      <w:r w:rsidR="00E553C3" w:rsidRPr="008C73A0">
        <w:rPr>
          <w:rFonts w:ascii="Roboto" w:hAnsi="Roboto"/>
          <w:sz w:val="20"/>
        </w:rPr>
        <w:t xml:space="preserve">either classed as </w:t>
      </w:r>
      <w:r w:rsidRPr="008C73A0">
        <w:rPr>
          <w:rFonts w:ascii="Roboto" w:hAnsi="Roboto"/>
          <w:sz w:val="20"/>
        </w:rPr>
        <w:t xml:space="preserve">‘pass’ </w:t>
      </w:r>
      <w:r w:rsidR="00E553C3" w:rsidRPr="008C73A0">
        <w:rPr>
          <w:rFonts w:ascii="Roboto" w:hAnsi="Roboto"/>
          <w:sz w:val="20"/>
        </w:rPr>
        <w:t>or</w:t>
      </w:r>
      <w:r w:rsidRPr="008C73A0">
        <w:rPr>
          <w:rFonts w:ascii="Roboto" w:hAnsi="Roboto"/>
          <w:sz w:val="20"/>
        </w:rPr>
        <w:t xml:space="preserve"> ‘fail’</w:t>
      </w:r>
      <w:r w:rsidR="00E553C3" w:rsidRPr="008C73A0">
        <w:rPr>
          <w:rFonts w:ascii="Roboto" w:hAnsi="Roboto"/>
          <w:sz w:val="20"/>
        </w:rPr>
        <w:t xml:space="preserve"> or evaluated using a score</w:t>
      </w:r>
      <w:r w:rsidRPr="008C73A0">
        <w:rPr>
          <w:rFonts w:ascii="Roboto" w:hAnsi="Roboto"/>
          <w:sz w:val="20"/>
        </w:rPr>
        <w:t>. </w:t>
      </w:r>
      <w:r w:rsidRPr="008C73A0">
        <w:rPr>
          <w:rFonts w:ascii="Roboto" w:hAnsi="Roboto"/>
          <w:sz w:val="20"/>
          <w:lang w:val="en-US"/>
        </w:rPr>
        <w:t> </w:t>
      </w:r>
      <w:r w:rsidR="00E553C3" w:rsidRPr="008C73A0">
        <w:rPr>
          <w:rFonts w:ascii="Roboto" w:hAnsi="Roboto"/>
          <w:sz w:val="20"/>
          <w:lang w:val="en-US"/>
        </w:rPr>
        <w:t>Oxfam reserves the right to exclude any bidders who do not meet the administrative requirements from the next round of evaluation.</w:t>
      </w:r>
    </w:p>
    <w:p w14:paraId="42CA5B7C" w14:textId="24DB4512" w:rsidR="00760618" w:rsidRPr="008C73A0" w:rsidRDefault="004B4B1A" w:rsidP="00760618">
      <w:pPr>
        <w:jc w:val="both"/>
        <w:rPr>
          <w:rFonts w:ascii="Roboto" w:hAnsi="Roboto"/>
          <w:sz w:val="20"/>
          <w:lang w:val="en-US"/>
        </w:rPr>
      </w:pPr>
      <w:r w:rsidRPr="008C73A0">
        <w:rPr>
          <w:rFonts w:ascii="Roboto" w:hAnsi="Roboto"/>
          <w:sz w:val="20"/>
          <w:lang w:val="en-US"/>
        </w:rPr>
        <w:t> </w:t>
      </w:r>
    </w:p>
    <w:p w14:paraId="68248779" w14:textId="61D44674" w:rsidR="00760618" w:rsidRPr="008C73A0" w:rsidRDefault="002904D2">
      <w:pPr>
        <w:pStyle w:val="ListParagraph"/>
        <w:numPr>
          <w:ilvl w:val="0"/>
          <w:numId w:val="23"/>
        </w:numPr>
        <w:jc w:val="both"/>
        <w:rPr>
          <w:rFonts w:ascii="Roboto" w:hAnsi="Roboto"/>
          <w:sz w:val="20"/>
          <w:lang w:val="en-US"/>
        </w:rPr>
      </w:pPr>
      <w:r w:rsidRPr="008C73A0">
        <w:rPr>
          <w:rFonts w:ascii="Roboto" w:hAnsi="Roboto"/>
          <w:b/>
          <w:bCs/>
          <w:sz w:val="20"/>
        </w:rPr>
        <w:t xml:space="preserve">Technical and sustainable criteria </w:t>
      </w:r>
      <w:r w:rsidR="0049269B">
        <w:rPr>
          <w:rFonts w:ascii="Roboto" w:hAnsi="Roboto"/>
          <w:b/>
          <w:bCs/>
          <w:sz w:val="20"/>
        </w:rPr>
        <w:t>(5</w:t>
      </w:r>
      <w:r w:rsidR="00481F88">
        <w:rPr>
          <w:rFonts w:ascii="Roboto" w:hAnsi="Roboto"/>
          <w:b/>
          <w:bCs/>
          <w:sz w:val="20"/>
        </w:rPr>
        <w:t>5</w:t>
      </w:r>
      <w:r w:rsidR="0049269B">
        <w:rPr>
          <w:rFonts w:ascii="Roboto" w:hAnsi="Roboto"/>
          <w:b/>
          <w:bCs/>
          <w:sz w:val="20"/>
        </w:rPr>
        <w:t>%)</w:t>
      </w:r>
      <w:r w:rsidR="004B4B1A" w:rsidRPr="008C73A0">
        <w:rPr>
          <w:rFonts w:ascii="Roboto" w:hAnsi="Roboto"/>
          <w:sz w:val="20"/>
          <w:lang w:val="en-US"/>
        </w:rPr>
        <w:t> </w:t>
      </w:r>
    </w:p>
    <w:p w14:paraId="7391E7CC" w14:textId="77777777" w:rsidR="002904D2" w:rsidRPr="008C73A0" w:rsidRDefault="002904D2" w:rsidP="002904D2">
      <w:pPr>
        <w:jc w:val="both"/>
        <w:rPr>
          <w:rFonts w:ascii="Roboto" w:hAnsi="Roboto"/>
          <w:sz w:val="20"/>
        </w:rPr>
      </w:pPr>
    </w:p>
    <w:p w14:paraId="7DB97FD3" w14:textId="4A021035" w:rsidR="00A00096" w:rsidRPr="008C73A0" w:rsidRDefault="002904D2" w:rsidP="00A00096">
      <w:pPr>
        <w:jc w:val="both"/>
        <w:rPr>
          <w:rFonts w:ascii="Roboto" w:hAnsi="Roboto"/>
          <w:sz w:val="20"/>
          <w:lang w:val="en-US"/>
        </w:rPr>
      </w:pPr>
      <w:r w:rsidRPr="008C73A0">
        <w:rPr>
          <w:rFonts w:ascii="Roboto" w:hAnsi="Roboto"/>
          <w:sz w:val="20"/>
        </w:rPr>
        <w:t xml:space="preserve">Criteria used to evaluate the bidder’s </w:t>
      </w:r>
      <w:r w:rsidR="00833064" w:rsidRPr="008C73A0">
        <w:rPr>
          <w:rFonts w:ascii="Roboto" w:hAnsi="Roboto"/>
          <w:sz w:val="20"/>
        </w:rPr>
        <w:t>c</w:t>
      </w:r>
      <w:r w:rsidRPr="008C73A0">
        <w:rPr>
          <w:rFonts w:ascii="Roboto" w:hAnsi="Roboto"/>
          <w:sz w:val="20"/>
        </w:rPr>
        <w:t>a</w:t>
      </w:r>
      <w:r w:rsidR="00833064" w:rsidRPr="008C73A0">
        <w:rPr>
          <w:rFonts w:ascii="Roboto" w:hAnsi="Roboto"/>
          <w:sz w:val="20"/>
        </w:rPr>
        <w:t>pa</w:t>
      </w:r>
      <w:r w:rsidRPr="008C73A0">
        <w:rPr>
          <w:rFonts w:ascii="Roboto" w:hAnsi="Roboto"/>
          <w:sz w:val="20"/>
        </w:rPr>
        <w:t xml:space="preserve">bility, skill and experience in relation to the requirements and </w:t>
      </w:r>
      <w:r w:rsidR="00833064" w:rsidRPr="008C73A0">
        <w:rPr>
          <w:rFonts w:ascii="Roboto" w:hAnsi="Roboto"/>
          <w:sz w:val="20"/>
        </w:rPr>
        <w:t xml:space="preserve">the quality of their offer. Additionally, Oxfam looks at </w:t>
      </w:r>
      <w:r w:rsidR="00A00096" w:rsidRPr="008C73A0">
        <w:rPr>
          <w:rFonts w:ascii="Roboto" w:hAnsi="Roboto"/>
          <w:sz w:val="20"/>
        </w:rPr>
        <w:t xml:space="preserve">the impact a supplier has on the environment, local economy and community, </w:t>
      </w:r>
      <w:r w:rsidR="00833064" w:rsidRPr="008C73A0">
        <w:rPr>
          <w:rFonts w:ascii="Roboto" w:hAnsi="Roboto"/>
          <w:sz w:val="20"/>
        </w:rPr>
        <w:t xml:space="preserve">whether they </w:t>
      </w:r>
      <w:r w:rsidR="00A00096" w:rsidRPr="008C73A0">
        <w:rPr>
          <w:rFonts w:ascii="Roboto" w:hAnsi="Roboto"/>
          <w:sz w:val="20"/>
        </w:rPr>
        <w:t xml:space="preserve">align with Oxfam values, </w:t>
      </w:r>
      <w:r w:rsidR="00833064" w:rsidRPr="008C73A0">
        <w:rPr>
          <w:rFonts w:ascii="Roboto" w:hAnsi="Roboto"/>
          <w:sz w:val="20"/>
        </w:rPr>
        <w:t xml:space="preserve">such as </w:t>
      </w:r>
      <w:r w:rsidR="00A00096" w:rsidRPr="008C73A0">
        <w:rPr>
          <w:rFonts w:ascii="Roboto" w:hAnsi="Roboto"/>
          <w:sz w:val="20"/>
        </w:rPr>
        <w:t>gender equity</w:t>
      </w:r>
      <w:r w:rsidR="00833064" w:rsidRPr="008C73A0">
        <w:rPr>
          <w:rFonts w:ascii="Roboto" w:hAnsi="Roboto"/>
          <w:sz w:val="20"/>
        </w:rPr>
        <w:t>,</w:t>
      </w:r>
      <w:r w:rsidR="00A00096" w:rsidRPr="008C73A0">
        <w:rPr>
          <w:rFonts w:ascii="Roboto" w:hAnsi="Roboto"/>
          <w:sz w:val="20"/>
        </w:rPr>
        <w:t xml:space="preserve"> diversity, health, safety and </w:t>
      </w:r>
      <w:r w:rsidR="00833064" w:rsidRPr="008C73A0">
        <w:rPr>
          <w:rFonts w:ascii="Roboto" w:hAnsi="Roboto"/>
          <w:sz w:val="20"/>
        </w:rPr>
        <w:t xml:space="preserve">other </w:t>
      </w:r>
      <w:r w:rsidR="00A00096" w:rsidRPr="008C73A0">
        <w:rPr>
          <w:rFonts w:ascii="Roboto" w:hAnsi="Roboto"/>
          <w:sz w:val="20"/>
        </w:rPr>
        <w:t>ethical aspects. Bids will be evaluated against the same pre-agreed criteria. </w:t>
      </w:r>
      <w:r w:rsidR="00A00096" w:rsidRPr="008C73A0">
        <w:rPr>
          <w:rFonts w:ascii="Roboto" w:hAnsi="Roboto"/>
          <w:sz w:val="20"/>
          <w:lang w:val="en-US"/>
        </w:rPr>
        <w:t> </w:t>
      </w:r>
    </w:p>
    <w:p w14:paraId="13A114E4" w14:textId="77777777" w:rsidR="002904D2" w:rsidRPr="008C73A0" w:rsidRDefault="004B4B1A" w:rsidP="00760618">
      <w:pPr>
        <w:jc w:val="both"/>
        <w:rPr>
          <w:rFonts w:ascii="Roboto" w:hAnsi="Roboto"/>
          <w:sz w:val="20"/>
          <w:lang w:val="en-US"/>
        </w:rPr>
      </w:pPr>
      <w:r w:rsidRPr="008C73A0">
        <w:rPr>
          <w:rFonts w:ascii="Roboto" w:hAnsi="Roboto"/>
          <w:sz w:val="20"/>
          <w:lang w:val="en-US"/>
        </w:rPr>
        <w:t> </w:t>
      </w:r>
    </w:p>
    <w:p w14:paraId="7A02A841" w14:textId="50C5F29E" w:rsidR="00760618" w:rsidRPr="008C73A0" w:rsidRDefault="004B4B1A" w:rsidP="00760618">
      <w:pPr>
        <w:jc w:val="both"/>
        <w:rPr>
          <w:rFonts w:ascii="Roboto" w:hAnsi="Roboto"/>
          <w:sz w:val="20"/>
          <w:lang w:val="en-US"/>
        </w:rPr>
      </w:pPr>
      <w:r w:rsidRPr="008C73A0">
        <w:rPr>
          <w:rFonts w:ascii="Roboto" w:hAnsi="Roboto"/>
          <w:sz w:val="20"/>
          <w:lang w:val="en-US"/>
        </w:rPr>
        <w:t> </w:t>
      </w:r>
    </w:p>
    <w:p w14:paraId="52FDB70E" w14:textId="504ECBC0" w:rsidR="00760618" w:rsidRPr="008C73A0" w:rsidRDefault="004B4B1A">
      <w:pPr>
        <w:pStyle w:val="ListParagraph"/>
        <w:numPr>
          <w:ilvl w:val="0"/>
          <w:numId w:val="23"/>
        </w:numPr>
        <w:jc w:val="both"/>
        <w:rPr>
          <w:rFonts w:ascii="Roboto" w:hAnsi="Roboto"/>
          <w:sz w:val="20"/>
          <w:lang w:val="en-US"/>
        </w:rPr>
      </w:pPr>
      <w:r w:rsidRPr="008C73A0">
        <w:rPr>
          <w:rFonts w:ascii="Roboto" w:hAnsi="Roboto"/>
          <w:b/>
          <w:bCs/>
          <w:sz w:val="20"/>
        </w:rPr>
        <w:t xml:space="preserve">Financial criteria </w:t>
      </w:r>
      <w:r w:rsidR="0049269B">
        <w:rPr>
          <w:rFonts w:ascii="Roboto" w:hAnsi="Roboto"/>
          <w:b/>
          <w:bCs/>
          <w:sz w:val="20"/>
        </w:rPr>
        <w:t>(20%)</w:t>
      </w:r>
    </w:p>
    <w:p w14:paraId="6A646E39" w14:textId="4D658F3F" w:rsidR="00760618" w:rsidRDefault="004B4B1A" w:rsidP="00760618">
      <w:pPr>
        <w:jc w:val="both"/>
        <w:rPr>
          <w:rFonts w:ascii="Roboto" w:hAnsi="Roboto"/>
          <w:sz w:val="20"/>
          <w:lang w:val="en-US"/>
        </w:rPr>
      </w:pPr>
      <w:r w:rsidRPr="008C73A0">
        <w:rPr>
          <w:rFonts w:ascii="Roboto" w:hAnsi="Roboto"/>
          <w:sz w:val="20"/>
        </w:rPr>
        <w:t>Criteria used to evaluate the financial competitiveness of a bid. Bids will be evaluated against the same pre-agreed criteria.</w:t>
      </w:r>
      <w:r w:rsidRPr="008C73A0">
        <w:rPr>
          <w:rFonts w:ascii="Roboto" w:hAnsi="Roboto"/>
          <w:sz w:val="20"/>
          <w:lang w:val="en-US"/>
        </w:rPr>
        <w:t> </w:t>
      </w:r>
    </w:p>
    <w:p w14:paraId="46A71E5B" w14:textId="77777777" w:rsidR="00B91CF0" w:rsidRDefault="00B91CF0" w:rsidP="00760618">
      <w:pPr>
        <w:jc w:val="both"/>
        <w:rPr>
          <w:rFonts w:ascii="Roboto" w:hAnsi="Roboto"/>
          <w:sz w:val="20"/>
          <w:lang w:val="en-US"/>
        </w:rPr>
      </w:pPr>
    </w:p>
    <w:p w14:paraId="2DE4748F" w14:textId="77777777" w:rsidR="00B91CF0" w:rsidRDefault="00B91CF0" w:rsidP="00760618">
      <w:pPr>
        <w:jc w:val="both"/>
        <w:rPr>
          <w:rFonts w:ascii="Roboto" w:hAnsi="Roboto"/>
          <w:sz w:val="20"/>
          <w:lang w:val="en-US"/>
        </w:rPr>
      </w:pPr>
    </w:p>
    <w:p w14:paraId="47B49CAB" w14:textId="77777777" w:rsidR="00737F52" w:rsidRPr="00236FAD" w:rsidRDefault="00737F52" w:rsidP="00737F52">
      <w:pPr>
        <w:jc w:val="both"/>
        <w:rPr>
          <w:rFonts w:ascii="Roboto" w:hAnsi="Roboto"/>
          <w:sz w:val="20"/>
        </w:rPr>
      </w:pPr>
    </w:p>
    <w:p w14:paraId="76EB1566" w14:textId="4F7F5B64" w:rsidR="00737F52" w:rsidRPr="00236FAD" w:rsidRDefault="00737F52" w:rsidP="00737F52">
      <w:pPr>
        <w:jc w:val="both"/>
        <w:rPr>
          <w:rFonts w:ascii="Roboto" w:hAnsi="Roboto"/>
          <w:sz w:val="20"/>
        </w:rPr>
      </w:pPr>
      <w:r w:rsidRPr="00236FAD">
        <w:rPr>
          <w:rFonts w:ascii="Roboto" w:hAnsi="Roboto"/>
          <w:sz w:val="20"/>
        </w:rPr>
        <w:t xml:space="preserve">In the interests of transparency and equal treatment and without being able to modify their tenders, </w:t>
      </w:r>
      <w:r w:rsidR="003F57BD" w:rsidRPr="00236FAD">
        <w:rPr>
          <w:rFonts w:ascii="Roboto" w:hAnsi="Roboto"/>
          <w:sz w:val="20"/>
        </w:rPr>
        <w:t>supplier</w:t>
      </w:r>
      <w:r w:rsidRPr="00236FAD">
        <w:rPr>
          <w:rFonts w:ascii="Roboto" w:hAnsi="Roboto"/>
          <w:sz w:val="20"/>
        </w:rPr>
        <w:t>s may be required, at the sole written request of the evaluation committee, to provide clarifications within 48 hours. These requests can only be for clarification purposes, not for the correction of major details.</w:t>
      </w:r>
    </w:p>
    <w:p w14:paraId="33A0DC9F" w14:textId="77777777" w:rsidR="00737F52" w:rsidRPr="00236FAD" w:rsidRDefault="00737F52" w:rsidP="00737F52">
      <w:pPr>
        <w:jc w:val="both"/>
        <w:rPr>
          <w:rFonts w:ascii="Roboto" w:hAnsi="Roboto"/>
          <w:sz w:val="20"/>
        </w:rPr>
      </w:pPr>
    </w:p>
    <w:p w14:paraId="3D3C8F43" w14:textId="7A575259" w:rsidR="00737F52" w:rsidRPr="00236FAD" w:rsidRDefault="00737F52" w:rsidP="00737F52">
      <w:pPr>
        <w:jc w:val="both"/>
        <w:rPr>
          <w:rFonts w:ascii="Roboto" w:hAnsi="Roboto"/>
          <w:sz w:val="20"/>
        </w:rPr>
      </w:pPr>
      <w:r w:rsidRPr="00236FAD">
        <w:rPr>
          <w:rFonts w:ascii="Roboto" w:hAnsi="Roboto"/>
          <w:sz w:val="20"/>
        </w:rPr>
        <w:t xml:space="preserve">Any attempt by a </w:t>
      </w:r>
      <w:r w:rsidR="003F57BD" w:rsidRPr="00236FAD">
        <w:rPr>
          <w:rFonts w:ascii="Roboto" w:hAnsi="Roboto"/>
          <w:sz w:val="20"/>
        </w:rPr>
        <w:t>supplier</w:t>
      </w:r>
      <w:r w:rsidRPr="00236FAD">
        <w:rPr>
          <w:rFonts w:ascii="Roboto" w:hAnsi="Roboto"/>
          <w:sz w:val="20"/>
        </w:rPr>
        <w:t xml:space="preserve"> to influence the evaluation committee in the process of examination, clarification, evaluation and comparison of tenders, to obtain information on how the procedure is progressing or to influence Oxfam in its decision concerning the award of the contract will result in the immediate rejection of his tender. </w:t>
      </w:r>
    </w:p>
    <w:p w14:paraId="559F3088" w14:textId="77777777" w:rsidR="00737F52" w:rsidRPr="00236FAD" w:rsidRDefault="00737F52" w:rsidP="00A00949">
      <w:pPr>
        <w:pStyle w:val="Default"/>
        <w:jc w:val="both"/>
        <w:rPr>
          <w:rFonts w:ascii="Roboto" w:hAnsi="Roboto"/>
          <w:sz w:val="20"/>
          <w:lang w:val="en-GB"/>
        </w:rPr>
      </w:pPr>
    </w:p>
    <w:p w14:paraId="68E4DF21" w14:textId="4B2FB432" w:rsidR="00737F52" w:rsidRPr="00236FAD" w:rsidRDefault="00737F52" w:rsidP="00737F52">
      <w:pPr>
        <w:pStyle w:val="Heading3"/>
        <w:pBdr>
          <w:bottom w:val="single" w:sz="4" w:space="1" w:color="auto"/>
        </w:pBdr>
        <w:shd w:val="clear" w:color="auto" w:fill="F2F2F2"/>
        <w:rPr>
          <w:rStyle w:val="Strong"/>
          <w:rFonts w:ascii="Roboto" w:hAnsi="Roboto"/>
        </w:rPr>
      </w:pPr>
      <w:bookmarkStart w:id="8" w:name="_Toc189564499"/>
      <w:r w:rsidRPr="00236FAD">
        <w:rPr>
          <w:rStyle w:val="Strong"/>
          <w:rFonts w:ascii="Roboto" w:hAnsi="Roboto"/>
        </w:rPr>
        <w:t>Instructions and key information</w:t>
      </w:r>
      <w:bookmarkEnd w:id="8"/>
    </w:p>
    <w:p w14:paraId="0BDE9032" w14:textId="77777777" w:rsidR="009E1190" w:rsidRPr="00236FAD" w:rsidRDefault="009E1190" w:rsidP="009E1190">
      <w:pPr>
        <w:pStyle w:val="Default"/>
        <w:ind w:left="720"/>
        <w:jc w:val="both"/>
        <w:rPr>
          <w:rFonts w:ascii="Roboto" w:hAnsi="Roboto"/>
          <w:sz w:val="20"/>
          <w:lang w:val="en-GB"/>
        </w:rPr>
      </w:pPr>
    </w:p>
    <w:p w14:paraId="724B4A3E" w14:textId="77777777" w:rsidR="00A00949" w:rsidRPr="00236FAD" w:rsidRDefault="00A00949" w:rsidP="00966597">
      <w:pPr>
        <w:jc w:val="both"/>
        <w:rPr>
          <w:rFonts w:ascii="Roboto" w:hAnsi="Roboto"/>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1843"/>
        <w:gridCol w:w="1417"/>
      </w:tblGrid>
      <w:tr w:rsidR="00A00949" w:rsidRPr="00236FAD" w14:paraId="229C0C49" w14:textId="77777777" w:rsidTr="00667802">
        <w:trPr>
          <w:trHeight w:val="323"/>
        </w:trPr>
        <w:tc>
          <w:tcPr>
            <w:tcW w:w="6629" w:type="dxa"/>
            <w:tcBorders>
              <w:top w:val="nil"/>
              <w:left w:val="nil"/>
            </w:tcBorders>
            <w:shd w:val="clear" w:color="auto" w:fill="auto"/>
          </w:tcPr>
          <w:p w14:paraId="7041A055" w14:textId="258886FC" w:rsidR="00A00949" w:rsidRPr="00236FAD" w:rsidRDefault="00A00949">
            <w:pPr>
              <w:pStyle w:val="Default"/>
              <w:numPr>
                <w:ilvl w:val="2"/>
                <w:numId w:val="12"/>
              </w:numPr>
              <w:jc w:val="both"/>
              <w:rPr>
                <w:rFonts w:ascii="Roboto" w:hAnsi="Roboto"/>
                <w:b/>
                <w:bCs/>
                <w:sz w:val="20"/>
                <w:lang w:val="en-GB"/>
              </w:rPr>
            </w:pPr>
            <w:r w:rsidRPr="00236FAD">
              <w:rPr>
                <w:rFonts w:ascii="Roboto" w:hAnsi="Roboto"/>
                <w:b/>
                <w:bCs/>
                <w:sz w:val="20"/>
                <w:lang w:val="en-GB"/>
              </w:rPr>
              <w:t xml:space="preserve">Timescales </w:t>
            </w:r>
          </w:p>
        </w:tc>
        <w:tc>
          <w:tcPr>
            <w:tcW w:w="1843" w:type="dxa"/>
            <w:shd w:val="clear" w:color="auto" w:fill="auto"/>
            <w:vAlign w:val="center"/>
          </w:tcPr>
          <w:p w14:paraId="20B0E207" w14:textId="77777777" w:rsidR="00A00949" w:rsidRPr="00236FAD" w:rsidRDefault="00A00949" w:rsidP="008C73A0">
            <w:pPr>
              <w:pStyle w:val="Default"/>
              <w:jc w:val="center"/>
              <w:rPr>
                <w:rFonts w:ascii="Roboto" w:hAnsi="Roboto"/>
                <w:b/>
                <w:bCs/>
                <w:sz w:val="20"/>
                <w:lang w:val="en-GB"/>
              </w:rPr>
            </w:pPr>
            <w:r w:rsidRPr="00236FAD">
              <w:rPr>
                <w:rFonts w:ascii="Roboto" w:hAnsi="Roboto"/>
                <w:b/>
                <w:bCs/>
                <w:sz w:val="20"/>
                <w:lang w:val="en-GB"/>
              </w:rPr>
              <w:t>DATE</w:t>
            </w:r>
          </w:p>
        </w:tc>
        <w:tc>
          <w:tcPr>
            <w:tcW w:w="1417" w:type="dxa"/>
            <w:tcBorders>
              <w:bottom w:val="nil"/>
            </w:tcBorders>
            <w:shd w:val="clear" w:color="auto" w:fill="auto"/>
            <w:vAlign w:val="center"/>
          </w:tcPr>
          <w:p w14:paraId="5DBFD004" w14:textId="290E9792" w:rsidR="00A00949" w:rsidRPr="00236FAD" w:rsidRDefault="00A00949" w:rsidP="008C73A0">
            <w:pPr>
              <w:pStyle w:val="Default"/>
              <w:rPr>
                <w:rFonts w:ascii="Roboto" w:hAnsi="Roboto"/>
                <w:b/>
                <w:bCs/>
                <w:sz w:val="20"/>
                <w:lang w:val="en-GB"/>
              </w:rPr>
            </w:pPr>
            <w:r w:rsidRPr="00236FAD">
              <w:rPr>
                <w:rFonts w:ascii="Roboto" w:hAnsi="Roboto"/>
                <w:b/>
                <w:bCs/>
                <w:sz w:val="20"/>
                <w:lang w:val="en-GB"/>
              </w:rPr>
              <w:t>TIME</w:t>
            </w:r>
            <w:r w:rsidR="00ED2F1F">
              <w:rPr>
                <w:rFonts w:ascii="Roboto" w:hAnsi="Roboto"/>
                <w:b/>
                <w:bCs/>
                <w:sz w:val="20"/>
                <w:lang w:val="en-GB"/>
              </w:rPr>
              <w:t xml:space="preserve"> (Local)</w:t>
            </w:r>
          </w:p>
        </w:tc>
      </w:tr>
      <w:tr w:rsidR="00A00949" w:rsidRPr="00236FAD" w14:paraId="594B2035" w14:textId="77777777" w:rsidTr="00667802">
        <w:trPr>
          <w:trHeight w:val="397"/>
        </w:trPr>
        <w:tc>
          <w:tcPr>
            <w:tcW w:w="6629" w:type="dxa"/>
            <w:shd w:val="clear" w:color="auto" w:fill="auto"/>
            <w:vAlign w:val="center"/>
          </w:tcPr>
          <w:p w14:paraId="57901666" w14:textId="4E48D9E9" w:rsidR="00A00949" w:rsidRPr="00236FAD" w:rsidRDefault="00A00949" w:rsidP="00667802">
            <w:pPr>
              <w:rPr>
                <w:rFonts w:ascii="Roboto" w:hAnsi="Roboto"/>
                <w:sz w:val="20"/>
              </w:rPr>
            </w:pPr>
            <w:r w:rsidRPr="00236FAD">
              <w:rPr>
                <w:rFonts w:ascii="Roboto" w:hAnsi="Roboto"/>
                <w:sz w:val="20"/>
              </w:rPr>
              <w:t xml:space="preserve">Deadline for </w:t>
            </w:r>
            <w:r w:rsidR="0004488C">
              <w:rPr>
                <w:rFonts w:ascii="Roboto" w:hAnsi="Roboto"/>
                <w:sz w:val="20"/>
              </w:rPr>
              <w:t>requests</w:t>
            </w:r>
            <w:r w:rsidRPr="00236FAD">
              <w:rPr>
                <w:rFonts w:ascii="Roboto" w:hAnsi="Roboto"/>
                <w:sz w:val="20"/>
              </w:rPr>
              <w:t xml:space="preserve"> for any clarifications from Oxfam </w:t>
            </w:r>
            <w:r w:rsidR="00E16E16" w:rsidRPr="00236FAD">
              <w:rPr>
                <w:rFonts w:ascii="Roboto" w:hAnsi="Roboto"/>
                <w:color w:val="000000"/>
                <w:sz w:val="20"/>
              </w:rPr>
              <w:t xml:space="preserve">by email </w:t>
            </w:r>
          </w:p>
        </w:tc>
        <w:tc>
          <w:tcPr>
            <w:tcW w:w="1843" w:type="dxa"/>
            <w:shd w:val="clear" w:color="auto" w:fill="auto"/>
            <w:vAlign w:val="center"/>
          </w:tcPr>
          <w:p w14:paraId="4DB824A4" w14:textId="4173C656" w:rsidR="00A00949" w:rsidRPr="00236FAD" w:rsidRDefault="0049269B" w:rsidP="00667802">
            <w:pPr>
              <w:jc w:val="center"/>
              <w:rPr>
                <w:rFonts w:ascii="Roboto" w:hAnsi="Roboto"/>
                <w:sz w:val="20"/>
              </w:rPr>
            </w:pPr>
            <w:r>
              <w:rPr>
                <w:rFonts w:ascii="Roboto" w:hAnsi="Roboto"/>
                <w:sz w:val="20"/>
              </w:rPr>
              <w:t>16 March 2026</w:t>
            </w:r>
          </w:p>
        </w:tc>
        <w:tc>
          <w:tcPr>
            <w:tcW w:w="1417" w:type="dxa"/>
            <w:shd w:val="clear" w:color="auto" w:fill="auto"/>
            <w:vAlign w:val="center"/>
          </w:tcPr>
          <w:p w14:paraId="2C627C66" w14:textId="49E04819" w:rsidR="00A00949" w:rsidRPr="00236FAD" w:rsidRDefault="0049269B" w:rsidP="00667802">
            <w:pPr>
              <w:jc w:val="center"/>
              <w:rPr>
                <w:rFonts w:ascii="Roboto" w:hAnsi="Roboto"/>
                <w:sz w:val="20"/>
              </w:rPr>
            </w:pPr>
            <w:r>
              <w:rPr>
                <w:rFonts w:ascii="Roboto" w:hAnsi="Roboto"/>
                <w:sz w:val="20"/>
              </w:rPr>
              <w:t>17:00</w:t>
            </w:r>
          </w:p>
        </w:tc>
      </w:tr>
      <w:tr w:rsidR="00A00949" w:rsidRPr="00236FAD" w14:paraId="7A8ED654" w14:textId="77777777" w:rsidTr="00667802">
        <w:trPr>
          <w:trHeight w:val="397"/>
        </w:trPr>
        <w:tc>
          <w:tcPr>
            <w:tcW w:w="6629" w:type="dxa"/>
            <w:shd w:val="clear" w:color="auto" w:fill="auto"/>
            <w:vAlign w:val="center"/>
          </w:tcPr>
          <w:p w14:paraId="321F7236" w14:textId="77777777" w:rsidR="00A00949" w:rsidRPr="00236FAD" w:rsidRDefault="00A00949" w:rsidP="00667802">
            <w:pPr>
              <w:rPr>
                <w:rFonts w:ascii="Roboto" w:hAnsi="Roboto"/>
                <w:sz w:val="20"/>
              </w:rPr>
            </w:pPr>
            <w:r w:rsidRPr="00236FAD">
              <w:rPr>
                <w:rFonts w:ascii="Roboto" w:hAnsi="Roboto"/>
                <w:sz w:val="20"/>
              </w:rPr>
              <w:t xml:space="preserve">Last date on which clarifications are issued by Oxfam </w:t>
            </w:r>
          </w:p>
        </w:tc>
        <w:tc>
          <w:tcPr>
            <w:tcW w:w="1843" w:type="dxa"/>
            <w:shd w:val="clear" w:color="auto" w:fill="auto"/>
            <w:vAlign w:val="center"/>
          </w:tcPr>
          <w:p w14:paraId="7B6D5D1A" w14:textId="6BD33217" w:rsidR="00A00949" w:rsidRPr="00236FAD" w:rsidRDefault="0049269B" w:rsidP="00667802">
            <w:pPr>
              <w:jc w:val="center"/>
              <w:rPr>
                <w:rFonts w:ascii="Roboto" w:hAnsi="Roboto"/>
                <w:sz w:val="20"/>
              </w:rPr>
            </w:pPr>
            <w:r>
              <w:rPr>
                <w:rFonts w:ascii="Roboto" w:hAnsi="Roboto"/>
                <w:sz w:val="20"/>
              </w:rPr>
              <w:t>18 March 2026</w:t>
            </w:r>
          </w:p>
        </w:tc>
        <w:tc>
          <w:tcPr>
            <w:tcW w:w="1417" w:type="dxa"/>
            <w:shd w:val="clear" w:color="auto" w:fill="auto"/>
            <w:vAlign w:val="center"/>
          </w:tcPr>
          <w:p w14:paraId="2D99A655" w14:textId="6842255F" w:rsidR="00A00949" w:rsidRPr="00236FAD" w:rsidRDefault="0049269B" w:rsidP="00667802">
            <w:pPr>
              <w:jc w:val="center"/>
              <w:rPr>
                <w:rFonts w:ascii="Roboto" w:hAnsi="Roboto"/>
                <w:sz w:val="20"/>
              </w:rPr>
            </w:pPr>
            <w:r>
              <w:rPr>
                <w:rFonts w:ascii="Roboto" w:hAnsi="Roboto"/>
                <w:sz w:val="20"/>
              </w:rPr>
              <w:t>17:00</w:t>
            </w:r>
          </w:p>
        </w:tc>
      </w:tr>
      <w:tr w:rsidR="00A00949" w:rsidRPr="00236FAD" w14:paraId="43EE5DDA" w14:textId="77777777" w:rsidTr="00667802">
        <w:trPr>
          <w:trHeight w:val="397"/>
        </w:trPr>
        <w:tc>
          <w:tcPr>
            <w:tcW w:w="6629" w:type="dxa"/>
            <w:shd w:val="clear" w:color="auto" w:fill="auto"/>
            <w:vAlign w:val="center"/>
          </w:tcPr>
          <w:p w14:paraId="54C15158" w14:textId="77777777" w:rsidR="00A00949" w:rsidRPr="00236FAD" w:rsidRDefault="00A00949" w:rsidP="00667802">
            <w:pPr>
              <w:rPr>
                <w:rFonts w:ascii="Roboto" w:hAnsi="Roboto"/>
                <w:sz w:val="20"/>
              </w:rPr>
            </w:pPr>
            <w:r w:rsidRPr="00236FAD">
              <w:rPr>
                <w:rFonts w:ascii="Roboto" w:hAnsi="Roboto"/>
                <w:sz w:val="20"/>
              </w:rPr>
              <w:t>Deadline for submission of tenders (receiving date, not sending date)</w:t>
            </w:r>
          </w:p>
        </w:tc>
        <w:tc>
          <w:tcPr>
            <w:tcW w:w="1843" w:type="dxa"/>
            <w:shd w:val="clear" w:color="auto" w:fill="auto"/>
            <w:vAlign w:val="center"/>
          </w:tcPr>
          <w:p w14:paraId="175A8E7D" w14:textId="102107D7" w:rsidR="00A00949" w:rsidRPr="00236FAD" w:rsidRDefault="001211B4" w:rsidP="00667802">
            <w:pPr>
              <w:jc w:val="center"/>
              <w:rPr>
                <w:rFonts w:ascii="Roboto" w:hAnsi="Roboto"/>
                <w:sz w:val="20"/>
              </w:rPr>
            </w:pPr>
            <w:r>
              <w:rPr>
                <w:rFonts w:ascii="Roboto" w:hAnsi="Roboto"/>
                <w:sz w:val="20"/>
              </w:rPr>
              <w:t>31</w:t>
            </w:r>
            <w:r w:rsidR="0049269B">
              <w:rPr>
                <w:rFonts w:ascii="Roboto" w:hAnsi="Roboto"/>
                <w:sz w:val="20"/>
              </w:rPr>
              <w:t xml:space="preserve"> March 2026</w:t>
            </w:r>
          </w:p>
        </w:tc>
        <w:tc>
          <w:tcPr>
            <w:tcW w:w="1417" w:type="dxa"/>
            <w:shd w:val="clear" w:color="auto" w:fill="auto"/>
            <w:vAlign w:val="center"/>
          </w:tcPr>
          <w:p w14:paraId="08190C02" w14:textId="0AFB9AE3" w:rsidR="00A00949" w:rsidRPr="00236FAD" w:rsidRDefault="0049269B" w:rsidP="00667802">
            <w:pPr>
              <w:jc w:val="center"/>
              <w:rPr>
                <w:rFonts w:ascii="Roboto" w:hAnsi="Roboto"/>
                <w:sz w:val="20"/>
              </w:rPr>
            </w:pPr>
            <w:r>
              <w:rPr>
                <w:rFonts w:ascii="Roboto" w:hAnsi="Roboto"/>
                <w:sz w:val="20"/>
              </w:rPr>
              <w:t>17:00</w:t>
            </w:r>
          </w:p>
        </w:tc>
      </w:tr>
      <w:tr w:rsidR="00A00949" w:rsidRPr="00236FAD" w14:paraId="44100F6B" w14:textId="77777777" w:rsidTr="00667802">
        <w:trPr>
          <w:trHeight w:val="397"/>
        </w:trPr>
        <w:tc>
          <w:tcPr>
            <w:tcW w:w="6629" w:type="dxa"/>
            <w:shd w:val="clear" w:color="auto" w:fill="auto"/>
            <w:vAlign w:val="center"/>
          </w:tcPr>
          <w:p w14:paraId="64E500D4" w14:textId="1D9BBB1C" w:rsidR="00A00949" w:rsidRPr="00236FAD" w:rsidRDefault="00A00949" w:rsidP="00667802">
            <w:pPr>
              <w:pStyle w:val="Header"/>
              <w:tabs>
                <w:tab w:val="clear" w:pos="4536"/>
                <w:tab w:val="clear" w:pos="9072"/>
              </w:tabs>
              <w:rPr>
                <w:rFonts w:ascii="Roboto" w:hAnsi="Roboto"/>
                <w:sz w:val="20"/>
              </w:rPr>
            </w:pPr>
            <w:r w:rsidRPr="00236FAD">
              <w:rPr>
                <w:rFonts w:ascii="Roboto" w:hAnsi="Roboto"/>
                <w:sz w:val="20"/>
              </w:rPr>
              <w:lastRenderedPageBreak/>
              <w:t xml:space="preserve">Notification of award to the successful </w:t>
            </w:r>
            <w:r w:rsidR="003F57BD" w:rsidRPr="00236FAD">
              <w:rPr>
                <w:rFonts w:ascii="Roboto" w:hAnsi="Roboto"/>
                <w:sz w:val="20"/>
              </w:rPr>
              <w:t>supplier</w:t>
            </w:r>
          </w:p>
        </w:tc>
        <w:tc>
          <w:tcPr>
            <w:tcW w:w="1843" w:type="dxa"/>
            <w:shd w:val="clear" w:color="auto" w:fill="auto"/>
            <w:vAlign w:val="center"/>
          </w:tcPr>
          <w:p w14:paraId="405DA081" w14:textId="413FA7E8" w:rsidR="00A00949" w:rsidRPr="00236FAD" w:rsidRDefault="00D43E6B" w:rsidP="00667802">
            <w:pPr>
              <w:jc w:val="center"/>
              <w:rPr>
                <w:rFonts w:ascii="Roboto" w:hAnsi="Roboto"/>
                <w:sz w:val="20"/>
              </w:rPr>
            </w:pPr>
            <w:r>
              <w:rPr>
                <w:rFonts w:ascii="Roboto" w:hAnsi="Roboto"/>
                <w:sz w:val="20"/>
              </w:rPr>
              <w:t>22 April 2026</w:t>
            </w:r>
          </w:p>
        </w:tc>
        <w:tc>
          <w:tcPr>
            <w:tcW w:w="1417" w:type="dxa"/>
            <w:shd w:val="clear" w:color="auto" w:fill="auto"/>
            <w:vAlign w:val="center"/>
          </w:tcPr>
          <w:p w14:paraId="62E34662" w14:textId="54746623" w:rsidR="00A00949" w:rsidRPr="00236FAD" w:rsidRDefault="00D43E6B" w:rsidP="00667802">
            <w:pPr>
              <w:pStyle w:val="Header"/>
              <w:tabs>
                <w:tab w:val="clear" w:pos="4536"/>
                <w:tab w:val="clear" w:pos="9072"/>
              </w:tabs>
              <w:jc w:val="center"/>
              <w:rPr>
                <w:rFonts w:ascii="Roboto" w:hAnsi="Roboto"/>
                <w:sz w:val="20"/>
              </w:rPr>
            </w:pPr>
            <w:r>
              <w:rPr>
                <w:rFonts w:ascii="Roboto" w:hAnsi="Roboto"/>
                <w:sz w:val="20"/>
              </w:rPr>
              <w:t>17:00</w:t>
            </w:r>
          </w:p>
        </w:tc>
      </w:tr>
    </w:tbl>
    <w:p w14:paraId="47284DE8" w14:textId="77777777" w:rsidR="00A00949" w:rsidRPr="00236FAD" w:rsidRDefault="00A00949" w:rsidP="00A00949">
      <w:pPr>
        <w:pStyle w:val="Default"/>
        <w:ind w:left="720"/>
        <w:jc w:val="both"/>
        <w:rPr>
          <w:rFonts w:ascii="Roboto" w:hAnsi="Roboto"/>
          <w:sz w:val="20"/>
          <w:lang w:val="en-GB"/>
        </w:rPr>
      </w:pPr>
    </w:p>
    <w:p w14:paraId="03261941" w14:textId="77777777" w:rsidR="003F57BD" w:rsidRPr="00236FAD" w:rsidRDefault="003F57BD">
      <w:pPr>
        <w:pStyle w:val="Default"/>
        <w:numPr>
          <w:ilvl w:val="2"/>
          <w:numId w:val="13"/>
        </w:numPr>
        <w:jc w:val="both"/>
        <w:rPr>
          <w:rStyle w:val="SubtleEmphasis"/>
          <w:rFonts w:ascii="Roboto" w:hAnsi="Roboto"/>
        </w:rPr>
      </w:pPr>
      <w:r w:rsidRPr="00236FAD">
        <w:rPr>
          <w:rStyle w:val="SubtleEmphasis"/>
          <w:rFonts w:ascii="Roboto" w:hAnsi="Roboto"/>
        </w:rPr>
        <w:t>Tender validity</w:t>
      </w:r>
    </w:p>
    <w:p w14:paraId="67A38171" w14:textId="70B9EFB7" w:rsidR="003F57BD" w:rsidRPr="00236FAD" w:rsidRDefault="003F57BD" w:rsidP="003F57BD">
      <w:pPr>
        <w:jc w:val="both"/>
        <w:rPr>
          <w:rFonts w:ascii="Roboto" w:hAnsi="Roboto"/>
          <w:color w:val="000000"/>
          <w:sz w:val="20"/>
        </w:rPr>
      </w:pPr>
      <w:r w:rsidRPr="00236FAD">
        <w:rPr>
          <w:rFonts w:ascii="Roboto" w:hAnsi="Roboto"/>
          <w:color w:val="000000"/>
          <w:sz w:val="20"/>
        </w:rPr>
        <w:t>Suppliers’ response shall remain valid for a period of</w:t>
      </w:r>
      <w:r w:rsidR="0004488C">
        <w:rPr>
          <w:rFonts w:ascii="Roboto" w:hAnsi="Roboto"/>
          <w:color w:val="000000"/>
          <w:sz w:val="20"/>
        </w:rPr>
        <w:t xml:space="preserve"> 3</w:t>
      </w:r>
      <w:r w:rsidRPr="00236FAD">
        <w:rPr>
          <w:rFonts w:ascii="Roboto" w:hAnsi="Roboto"/>
          <w:color w:val="000000"/>
          <w:sz w:val="20"/>
        </w:rPr>
        <w:t xml:space="preserve"> calendar months after the deadline for receipt of tenders.</w:t>
      </w:r>
    </w:p>
    <w:p w14:paraId="4AEB6D2C" w14:textId="77777777" w:rsidR="003F57BD" w:rsidRPr="00236FAD" w:rsidRDefault="003F57BD" w:rsidP="003F57BD">
      <w:pPr>
        <w:pStyle w:val="Default"/>
        <w:ind w:left="1440"/>
        <w:jc w:val="both"/>
        <w:rPr>
          <w:rStyle w:val="SubtleEmphasis"/>
          <w:rFonts w:ascii="Roboto" w:hAnsi="Roboto"/>
        </w:rPr>
      </w:pPr>
    </w:p>
    <w:p w14:paraId="6B699379" w14:textId="0A39151B" w:rsidR="00B21105" w:rsidRPr="00236FAD" w:rsidRDefault="00A00949">
      <w:pPr>
        <w:pStyle w:val="Default"/>
        <w:numPr>
          <w:ilvl w:val="2"/>
          <w:numId w:val="13"/>
        </w:numPr>
        <w:jc w:val="both"/>
        <w:rPr>
          <w:rStyle w:val="SubtleEmphasis"/>
          <w:rFonts w:ascii="Roboto" w:hAnsi="Roboto"/>
        </w:rPr>
      </w:pPr>
      <w:r w:rsidRPr="00236FAD">
        <w:rPr>
          <w:rStyle w:val="SubtleEmphasis"/>
          <w:rFonts w:ascii="Roboto" w:hAnsi="Roboto"/>
        </w:rPr>
        <w:t>Submission format</w:t>
      </w:r>
    </w:p>
    <w:p w14:paraId="1C87FB0B" w14:textId="77777777" w:rsidR="00A00949" w:rsidRPr="00236FAD" w:rsidRDefault="00A00949" w:rsidP="00A00949">
      <w:pPr>
        <w:pStyle w:val="Default"/>
        <w:jc w:val="both"/>
        <w:rPr>
          <w:rFonts w:ascii="Roboto" w:hAnsi="Roboto"/>
          <w:sz w:val="20"/>
          <w:lang w:val="en-GB"/>
        </w:rPr>
      </w:pPr>
    </w:p>
    <w:p w14:paraId="0C4D8F36" w14:textId="1D6F15EE" w:rsidR="00A00949" w:rsidRPr="00236FAD" w:rsidRDefault="00A00949" w:rsidP="00A00949">
      <w:pPr>
        <w:jc w:val="both"/>
        <w:rPr>
          <w:rFonts w:ascii="Roboto" w:hAnsi="Roboto"/>
          <w:sz w:val="20"/>
        </w:rPr>
      </w:pPr>
      <w:r w:rsidRPr="00236FAD">
        <w:rPr>
          <w:rFonts w:ascii="Roboto" w:hAnsi="Roboto"/>
          <w:sz w:val="20"/>
        </w:rPr>
        <w:t xml:space="preserve">In submitting a tender, the </w:t>
      </w:r>
      <w:r w:rsidR="003F57BD" w:rsidRPr="00236FAD">
        <w:rPr>
          <w:rFonts w:ascii="Roboto" w:hAnsi="Roboto"/>
          <w:sz w:val="20"/>
        </w:rPr>
        <w:t>supplier</w:t>
      </w:r>
      <w:r w:rsidRPr="00236FAD">
        <w:rPr>
          <w:rFonts w:ascii="Roboto" w:hAnsi="Roboto"/>
          <w:sz w:val="20"/>
        </w:rPr>
        <w:t xml:space="preserve"> accepts in full and without restriction the special and general conditions governing this contract as the sole basis of this tendering procedure, whatever their own conditions of sale may be. </w:t>
      </w:r>
    </w:p>
    <w:p w14:paraId="055A7BEF" w14:textId="77777777" w:rsidR="00F178F0" w:rsidRPr="00236FAD" w:rsidRDefault="00F178F0" w:rsidP="00A00949">
      <w:pPr>
        <w:jc w:val="both"/>
        <w:rPr>
          <w:rFonts w:ascii="Roboto" w:hAnsi="Roboto"/>
          <w:sz w:val="20"/>
        </w:rPr>
      </w:pPr>
    </w:p>
    <w:p w14:paraId="27408D79" w14:textId="3359CDE1" w:rsidR="00A00949" w:rsidRPr="00236FAD" w:rsidRDefault="003F57BD" w:rsidP="00A00949">
      <w:pPr>
        <w:jc w:val="both"/>
        <w:rPr>
          <w:rFonts w:ascii="Roboto" w:hAnsi="Roboto"/>
          <w:sz w:val="20"/>
        </w:rPr>
      </w:pPr>
      <w:r w:rsidRPr="00236FAD">
        <w:rPr>
          <w:rFonts w:ascii="Roboto" w:hAnsi="Roboto"/>
          <w:sz w:val="20"/>
        </w:rPr>
        <w:t>Supplier</w:t>
      </w:r>
      <w:r w:rsidR="00A00949" w:rsidRPr="00236FAD">
        <w:rPr>
          <w:rFonts w:ascii="Roboto" w:hAnsi="Roboto"/>
          <w:sz w:val="20"/>
        </w:rPr>
        <w:t xml:space="preserve">s are expected to examine carefully and comply with all instructions, forms, provisions and specifications contained in this tender dossier. </w:t>
      </w:r>
    </w:p>
    <w:p w14:paraId="5268D92D" w14:textId="77777777" w:rsidR="00F178F0" w:rsidRPr="00236FAD" w:rsidRDefault="00F178F0" w:rsidP="00A00949">
      <w:pPr>
        <w:jc w:val="both"/>
        <w:rPr>
          <w:rFonts w:ascii="Roboto" w:hAnsi="Roboto"/>
          <w:sz w:val="20"/>
        </w:rPr>
      </w:pPr>
    </w:p>
    <w:p w14:paraId="0371AF3F" w14:textId="6A1C1545" w:rsidR="00F178F0" w:rsidRPr="00236FAD" w:rsidRDefault="00A00949" w:rsidP="00A00949">
      <w:pPr>
        <w:jc w:val="both"/>
        <w:rPr>
          <w:rFonts w:ascii="Roboto" w:hAnsi="Roboto"/>
          <w:sz w:val="20"/>
        </w:rPr>
      </w:pPr>
      <w:r w:rsidRPr="00236FAD">
        <w:rPr>
          <w:rFonts w:ascii="Roboto" w:hAnsi="Roboto"/>
          <w:sz w:val="20"/>
        </w:rPr>
        <w:t xml:space="preserve">Failure to submit a tender containing all the required information and documentation within the deadline specified will lead to the rejection of the tender. </w:t>
      </w:r>
    </w:p>
    <w:p w14:paraId="7ED660BF" w14:textId="77777777" w:rsidR="00C5603D" w:rsidRPr="00236FAD" w:rsidRDefault="00C5603D" w:rsidP="00A00949">
      <w:pPr>
        <w:jc w:val="both"/>
        <w:rPr>
          <w:rFonts w:ascii="Roboto" w:hAnsi="Roboto"/>
          <w:sz w:val="20"/>
        </w:rPr>
      </w:pPr>
    </w:p>
    <w:p w14:paraId="498ACD9C" w14:textId="6B351DF3" w:rsidR="00C27060" w:rsidRPr="007A7C70" w:rsidRDefault="00C5603D" w:rsidP="007A7C70">
      <w:pPr>
        <w:jc w:val="both"/>
        <w:rPr>
          <w:rFonts w:ascii="Roboto" w:hAnsi="Roboto"/>
          <w:color w:val="000000"/>
          <w:sz w:val="20"/>
        </w:rPr>
      </w:pPr>
      <w:r w:rsidRPr="00236FAD">
        <w:rPr>
          <w:rFonts w:ascii="Roboto" w:hAnsi="Roboto"/>
          <w:color w:val="000000"/>
          <w:sz w:val="20"/>
          <w:u w:val="single"/>
        </w:rPr>
        <w:t>Language</w:t>
      </w:r>
      <w:r w:rsidRPr="00236FAD">
        <w:rPr>
          <w:rFonts w:ascii="Roboto" w:hAnsi="Roboto"/>
          <w:color w:val="000000"/>
          <w:sz w:val="20"/>
        </w:rPr>
        <w:t xml:space="preserve">: All documents shall be submitted in </w:t>
      </w:r>
      <w:r w:rsidR="00D43E6B">
        <w:rPr>
          <w:rFonts w:ascii="Roboto" w:hAnsi="Roboto"/>
          <w:sz w:val="20"/>
        </w:rPr>
        <w:t>English</w:t>
      </w:r>
    </w:p>
    <w:p w14:paraId="5CC5B7CB" w14:textId="47DBF163" w:rsidR="008356A1" w:rsidRPr="007A7C70" w:rsidRDefault="008356A1" w:rsidP="007A7C70">
      <w:pPr>
        <w:rPr>
          <w:rFonts w:ascii="Roboto" w:hAnsi="Roboto"/>
          <w:sz w:val="20"/>
          <w:lang w:val="en-US"/>
        </w:rPr>
      </w:pPr>
    </w:p>
    <w:p w14:paraId="3315A2E0" w14:textId="77777777" w:rsidR="00C5603D" w:rsidRPr="00236FAD" w:rsidRDefault="00C5603D" w:rsidP="00C5603D">
      <w:pPr>
        <w:jc w:val="both"/>
        <w:rPr>
          <w:rFonts w:ascii="Roboto" w:hAnsi="Roboto"/>
          <w:sz w:val="20"/>
          <w:lang w:val="en-US"/>
        </w:rPr>
      </w:pPr>
    </w:p>
    <w:p w14:paraId="63CE179D" w14:textId="57C63030" w:rsidR="00C5603D" w:rsidRPr="00236FAD" w:rsidRDefault="00C5603D" w:rsidP="00C5603D">
      <w:pPr>
        <w:jc w:val="both"/>
        <w:rPr>
          <w:rFonts w:ascii="Roboto" w:hAnsi="Roboto"/>
          <w:sz w:val="20"/>
          <w:lang w:val="en-US"/>
        </w:rPr>
      </w:pPr>
      <w:r w:rsidRPr="00236FAD">
        <w:rPr>
          <w:rFonts w:ascii="Roboto" w:hAnsi="Roboto"/>
          <w:sz w:val="20"/>
          <w:lang w:val="en-US"/>
        </w:rPr>
        <w:t xml:space="preserve">Proposals must be submitted </w:t>
      </w:r>
      <w:r w:rsidRPr="00236FAD">
        <w:rPr>
          <w:rFonts w:ascii="Roboto" w:hAnsi="Roboto"/>
          <w:b/>
          <w:bCs/>
          <w:sz w:val="20"/>
          <w:lang w:val="en-US"/>
        </w:rPr>
        <w:t xml:space="preserve">by email at </w:t>
      </w:r>
      <w:bookmarkStart w:id="9" w:name="_Hlk223525524"/>
      <w:r w:rsidR="007A7C70" w:rsidRPr="007A7C70">
        <w:rPr>
          <w:rFonts w:ascii="Roboto" w:hAnsi="Roboto"/>
          <w:b/>
          <w:bCs/>
          <w:sz w:val="20"/>
          <w:lang w:val="en-US"/>
        </w:rPr>
        <w:t>Zimtenders@oxfam.org.uk</w:t>
      </w:r>
      <w:r w:rsidR="007A7C70" w:rsidRPr="00236FAD">
        <w:rPr>
          <w:rFonts w:ascii="Roboto" w:hAnsi="Roboto"/>
          <w:b/>
          <w:bCs/>
          <w:sz w:val="20"/>
          <w:lang w:val="en-US"/>
        </w:rPr>
        <w:t xml:space="preserve"> </w:t>
      </w:r>
      <w:bookmarkEnd w:id="9"/>
      <w:r w:rsidR="007A7C70" w:rsidRPr="007A7C70">
        <w:rPr>
          <w:rFonts w:ascii="Roboto" w:hAnsi="Roboto"/>
          <w:sz w:val="20"/>
          <w:lang w:val="en-US"/>
        </w:rPr>
        <w:t>according</w:t>
      </w:r>
      <w:r w:rsidRPr="00236FAD">
        <w:rPr>
          <w:rFonts w:ascii="Roboto" w:hAnsi="Roboto"/>
          <w:sz w:val="20"/>
          <w:lang w:val="en-US"/>
        </w:rPr>
        <w:t xml:space="preserve"> to the following: </w:t>
      </w:r>
    </w:p>
    <w:p w14:paraId="746CD400" w14:textId="0989BBC3" w:rsidR="00C5603D" w:rsidRPr="00236FAD" w:rsidRDefault="00C5603D">
      <w:pPr>
        <w:numPr>
          <w:ilvl w:val="0"/>
          <w:numId w:val="14"/>
        </w:numPr>
        <w:jc w:val="both"/>
        <w:rPr>
          <w:rFonts w:ascii="Roboto" w:hAnsi="Roboto"/>
          <w:sz w:val="20"/>
          <w:lang w:val="en-US"/>
        </w:rPr>
      </w:pPr>
      <w:r w:rsidRPr="00236FAD">
        <w:rPr>
          <w:rFonts w:ascii="Roboto" w:hAnsi="Roboto"/>
          <w:sz w:val="20"/>
        </w:rPr>
        <w:t xml:space="preserve">Email subject must </w:t>
      </w:r>
      <w:r w:rsidR="009E2C95" w:rsidRPr="00236FAD">
        <w:rPr>
          <w:rFonts w:ascii="Roboto" w:hAnsi="Roboto"/>
          <w:sz w:val="20"/>
        </w:rPr>
        <w:t>be</w:t>
      </w:r>
      <w:r w:rsidRPr="00236FAD">
        <w:rPr>
          <w:rFonts w:ascii="Roboto" w:hAnsi="Roboto"/>
          <w:sz w:val="20"/>
        </w:rPr>
        <w:t xml:space="preserve"> </w:t>
      </w:r>
      <w:r w:rsidR="007A7C70">
        <w:rPr>
          <w:rFonts w:ascii="Roboto" w:hAnsi="Roboto"/>
          <w:b/>
          <w:bCs/>
          <w:sz w:val="20"/>
        </w:rPr>
        <w:t>RO-ZWHRE-25-0235-ZWMBR-0032</w:t>
      </w:r>
      <w:r w:rsidRPr="00236FAD">
        <w:rPr>
          <w:rFonts w:ascii="Roboto" w:hAnsi="Roboto"/>
          <w:b/>
          <w:bCs/>
          <w:sz w:val="20"/>
        </w:rPr>
        <w:t xml:space="preserve"> – </w:t>
      </w:r>
      <w:r w:rsidR="00BC33E8">
        <w:rPr>
          <w:rFonts w:ascii="Roboto" w:hAnsi="Roboto"/>
          <w:b/>
          <w:bCs/>
          <w:sz w:val="20"/>
        </w:rPr>
        <w:t xml:space="preserve">Bid </w:t>
      </w:r>
      <w:r w:rsidRPr="00236FAD">
        <w:rPr>
          <w:rFonts w:ascii="Roboto" w:hAnsi="Roboto"/>
          <w:b/>
          <w:bCs/>
          <w:sz w:val="20"/>
        </w:rPr>
        <w:t xml:space="preserve">Submission + [Name of the </w:t>
      </w:r>
      <w:r w:rsidR="003F57BD" w:rsidRPr="00236FAD">
        <w:rPr>
          <w:rFonts w:ascii="Roboto" w:hAnsi="Roboto"/>
          <w:b/>
          <w:bCs/>
          <w:sz w:val="20"/>
        </w:rPr>
        <w:t>supplier</w:t>
      </w:r>
      <w:r w:rsidRPr="00236FAD">
        <w:rPr>
          <w:rFonts w:ascii="Roboto" w:hAnsi="Roboto"/>
          <w:b/>
          <w:bCs/>
          <w:sz w:val="20"/>
        </w:rPr>
        <w:t>]</w:t>
      </w:r>
      <w:r w:rsidRPr="00236FAD">
        <w:rPr>
          <w:rFonts w:ascii="Roboto" w:hAnsi="Roboto"/>
          <w:sz w:val="20"/>
          <w:lang w:val="en-US"/>
        </w:rPr>
        <w:t> </w:t>
      </w:r>
    </w:p>
    <w:p w14:paraId="1EDAB962" w14:textId="7F72E2E9" w:rsidR="00801C7E" w:rsidRPr="00236FAD" w:rsidRDefault="00801C7E" w:rsidP="00801C7E">
      <w:pPr>
        <w:numPr>
          <w:ilvl w:val="0"/>
          <w:numId w:val="19"/>
        </w:numPr>
        <w:jc w:val="both"/>
        <w:rPr>
          <w:rFonts w:ascii="Roboto" w:hAnsi="Roboto"/>
          <w:sz w:val="20"/>
          <w:lang w:val="en-US"/>
        </w:rPr>
      </w:pPr>
      <w:r w:rsidRPr="00236FAD">
        <w:rPr>
          <w:rFonts w:ascii="Roboto" w:hAnsi="Roboto"/>
          <w:sz w:val="20"/>
        </w:rPr>
        <w:t xml:space="preserve">All attached documents should be clearly labelled </w:t>
      </w:r>
      <w:r>
        <w:rPr>
          <w:rFonts w:ascii="Roboto" w:hAnsi="Roboto"/>
          <w:sz w:val="20"/>
        </w:rPr>
        <w:t xml:space="preserve">with </w:t>
      </w:r>
      <w:r w:rsidRPr="007A7C70">
        <w:rPr>
          <w:rFonts w:ascii="Roboto" w:hAnsi="Roboto"/>
          <w:b/>
          <w:bCs/>
          <w:sz w:val="20"/>
        </w:rPr>
        <w:t xml:space="preserve">Tender Reference and Supplier </w:t>
      </w:r>
      <w:r w:rsidR="007A7C70" w:rsidRPr="007A7C70">
        <w:rPr>
          <w:rFonts w:ascii="Roboto" w:hAnsi="Roboto"/>
          <w:b/>
          <w:bCs/>
          <w:sz w:val="20"/>
        </w:rPr>
        <w:t>name,</w:t>
      </w:r>
      <w:r>
        <w:rPr>
          <w:rFonts w:ascii="Roboto" w:hAnsi="Roboto"/>
          <w:sz w:val="20"/>
        </w:rPr>
        <w:t xml:space="preserve"> </w:t>
      </w:r>
      <w:r w:rsidRPr="00236FAD">
        <w:rPr>
          <w:rFonts w:ascii="Roboto" w:hAnsi="Roboto"/>
          <w:sz w:val="20"/>
        </w:rPr>
        <w:t>so it is clear to understand what each file relates to</w:t>
      </w:r>
      <w:r>
        <w:rPr>
          <w:rFonts w:ascii="Roboto" w:hAnsi="Roboto"/>
          <w:sz w:val="20"/>
        </w:rPr>
        <w:t>:</w:t>
      </w:r>
    </w:p>
    <w:p w14:paraId="4806A20B" w14:textId="15031CF5" w:rsidR="00801C7E" w:rsidRPr="00236FAD" w:rsidRDefault="00801C7E" w:rsidP="00801C7E">
      <w:pPr>
        <w:numPr>
          <w:ilvl w:val="0"/>
          <w:numId w:val="21"/>
        </w:numPr>
        <w:tabs>
          <w:tab w:val="clear" w:pos="720"/>
          <w:tab w:val="num" w:pos="1080"/>
        </w:tabs>
        <w:ind w:left="1080"/>
        <w:jc w:val="both"/>
        <w:rPr>
          <w:rFonts w:ascii="Roboto" w:hAnsi="Roboto"/>
          <w:sz w:val="20"/>
          <w:lang w:val="en-US"/>
        </w:rPr>
      </w:pPr>
      <w:r w:rsidRPr="00236FAD">
        <w:rPr>
          <w:rFonts w:ascii="Roboto" w:hAnsi="Roboto"/>
          <w:sz w:val="20"/>
          <w:lang w:val="en-US"/>
        </w:rPr>
        <w:t xml:space="preserve">For the supplier </w:t>
      </w:r>
      <w:r w:rsidR="009E5C13" w:rsidRPr="00236FAD">
        <w:rPr>
          <w:rFonts w:ascii="Roboto" w:hAnsi="Roboto"/>
          <w:sz w:val="20"/>
          <w:lang w:val="en-US"/>
        </w:rPr>
        <w:t>application:</w:t>
      </w:r>
      <w:r w:rsidRPr="00236FAD">
        <w:rPr>
          <w:rFonts w:ascii="Roboto" w:hAnsi="Roboto"/>
          <w:sz w:val="20"/>
          <w:lang w:val="en-US"/>
        </w:rPr>
        <w:t xml:space="preserve">  TD </w:t>
      </w:r>
      <w:r>
        <w:rPr>
          <w:rFonts w:ascii="Roboto" w:hAnsi="Roboto"/>
          <w:sz w:val="20"/>
          <w:lang w:val="en-US"/>
        </w:rPr>
        <w:t>[Tender Reference]</w:t>
      </w:r>
      <w:r w:rsidRPr="00236FAD">
        <w:rPr>
          <w:rFonts w:ascii="Roboto" w:hAnsi="Roboto"/>
          <w:sz w:val="20"/>
          <w:lang w:val="en-US"/>
        </w:rPr>
        <w:t xml:space="preserve"> – [Name of Supplier] – Supplier</w:t>
      </w:r>
      <w:r>
        <w:rPr>
          <w:rFonts w:ascii="Roboto" w:hAnsi="Roboto"/>
          <w:sz w:val="20"/>
          <w:lang w:val="en-US"/>
        </w:rPr>
        <w:t xml:space="preserve"> </w:t>
      </w:r>
      <w:r w:rsidRPr="00236FAD">
        <w:rPr>
          <w:rFonts w:ascii="Roboto" w:hAnsi="Roboto"/>
          <w:sz w:val="20"/>
          <w:lang w:val="en-US"/>
        </w:rPr>
        <w:t>Application </w:t>
      </w:r>
    </w:p>
    <w:p w14:paraId="418357BD" w14:textId="02FF866F" w:rsidR="00801C7E" w:rsidRDefault="00801C7E" w:rsidP="00801C7E">
      <w:pPr>
        <w:numPr>
          <w:ilvl w:val="0"/>
          <w:numId w:val="22"/>
        </w:numPr>
        <w:tabs>
          <w:tab w:val="clear" w:pos="720"/>
          <w:tab w:val="num" w:pos="1080"/>
        </w:tabs>
        <w:ind w:left="1080"/>
        <w:jc w:val="both"/>
        <w:rPr>
          <w:rFonts w:ascii="Roboto" w:hAnsi="Roboto"/>
          <w:sz w:val="20"/>
          <w:lang w:val="en-US"/>
        </w:rPr>
      </w:pPr>
      <w:r w:rsidRPr="00236FAD">
        <w:rPr>
          <w:rFonts w:ascii="Roboto" w:hAnsi="Roboto"/>
          <w:sz w:val="20"/>
          <w:lang w:val="en-US"/>
        </w:rPr>
        <w:t xml:space="preserve">For the tender </w:t>
      </w:r>
      <w:r w:rsidR="009E5C13" w:rsidRPr="00236FAD">
        <w:rPr>
          <w:rFonts w:ascii="Roboto" w:hAnsi="Roboto"/>
          <w:sz w:val="20"/>
          <w:lang w:val="en-US"/>
        </w:rPr>
        <w:t>proposal:</w:t>
      </w:r>
      <w:r w:rsidRPr="00236FAD">
        <w:rPr>
          <w:rFonts w:ascii="Roboto" w:hAnsi="Roboto"/>
          <w:sz w:val="20"/>
          <w:lang w:val="en-US"/>
        </w:rPr>
        <w:t xml:space="preserve"> TD </w:t>
      </w:r>
      <w:r>
        <w:rPr>
          <w:rFonts w:ascii="Roboto" w:hAnsi="Roboto"/>
          <w:sz w:val="20"/>
          <w:lang w:val="en-US"/>
        </w:rPr>
        <w:t>[Tender Reference</w:t>
      </w:r>
      <w:r w:rsidRPr="00236FAD">
        <w:rPr>
          <w:rFonts w:ascii="Roboto" w:hAnsi="Roboto"/>
          <w:sz w:val="20"/>
          <w:lang w:val="en-US"/>
        </w:rPr>
        <w:t xml:space="preserve"> – [Name of Supplier] – Tender</w:t>
      </w:r>
      <w:r>
        <w:rPr>
          <w:rFonts w:ascii="Roboto" w:hAnsi="Roboto"/>
          <w:sz w:val="20"/>
          <w:lang w:val="en-US"/>
        </w:rPr>
        <w:t xml:space="preserve"> </w:t>
      </w:r>
      <w:r w:rsidRPr="00236FAD">
        <w:rPr>
          <w:rFonts w:ascii="Roboto" w:hAnsi="Roboto"/>
          <w:sz w:val="20"/>
          <w:lang w:val="en-US"/>
        </w:rPr>
        <w:t>Proposal  </w:t>
      </w:r>
    </w:p>
    <w:p w14:paraId="07B63122" w14:textId="7AC8F742" w:rsidR="00BC33E8" w:rsidRPr="00236FAD" w:rsidRDefault="00BC33E8" w:rsidP="00BC33E8">
      <w:pPr>
        <w:numPr>
          <w:ilvl w:val="0"/>
          <w:numId w:val="22"/>
        </w:numPr>
        <w:jc w:val="both"/>
        <w:rPr>
          <w:rFonts w:ascii="Roboto" w:hAnsi="Roboto"/>
          <w:sz w:val="20"/>
          <w:lang w:val="en-US"/>
        </w:rPr>
      </w:pPr>
      <w:r>
        <w:rPr>
          <w:rFonts w:ascii="Roboto" w:hAnsi="Roboto"/>
          <w:sz w:val="20"/>
        </w:rPr>
        <w:t xml:space="preserve">Email </w:t>
      </w:r>
      <w:r w:rsidRPr="00236FAD">
        <w:rPr>
          <w:rFonts w:ascii="Roboto" w:hAnsi="Roboto"/>
          <w:sz w:val="20"/>
        </w:rPr>
        <w:t xml:space="preserve">size </w:t>
      </w:r>
      <w:r>
        <w:rPr>
          <w:rFonts w:ascii="Roboto" w:hAnsi="Roboto"/>
          <w:sz w:val="20"/>
        </w:rPr>
        <w:t>should not exceed</w:t>
      </w:r>
      <w:r w:rsidR="000F2C57">
        <w:rPr>
          <w:rFonts w:ascii="Roboto" w:hAnsi="Roboto"/>
          <w:sz w:val="20"/>
        </w:rPr>
        <w:t xml:space="preserve"> 100MB. </w:t>
      </w:r>
      <w:r w:rsidRPr="00067010">
        <w:rPr>
          <w:rFonts w:ascii="Roboto" w:hAnsi="Roboto"/>
          <w:sz w:val="20"/>
        </w:rPr>
        <w:t>A</w:t>
      </w:r>
      <w:r>
        <w:rPr>
          <w:rFonts w:ascii="Roboto" w:hAnsi="Roboto"/>
          <w:sz w:val="20"/>
        </w:rPr>
        <w:t>ny files beyond this size should be compressed (</w:t>
      </w:r>
      <w:r w:rsidRPr="00236FAD">
        <w:rPr>
          <w:rFonts w:ascii="Roboto" w:hAnsi="Roboto"/>
          <w:sz w:val="20"/>
        </w:rPr>
        <w:t xml:space="preserve">Accepted compression formats are:  ZIP, GZ, RAR, 7Z or </w:t>
      </w:r>
      <w:proofErr w:type="gramStart"/>
      <w:r w:rsidRPr="00236FAD">
        <w:rPr>
          <w:rFonts w:ascii="Roboto" w:hAnsi="Roboto"/>
          <w:sz w:val="20"/>
        </w:rPr>
        <w:t>TAR</w:t>
      </w:r>
      <w:r>
        <w:rPr>
          <w:rFonts w:ascii="Roboto" w:hAnsi="Roboto"/>
          <w:sz w:val="20"/>
        </w:rPr>
        <w:t xml:space="preserve"> )</w:t>
      </w:r>
      <w:proofErr w:type="gramEnd"/>
      <w:r>
        <w:rPr>
          <w:rFonts w:ascii="Roboto" w:hAnsi="Roboto"/>
          <w:sz w:val="20"/>
        </w:rPr>
        <w:t>, or split into two emails.</w:t>
      </w:r>
    </w:p>
    <w:p w14:paraId="09374A92" w14:textId="390A1174" w:rsidR="00C5603D" w:rsidRPr="00236FAD" w:rsidRDefault="00C5603D">
      <w:pPr>
        <w:numPr>
          <w:ilvl w:val="0"/>
          <w:numId w:val="17"/>
        </w:numPr>
        <w:jc w:val="both"/>
        <w:rPr>
          <w:rFonts w:ascii="Roboto" w:hAnsi="Roboto"/>
          <w:sz w:val="20"/>
          <w:lang w:val="en-US"/>
        </w:rPr>
      </w:pPr>
      <w:r w:rsidRPr="00236FAD">
        <w:rPr>
          <w:rFonts w:ascii="Roboto" w:hAnsi="Roboto"/>
          <w:sz w:val="20"/>
          <w:lang w:val="en-US"/>
        </w:rPr>
        <w:t xml:space="preserve">Any </w:t>
      </w:r>
      <w:r w:rsidR="003F57BD" w:rsidRPr="00236FAD">
        <w:rPr>
          <w:rFonts w:ascii="Roboto" w:hAnsi="Roboto"/>
          <w:sz w:val="20"/>
          <w:lang w:val="en-US"/>
        </w:rPr>
        <w:t>supplier</w:t>
      </w:r>
      <w:r w:rsidRPr="00236FAD">
        <w:rPr>
          <w:rFonts w:ascii="Roboto" w:hAnsi="Roboto"/>
          <w:sz w:val="20"/>
          <w:lang w:val="en-US"/>
        </w:rPr>
        <w:t xml:space="preserve"> who also includes other Oxfam email addresses in the Tender submission will be disqualified. </w:t>
      </w:r>
    </w:p>
    <w:p w14:paraId="22DE8B41" w14:textId="2B32A886" w:rsidR="00C5603D" w:rsidRPr="00236FAD" w:rsidRDefault="00C5603D" w:rsidP="00C5603D">
      <w:pPr>
        <w:ind w:left="720"/>
        <w:jc w:val="both"/>
        <w:rPr>
          <w:rFonts w:ascii="Roboto" w:hAnsi="Roboto"/>
          <w:i/>
          <w:iCs/>
          <w:sz w:val="20"/>
          <w:lang w:val="en-US"/>
        </w:rPr>
      </w:pPr>
    </w:p>
    <w:p w14:paraId="4E9112DB" w14:textId="5086AF88" w:rsidR="00C5603D" w:rsidRDefault="78030F52" w:rsidP="78030F52">
      <w:pPr>
        <w:jc w:val="both"/>
        <w:rPr>
          <w:rFonts w:ascii="Roboto" w:hAnsi="Roboto"/>
          <w:i/>
          <w:iCs/>
          <w:sz w:val="20"/>
          <w:szCs w:val="20"/>
          <w:lang w:val="en-US"/>
        </w:rPr>
      </w:pPr>
      <w:r w:rsidRPr="78030F52">
        <w:rPr>
          <w:rFonts w:ascii="Roboto" w:hAnsi="Roboto"/>
          <w:sz w:val="20"/>
          <w:szCs w:val="20"/>
          <w:lang w:val="en-US"/>
        </w:rPr>
        <w:t xml:space="preserve">Please </w:t>
      </w:r>
      <w:proofErr w:type="gramStart"/>
      <w:r w:rsidRPr="78030F52">
        <w:rPr>
          <w:rFonts w:ascii="Roboto" w:hAnsi="Roboto"/>
          <w:sz w:val="20"/>
          <w:szCs w:val="20"/>
          <w:lang w:val="en-US"/>
        </w:rPr>
        <w:t>note :</w:t>
      </w:r>
      <w:proofErr w:type="gramEnd"/>
      <w:r w:rsidRPr="78030F52">
        <w:rPr>
          <w:rFonts w:ascii="Roboto" w:hAnsi="Roboto"/>
          <w:sz w:val="20"/>
          <w:szCs w:val="20"/>
          <w:lang w:val="en-US"/>
        </w:rPr>
        <w:t xml:space="preserve"> The proposals received at</w:t>
      </w:r>
      <w:r w:rsidR="00B02CD6" w:rsidRPr="00B02CD6">
        <w:rPr>
          <w:rFonts w:ascii="Roboto" w:hAnsi="Roboto"/>
          <w:b/>
          <w:bCs/>
          <w:sz w:val="20"/>
          <w:lang w:val="en-US"/>
        </w:rPr>
        <w:t xml:space="preserve"> </w:t>
      </w:r>
      <w:r w:rsidR="00B02CD6" w:rsidRPr="007A7C70">
        <w:rPr>
          <w:rFonts w:ascii="Roboto" w:hAnsi="Roboto"/>
          <w:b/>
          <w:bCs/>
          <w:sz w:val="20"/>
          <w:lang w:val="en-US"/>
        </w:rPr>
        <w:t>Zimtenders@oxfam.org.uk</w:t>
      </w:r>
      <w:r w:rsidR="00B02CD6">
        <w:rPr>
          <w:rFonts w:ascii="Roboto" w:hAnsi="Roboto"/>
          <w:sz w:val="20"/>
          <w:szCs w:val="20"/>
          <w:lang w:val="en-US"/>
        </w:rPr>
        <w:t xml:space="preserve"> </w:t>
      </w:r>
      <w:r w:rsidRPr="78030F52">
        <w:rPr>
          <w:rFonts w:ascii="Roboto" w:hAnsi="Roboto"/>
          <w:sz w:val="20"/>
          <w:szCs w:val="20"/>
          <w:lang w:val="en-US"/>
        </w:rPr>
        <w:t xml:space="preserve"> will be unopened and inaccessible until the tender opening date/time announced in this document. This email address is designated solely for bid submissions and is not for enquiries or questions.</w:t>
      </w:r>
    </w:p>
    <w:p w14:paraId="5DA05D91" w14:textId="77777777" w:rsidR="00F759BC" w:rsidRDefault="00F759BC" w:rsidP="00C5603D">
      <w:pPr>
        <w:jc w:val="both"/>
        <w:rPr>
          <w:rFonts w:ascii="Roboto" w:hAnsi="Roboto"/>
          <w:i/>
          <w:iCs/>
          <w:sz w:val="20"/>
          <w:lang w:val="en-US"/>
        </w:rPr>
      </w:pPr>
    </w:p>
    <w:p w14:paraId="01A8373C" w14:textId="04215800" w:rsidR="00F759BC" w:rsidRPr="008C73A0" w:rsidRDefault="78030F52" w:rsidP="78030F52">
      <w:pPr>
        <w:rPr>
          <w:rFonts w:ascii="Roboto" w:hAnsi="Roboto"/>
          <w:sz w:val="20"/>
          <w:szCs w:val="20"/>
          <w:lang w:val="en-US"/>
        </w:rPr>
      </w:pPr>
      <w:r w:rsidRPr="78030F52">
        <w:rPr>
          <w:rFonts w:ascii="Roboto" w:hAnsi="Roboto"/>
          <w:sz w:val="20"/>
          <w:szCs w:val="20"/>
          <w:lang w:val="en-US"/>
        </w:rPr>
        <w:t>For any enquiries or questions related to this tender, please send your query to</w:t>
      </w:r>
      <w:r w:rsidR="000F2C57">
        <w:rPr>
          <w:rFonts w:ascii="Roboto" w:hAnsi="Roboto"/>
          <w:sz w:val="20"/>
          <w:szCs w:val="20"/>
          <w:lang w:val="en-US"/>
        </w:rPr>
        <w:t xml:space="preserve"> Zimtenders@oxfam.org.uk</w:t>
      </w:r>
      <w:r w:rsidRPr="78030F52">
        <w:rPr>
          <w:rFonts w:ascii="Roboto" w:hAnsi="Roboto"/>
          <w:sz w:val="20"/>
          <w:szCs w:val="20"/>
          <w:lang w:val="en-US"/>
        </w:rPr>
        <w:t xml:space="preserve">, indicating in the email subject: </w:t>
      </w:r>
      <w:r w:rsidRPr="78030F52">
        <w:rPr>
          <w:rFonts w:ascii="Roboto" w:hAnsi="Roboto"/>
          <w:b/>
          <w:bCs/>
          <w:sz w:val="20"/>
          <w:szCs w:val="20"/>
          <w:lang w:val="en-US"/>
        </w:rPr>
        <w:t>TD [Tender Reference Number] – Questions + [Name of the supplier]</w:t>
      </w:r>
      <w:r w:rsidRPr="78030F52">
        <w:rPr>
          <w:rFonts w:ascii="Roboto" w:hAnsi="Roboto"/>
          <w:i/>
          <w:iCs/>
          <w:sz w:val="20"/>
          <w:szCs w:val="20"/>
          <w:lang w:val="en-US"/>
        </w:rPr>
        <w:t> </w:t>
      </w:r>
    </w:p>
    <w:p w14:paraId="2E8D3806" w14:textId="77777777" w:rsidR="00C5603D" w:rsidRPr="00236FAD" w:rsidRDefault="00C5603D" w:rsidP="00C5603D">
      <w:pPr>
        <w:jc w:val="both"/>
        <w:rPr>
          <w:rFonts w:ascii="Roboto" w:hAnsi="Roboto"/>
          <w:sz w:val="20"/>
          <w:lang w:val="en-US"/>
        </w:rPr>
      </w:pPr>
      <w:r w:rsidRPr="00236FAD">
        <w:rPr>
          <w:rFonts w:ascii="Roboto" w:hAnsi="Roboto"/>
          <w:sz w:val="20"/>
          <w:lang w:val="en-US"/>
        </w:rPr>
        <w:t> </w:t>
      </w:r>
    </w:p>
    <w:p w14:paraId="35EF3AA6" w14:textId="77777777" w:rsidR="00C5603D" w:rsidRPr="00236FAD" w:rsidRDefault="00C5603D" w:rsidP="00C5603D">
      <w:pPr>
        <w:jc w:val="both"/>
        <w:rPr>
          <w:rFonts w:ascii="Roboto" w:hAnsi="Roboto"/>
          <w:sz w:val="20"/>
          <w:lang w:val="en-US"/>
        </w:rPr>
      </w:pPr>
    </w:p>
    <w:p w14:paraId="5B0DAD4E" w14:textId="77777777" w:rsidR="00F178F0" w:rsidRPr="00236FAD" w:rsidRDefault="00F178F0" w:rsidP="00C5603D">
      <w:pPr>
        <w:jc w:val="both"/>
        <w:rPr>
          <w:rFonts w:ascii="Roboto" w:hAnsi="Roboto"/>
          <w:b/>
          <w:bCs/>
          <w:sz w:val="20"/>
          <w:lang w:val="en-US"/>
        </w:rPr>
      </w:pPr>
    </w:p>
    <w:p w14:paraId="28CC9E21" w14:textId="77777777" w:rsidR="00C5603D" w:rsidRPr="00236FAD" w:rsidRDefault="00C5603D" w:rsidP="00C5603D">
      <w:pPr>
        <w:jc w:val="both"/>
        <w:rPr>
          <w:rFonts w:ascii="Roboto" w:hAnsi="Roboto"/>
          <w:b/>
          <w:bCs/>
          <w:sz w:val="20"/>
          <w:lang w:val="en-US"/>
        </w:rPr>
      </w:pPr>
    </w:p>
    <w:p w14:paraId="026AB10F" w14:textId="77777777" w:rsidR="00A00949" w:rsidRPr="008C73A0" w:rsidRDefault="00A00949" w:rsidP="00A00949">
      <w:pPr>
        <w:autoSpaceDE w:val="0"/>
        <w:autoSpaceDN w:val="0"/>
        <w:adjustRightInd w:val="0"/>
        <w:jc w:val="both"/>
        <w:rPr>
          <w:rFonts w:ascii="Roboto" w:hAnsi="Roboto"/>
          <w:color w:val="000000"/>
          <w:sz w:val="20"/>
          <w:lang w:val="en-US"/>
        </w:rPr>
      </w:pPr>
    </w:p>
    <w:p w14:paraId="328BFCD5" w14:textId="78CC8A73" w:rsidR="00B21105" w:rsidRPr="00236FAD" w:rsidRDefault="009E1190">
      <w:pPr>
        <w:pStyle w:val="Heading2"/>
        <w:numPr>
          <w:ilvl w:val="1"/>
          <w:numId w:val="2"/>
        </w:numPr>
        <w:rPr>
          <w:rFonts w:ascii="Roboto" w:hAnsi="Roboto"/>
        </w:rPr>
      </w:pPr>
      <w:bookmarkStart w:id="10" w:name="_Toc189564500"/>
      <w:r w:rsidRPr="00236FAD">
        <w:rPr>
          <w:rFonts w:ascii="Roboto" w:hAnsi="Roboto"/>
        </w:rPr>
        <w:t>REQUIREMENTS AND SPECIFICATIONS</w:t>
      </w:r>
      <w:bookmarkEnd w:id="10"/>
    </w:p>
    <w:p w14:paraId="533C9676" w14:textId="77777777" w:rsidR="007104C2" w:rsidRDefault="007104C2" w:rsidP="00966597"/>
    <w:p w14:paraId="03AD0491" w14:textId="085A1C2E" w:rsidR="00DB766E" w:rsidRPr="007104C2" w:rsidRDefault="00DB766E" w:rsidP="00966597">
      <w:pPr>
        <w:rPr>
          <w:rStyle w:val="Hyperlink"/>
        </w:rPr>
      </w:pPr>
      <w:hyperlink r:id="rId15" w:history="1">
        <w:r w:rsidRPr="00DB766E">
          <w:rPr>
            <w:rStyle w:val="Hyperlink"/>
            <w:rFonts w:ascii="Roboto" w:hAnsi="Roboto"/>
          </w:rPr>
          <w:t>Construction of 9 Solar Driven PWS TORs</w:t>
        </w:r>
      </w:hyperlink>
      <w:r w:rsidRPr="00DB766E">
        <w:rPr>
          <w:rStyle w:val="Hyperlink"/>
          <w:rFonts w:ascii="Roboto" w:hAnsi="Roboto"/>
        </w:rPr>
        <w:t xml:space="preserve"> </w:t>
      </w:r>
    </w:p>
    <w:p w14:paraId="72164FF4" w14:textId="6F35F2B5" w:rsidR="00E27BBE" w:rsidRPr="00546B56" w:rsidRDefault="00546B56" w:rsidP="00966597">
      <w:pPr>
        <w:rPr>
          <w:rStyle w:val="Hyperlink"/>
        </w:rPr>
      </w:pPr>
      <w:hyperlink r:id="rId16" w:history="1">
        <w:r w:rsidRPr="00546B56">
          <w:rPr>
            <w:rStyle w:val="Hyperlink"/>
            <w:rFonts w:ascii="Roboto" w:hAnsi="Roboto"/>
          </w:rPr>
          <w:t>Mberengwa Scope of works</w:t>
        </w:r>
      </w:hyperlink>
      <w:r w:rsidR="00B2725D" w:rsidRPr="00546B56">
        <w:rPr>
          <w:rStyle w:val="Hyperlink"/>
          <w:rFonts w:ascii="Roboto" w:hAnsi="Roboto"/>
        </w:rPr>
        <w:t xml:space="preserve"> </w:t>
      </w:r>
      <w:r w:rsidR="00E27BBE" w:rsidRPr="00546B56">
        <w:rPr>
          <w:rStyle w:val="Hyperlink"/>
        </w:rPr>
        <w:t xml:space="preserve"> </w:t>
      </w:r>
    </w:p>
    <w:p w14:paraId="44E871BC" w14:textId="28B698E2" w:rsidR="00393FDF" w:rsidRPr="00236FAD" w:rsidRDefault="00E27BBE" w:rsidP="00966597">
      <w:pPr>
        <w:rPr>
          <w:rFonts w:ascii="Roboto" w:hAnsi="Roboto"/>
          <w:sz w:val="16"/>
        </w:rPr>
      </w:pPr>
      <w:r>
        <w:t xml:space="preserve"> </w:t>
      </w:r>
    </w:p>
    <w:p w14:paraId="4773C03F" w14:textId="576C830F" w:rsidR="00B21105" w:rsidRPr="00236FAD" w:rsidRDefault="003F57BD">
      <w:pPr>
        <w:pStyle w:val="Heading2"/>
        <w:numPr>
          <w:ilvl w:val="1"/>
          <w:numId w:val="2"/>
        </w:numPr>
        <w:rPr>
          <w:rFonts w:ascii="Roboto" w:hAnsi="Roboto"/>
        </w:rPr>
      </w:pPr>
      <w:bookmarkStart w:id="11" w:name="_Toc404702884"/>
      <w:bookmarkStart w:id="12" w:name="_Toc189564501"/>
      <w:r w:rsidRPr="00236FAD">
        <w:rPr>
          <w:rFonts w:ascii="Roboto" w:hAnsi="Roboto"/>
        </w:rPr>
        <w:t>SUPPLIER</w:t>
      </w:r>
      <w:r w:rsidR="00051B75" w:rsidRPr="00236FAD">
        <w:rPr>
          <w:rFonts w:ascii="Roboto" w:hAnsi="Roboto"/>
        </w:rPr>
        <w:t>S</w:t>
      </w:r>
      <w:bookmarkEnd w:id="11"/>
      <w:r w:rsidR="00266B36" w:rsidRPr="00236FAD">
        <w:rPr>
          <w:rFonts w:ascii="Roboto" w:hAnsi="Roboto"/>
        </w:rPr>
        <w:t xml:space="preserve"> RESPONSE DOCUMENT</w:t>
      </w:r>
      <w:r w:rsidR="00D92310" w:rsidRPr="00236FAD">
        <w:rPr>
          <w:rFonts w:ascii="Roboto" w:hAnsi="Roboto"/>
        </w:rPr>
        <w:t>S</w:t>
      </w:r>
      <w:bookmarkEnd w:id="12"/>
    </w:p>
    <w:p w14:paraId="2F337E2D" w14:textId="77777777" w:rsidR="00102D46" w:rsidRPr="00236FAD" w:rsidRDefault="00102D46" w:rsidP="00102D46">
      <w:pPr>
        <w:jc w:val="both"/>
        <w:rPr>
          <w:rFonts w:ascii="Roboto" w:hAnsi="Roboto"/>
          <w:b/>
          <w:color w:val="000000"/>
          <w:sz w:val="20"/>
        </w:rPr>
      </w:pPr>
    </w:p>
    <w:p w14:paraId="6B62F1B3" w14:textId="77777777" w:rsidR="003C62FC" w:rsidRPr="00236FAD" w:rsidRDefault="003C62FC">
      <w:pPr>
        <w:pStyle w:val="ListParagraph"/>
        <w:keepNext/>
        <w:numPr>
          <w:ilvl w:val="1"/>
          <w:numId w:val="3"/>
        </w:numPr>
        <w:pBdr>
          <w:top w:val="single" w:sz="4" w:space="1" w:color="auto"/>
          <w:left w:val="single" w:sz="4" w:space="1" w:color="auto"/>
          <w:bottom w:val="single" w:sz="4" w:space="1" w:color="auto"/>
          <w:right w:val="single" w:sz="4" w:space="4" w:color="auto"/>
        </w:pBdr>
        <w:shd w:val="clear" w:color="auto" w:fill="F2F2F2"/>
        <w:spacing w:before="240" w:after="60"/>
        <w:contextualSpacing w:val="0"/>
        <w:outlineLvl w:val="1"/>
        <w:rPr>
          <w:rFonts w:ascii="Roboto" w:hAnsi="Roboto"/>
          <w:b/>
          <w:vanish/>
        </w:rPr>
      </w:pPr>
      <w:bookmarkStart w:id="13" w:name="_Toc404676996"/>
      <w:bookmarkStart w:id="14" w:name="_Toc404677182"/>
      <w:bookmarkStart w:id="15" w:name="_Toc404679577"/>
      <w:bookmarkStart w:id="16" w:name="_Toc404680877"/>
      <w:bookmarkStart w:id="17" w:name="_Toc404680930"/>
      <w:bookmarkStart w:id="18" w:name="_Toc404680983"/>
      <w:bookmarkStart w:id="19" w:name="_Toc404681105"/>
      <w:bookmarkStart w:id="20" w:name="_Toc404681158"/>
      <w:bookmarkStart w:id="21" w:name="_Toc404681312"/>
      <w:bookmarkStart w:id="22" w:name="_Toc404681384"/>
      <w:bookmarkStart w:id="23" w:name="_Toc404681456"/>
      <w:bookmarkStart w:id="24" w:name="_Toc404682242"/>
      <w:bookmarkStart w:id="25" w:name="_Toc404682313"/>
      <w:bookmarkStart w:id="26" w:name="_Toc404683291"/>
      <w:bookmarkStart w:id="27" w:name="_Toc404683371"/>
      <w:bookmarkStart w:id="28" w:name="_Toc404684223"/>
      <w:bookmarkStart w:id="29" w:name="_Toc404684446"/>
      <w:bookmarkStart w:id="30" w:name="_Toc404688306"/>
      <w:bookmarkStart w:id="31" w:name="_Toc404697279"/>
      <w:bookmarkStart w:id="32" w:name="_Toc404699706"/>
      <w:bookmarkStart w:id="33" w:name="_Toc404702217"/>
      <w:bookmarkStart w:id="34" w:name="_Toc404702257"/>
      <w:bookmarkStart w:id="35" w:name="_Toc404702728"/>
      <w:bookmarkStart w:id="36" w:name="_Toc404702777"/>
      <w:bookmarkStart w:id="37" w:name="_Toc404702885"/>
      <w:bookmarkStart w:id="38" w:name="_Toc404773049"/>
      <w:bookmarkStart w:id="39" w:name="_Toc405300629"/>
      <w:bookmarkStart w:id="40" w:name="_Toc405300975"/>
      <w:bookmarkStart w:id="41" w:name="_Toc405301146"/>
      <w:bookmarkStart w:id="42" w:name="_Toc440021998"/>
      <w:bookmarkStart w:id="43" w:name="_Toc440034388"/>
      <w:bookmarkStart w:id="44" w:name="_Toc445469360"/>
      <w:bookmarkStart w:id="45" w:name="_Toc445469479"/>
      <w:bookmarkStart w:id="46" w:name="_Toc445469543"/>
      <w:bookmarkStart w:id="47" w:name="_Toc445469584"/>
      <w:bookmarkStart w:id="48" w:name="_Toc177575512"/>
      <w:bookmarkStart w:id="49" w:name="_Toc177577139"/>
      <w:bookmarkStart w:id="50" w:name="_Toc177577346"/>
      <w:bookmarkStart w:id="51" w:name="_Toc178779444"/>
      <w:bookmarkStart w:id="52" w:name="_Toc182842491"/>
      <w:bookmarkStart w:id="53" w:name="_Toc182842536"/>
      <w:bookmarkStart w:id="54" w:name="_Toc182843847"/>
      <w:bookmarkStart w:id="55" w:name="_Toc182847840"/>
      <w:bookmarkStart w:id="56" w:name="_Toc182847858"/>
      <w:bookmarkStart w:id="57" w:name="_Toc189564481"/>
      <w:bookmarkStart w:id="58" w:name="_Toc18956450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2F2C34E" w14:textId="77777777" w:rsidR="003C62FC" w:rsidRPr="00236FAD" w:rsidRDefault="003C62FC">
      <w:pPr>
        <w:pStyle w:val="ListParagraph"/>
        <w:keepNext/>
        <w:numPr>
          <w:ilvl w:val="1"/>
          <w:numId w:val="3"/>
        </w:numPr>
        <w:pBdr>
          <w:top w:val="single" w:sz="4" w:space="1" w:color="auto"/>
          <w:left w:val="single" w:sz="4" w:space="1" w:color="auto"/>
          <w:bottom w:val="single" w:sz="4" w:space="1" w:color="auto"/>
          <w:right w:val="single" w:sz="4" w:space="4" w:color="auto"/>
        </w:pBdr>
        <w:shd w:val="clear" w:color="auto" w:fill="F2F2F2"/>
        <w:spacing w:before="240" w:after="60"/>
        <w:contextualSpacing w:val="0"/>
        <w:outlineLvl w:val="1"/>
        <w:rPr>
          <w:rFonts w:ascii="Roboto" w:hAnsi="Roboto"/>
          <w:b/>
          <w:vanish/>
        </w:rPr>
      </w:pPr>
      <w:bookmarkStart w:id="59" w:name="_Toc404677183"/>
      <w:bookmarkStart w:id="60" w:name="_Toc404679578"/>
      <w:bookmarkStart w:id="61" w:name="_Toc404680878"/>
      <w:bookmarkStart w:id="62" w:name="_Toc404680931"/>
      <w:bookmarkStart w:id="63" w:name="_Toc404680984"/>
      <w:bookmarkStart w:id="64" w:name="_Toc404681106"/>
      <w:bookmarkStart w:id="65" w:name="_Toc404681159"/>
      <w:bookmarkStart w:id="66" w:name="_Toc404681313"/>
      <w:bookmarkStart w:id="67" w:name="_Toc404681385"/>
      <w:bookmarkStart w:id="68" w:name="_Toc404681457"/>
      <w:bookmarkStart w:id="69" w:name="_Toc404682243"/>
      <w:bookmarkStart w:id="70" w:name="_Toc404682314"/>
      <w:bookmarkStart w:id="71" w:name="_Toc404683292"/>
      <w:bookmarkStart w:id="72" w:name="_Toc404683372"/>
      <w:bookmarkStart w:id="73" w:name="_Toc404684224"/>
      <w:bookmarkStart w:id="74" w:name="_Toc404684447"/>
      <w:bookmarkStart w:id="75" w:name="_Toc404688307"/>
      <w:bookmarkStart w:id="76" w:name="_Toc404697280"/>
      <w:bookmarkStart w:id="77" w:name="_Toc404699707"/>
      <w:bookmarkStart w:id="78" w:name="_Toc404702218"/>
      <w:bookmarkStart w:id="79" w:name="_Toc404702258"/>
      <w:bookmarkStart w:id="80" w:name="_Toc404702729"/>
      <w:bookmarkStart w:id="81" w:name="_Toc404702778"/>
      <w:bookmarkStart w:id="82" w:name="_Toc404702886"/>
      <w:bookmarkStart w:id="83" w:name="_Toc404773050"/>
      <w:bookmarkStart w:id="84" w:name="_Toc405300630"/>
      <w:bookmarkStart w:id="85" w:name="_Toc405300976"/>
      <w:bookmarkStart w:id="86" w:name="_Toc405301147"/>
      <w:bookmarkStart w:id="87" w:name="_Toc440021999"/>
      <w:bookmarkStart w:id="88" w:name="_Toc440034389"/>
      <w:bookmarkStart w:id="89" w:name="_Toc445469361"/>
      <w:bookmarkStart w:id="90" w:name="_Toc445469480"/>
      <w:bookmarkStart w:id="91" w:name="_Toc445469544"/>
      <w:bookmarkStart w:id="92" w:name="_Toc445469585"/>
      <w:bookmarkStart w:id="93" w:name="_Toc177575513"/>
      <w:bookmarkStart w:id="94" w:name="_Toc177577140"/>
      <w:bookmarkStart w:id="95" w:name="_Toc177577347"/>
      <w:bookmarkStart w:id="96" w:name="_Toc178779445"/>
      <w:bookmarkStart w:id="97" w:name="_Toc182842492"/>
      <w:bookmarkStart w:id="98" w:name="_Toc182842537"/>
      <w:bookmarkStart w:id="99" w:name="_Toc182843848"/>
      <w:bookmarkStart w:id="100" w:name="_Toc182847841"/>
      <w:bookmarkStart w:id="101" w:name="_Toc182847859"/>
      <w:bookmarkStart w:id="102" w:name="_Toc189564482"/>
      <w:bookmarkStart w:id="103" w:name="_Toc18956450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680A4E5D" w14:textId="77777777" w:rsidR="003C62FC" w:rsidRPr="00236FAD" w:rsidRDefault="003C62FC">
      <w:pPr>
        <w:pStyle w:val="ListParagraph"/>
        <w:keepNext/>
        <w:numPr>
          <w:ilvl w:val="1"/>
          <w:numId w:val="3"/>
        </w:numPr>
        <w:pBdr>
          <w:top w:val="single" w:sz="4" w:space="1" w:color="auto"/>
          <w:left w:val="single" w:sz="4" w:space="1" w:color="auto"/>
          <w:bottom w:val="single" w:sz="4" w:space="1" w:color="auto"/>
          <w:right w:val="single" w:sz="4" w:space="4" w:color="auto"/>
        </w:pBdr>
        <w:shd w:val="clear" w:color="auto" w:fill="F2F2F2"/>
        <w:spacing w:before="240" w:after="60"/>
        <w:contextualSpacing w:val="0"/>
        <w:outlineLvl w:val="1"/>
        <w:rPr>
          <w:rFonts w:ascii="Roboto" w:hAnsi="Roboto"/>
          <w:b/>
          <w:vanish/>
        </w:rPr>
      </w:pPr>
      <w:bookmarkStart w:id="104" w:name="_Toc404677184"/>
      <w:bookmarkStart w:id="105" w:name="_Toc404679579"/>
      <w:bookmarkStart w:id="106" w:name="_Toc404680879"/>
      <w:bookmarkStart w:id="107" w:name="_Toc404680932"/>
      <w:bookmarkStart w:id="108" w:name="_Toc404680985"/>
      <w:bookmarkStart w:id="109" w:name="_Toc404681107"/>
      <w:bookmarkStart w:id="110" w:name="_Toc404681160"/>
      <w:bookmarkStart w:id="111" w:name="_Toc404681314"/>
      <w:bookmarkStart w:id="112" w:name="_Toc404681386"/>
      <w:bookmarkStart w:id="113" w:name="_Toc404681458"/>
      <w:bookmarkStart w:id="114" w:name="_Toc404682244"/>
      <w:bookmarkStart w:id="115" w:name="_Toc404682315"/>
      <w:bookmarkStart w:id="116" w:name="_Toc404683293"/>
      <w:bookmarkStart w:id="117" w:name="_Toc404683373"/>
      <w:bookmarkStart w:id="118" w:name="_Toc404684225"/>
      <w:bookmarkStart w:id="119" w:name="_Toc404684448"/>
      <w:bookmarkStart w:id="120" w:name="_Toc404688308"/>
      <w:bookmarkStart w:id="121" w:name="_Toc404697281"/>
      <w:bookmarkStart w:id="122" w:name="_Toc404699708"/>
      <w:bookmarkStart w:id="123" w:name="_Toc404702219"/>
      <w:bookmarkStart w:id="124" w:name="_Toc404702259"/>
      <w:bookmarkStart w:id="125" w:name="_Toc404702730"/>
      <w:bookmarkStart w:id="126" w:name="_Toc404702779"/>
      <w:bookmarkStart w:id="127" w:name="_Toc404702887"/>
      <w:bookmarkStart w:id="128" w:name="_Toc404773051"/>
      <w:bookmarkStart w:id="129" w:name="_Toc405300631"/>
      <w:bookmarkStart w:id="130" w:name="_Toc405300977"/>
      <w:bookmarkStart w:id="131" w:name="_Toc405301148"/>
      <w:bookmarkStart w:id="132" w:name="_Toc440022000"/>
      <w:bookmarkStart w:id="133" w:name="_Toc440034390"/>
      <w:bookmarkStart w:id="134" w:name="_Toc445469362"/>
      <w:bookmarkStart w:id="135" w:name="_Toc445469481"/>
      <w:bookmarkStart w:id="136" w:name="_Toc445469545"/>
      <w:bookmarkStart w:id="137" w:name="_Toc445469586"/>
      <w:bookmarkStart w:id="138" w:name="_Toc177575514"/>
      <w:bookmarkStart w:id="139" w:name="_Toc177577141"/>
      <w:bookmarkStart w:id="140" w:name="_Toc177577348"/>
      <w:bookmarkStart w:id="141" w:name="_Toc178779446"/>
      <w:bookmarkStart w:id="142" w:name="_Toc182842493"/>
      <w:bookmarkStart w:id="143" w:name="_Toc182842538"/>
      <w:bookmarkStart w:id="144" w:name="_Toc182843849"/>
      <w:bookmarkStart w:id="145" w:name="_Toc182847842"/>
      <w:bookmarkStart w:id="146" w:name="_Toc182847860"/>
      <w:bookmarkStart w:id="147" w:name="_Toc189564483"/>
      <w:bookmarkStart w:id="148" w:name="_Toc189564504"/>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DEFBABA" w14:textId="2BAD05A1" w:rsidR="00B21105" w:rsidRPr="00236FAD" w:rsidRDefault="00572290">
      <w:pPr>
        <w:pStyle w:val="Heading3"/>
        <w:numPr>
          <w:ilvl w:val="2"/>
          <w:numId w:val="2"/>
        </w:numPr>
        <w:pBdr>
          <w:bottom w:val="single" w:sz="4" w:space="1" w:color="auto"/>
        </w:pBdr>
        <w:shd w:val="clear" w:color="auto" w:fill="F2F2F2"/>
        <w:rPr>
          <w:rStyle w:val="Strong"/>
          <w:rFonts w:ascii="Roboto" w:hAnsi="Roboto"/>
        </w:rPr>
      </w:pPr>
      <w:bookmarkStart w:id="149" w:name="_Toc189564505"/>
      <w:bookmarkStart w:id="150" w:name="_Toc404702888"/>
      <w:r w:rsidRPr="00236FAD">
        <w:rPr>
          <w:rStyle w:val="Strong"/>
          <w:rFonts w:ascii="Roboto" w:hAnsi="Roboto"/>
        </w:rPr>
        <w:t>Administrative requirements</w:t>
      </w:r>
      <w:bookmarkEnd w:id="149"/>
      <w:r w:rsidRPr="00236FAD">
        <w:rPr>
          <w:rStyle w:val="Strong"/>
          <w:rFonts w:ascii="Roboto" w:hAnsi="Roboto"/>
        </w:rPr>
        <w:t xml:space="preserve"> </w:t>
      </w:r>
      <w:bookmarkEnd w:id="150"/>
    </w:p>
    <w:p w14:paraId="19219836" w14:textId="77777777" w:rsidR="00B21105" w:rsidRPr="00236FAD" w:rsidRDefault="00B21105" w:rsidP="00B21105">
      <w:pPr>
        <w:autoSpaceDE w:val="0"/>
        <w:autoSpaceDN w:val="0"/>
        <w:adjustRightInd w:val="0"/>
        <w:jc w:val="both"/>
        <w:rPr>
          <w:rFonts w:ascii="Roboto" w:hAnsi="Roboto"/>
          <w:color w:val="000000"/>
          <w:sz w:val="22"/>
        </w:rPr>
      </w:pPr>
    </w:p>
    <w:p w14:paraId="52ACE968" w14:textId="0264D8D8" w:rsidR="003F4041" w:rsidRPr="00236FAD" w:rsidRDefault="00051B75" w:rsidP="00B21105">
      <w:pPr>
        <w:widowControl w:val="0"/>
        <w:autoSpaceDE w:val="0"/>
        <w:autoSpaceDN w:val="0"/>
        <w:adjustRightInd w:val="0"/>
        <w:jc w:val="both"/>
        <w:rPr>
          <w:rFonts w:ascii="Roboto" w:hAnsi="Roboto"/>
          <w:color w:val="000000"/>
          <w:sz w:val="20"/>
        </w:rPr>
      </w:pPr>
      <w:r w:rsidRPr="00236FAD">
        <w:rPr>
          <w:rFonts w:ascii="Roboto" w:hAnsi="Roboto"/>
          <w:color w:val="000000"/>
          <w:sz w:val="20"/>
        </w:rPr>
        <w:t xml:space="preserve">The </w:t>
      </w:r>
      <w:r w:rsidR="003F4041" w:rsidRPr="00236FAD">
        <w:rPr>
          <w:rFonts w:ascii="Roboto" w:hAnsi="Roboto"/>
          <w:color w:val="000000"/>
          <w:sz w:val="20"/>
        </w:rPr>
        <w:t xml:space="preserve">Supplier should provide the following administrative </w:t>
      </w:r>
      <w:r w:rsidR="005A0BB4" w:rsidRPr="00236FAD">
        <w:rPr>
          <w:rFonts w:ascii="Roboto" w:hAnsi="Roboto"/>
          <w:color w:val="000000"/>
          <w:sz w:val="20"/>
        </w:rPr>
        <w:t>documents:</w:t>
      </w:r>
      <w:r w:rsidR="003F4041" w:rsidRPr="00236FAD">
        <w:rPr>
          <w:rFonts w:ascii="Roboto" w:hAnsi="Roboto"/>
          <w:color w:val="000000"/>
          <w:sz w:val="20"/>
        </w:rPr>
        <w:t xml:space="preserve"> </w:t>
      </w:r>
    </w:p>
    <w:p w14:paraId="3B7EE5A6" w14:textId="54DFA888" w:rsidR="00582D7B" w:rsidRPr="005A0BB4" w:rsidRDefault="00582D7B" w:rsidP="005A0BB4">
      <w:pPr>
        <w:jc w:val="both"/>
        <w:rPr>
          <w:rFonts w:ascii="Roboto" w:hAnsi="Roboto" w:cs="Arial"/>
          <w:color w:val="FF0000"/>
          <w:sz w:val="20"/>
          <w:szCs w:val="20"/>
        </w:rPr>
      </w:pPr>
    </w:p>
    <w:p w14:paraId="0E3CF018" w14:textId="77777777" w:rsidR="00582D7B" w:rsidRPr="00582D7B" w:rsidRDefault="5D063CD0">
      <w:pPr>
        <w:numPr>
          <w:ilvl w:val="0"/>
          <w:numId w:val="4"/>
        </w:numPr>
        <w:tabs>
          <w:tab w:val="clear" w:pos="1080"/>
          <w:tab w:val="num" w:pos="720"/>
        </w:tabs>
        <w:ind w:left="709" w:hanging="357"/>
        <w:jc w:val="both"/>
        <w:rPr>
          <w:rFonts w:ascii="Roboto" w:hAnsi="Roboto"/>
          <w:color w:val="000000"/>
          <w:sz w:val="20"/>
          <w:szCs w:val="20"/>
          <w:lang w:val="es-ES"/>
        </w:rPr>
      </w:pPr>
      <w:hyperlink r:id="rId17">
        <w:r w:rsidRPr="5D063CD0">
          <w:rPr>
            <w:rStyle w:val="Hyperlink"/>
            <w:rFonts w:ascii="Roboto" w:hAnsi="Roboto"/>
            <w:sz w:val="20"/>
            <w:szCs w:val="20"/>
          </w:rPr>
          <w:t>APPENDIX D - International Supplier Questionnaire</w:t>
        </w:r>
      </w:hyperlink>
      <w:r w:rsidRPr="5D063CD0">
        <w:rPr>
          <w:rFonts w:ascii="Roboto" w:hAnsi="Roboto"/>
          <w:color w:val="000000" w:themeColor="text1"/>
          <w:sz w:val="20"/>
          <w:szCs w:val="20"/>
          <w:lang w:val="es-ES"/>
        </w:rPr>
        <w:t> </w:t>
      </w:r>
    </w:p>
    <w:p w14:paraId="2110D370" w14:textId="2714F261" w:rsidR="00CC4445" w:rsidRPr="00377153" w:rsidRDefault="5D063CD0">
      <w:pPr>
        <w:numPr>
          <w:ilvl w:val="0"/>
          <w:numId w:val="4"/>
        </w:numPr>
        <w:tabs>
          <w:tab w:val="clear" w:pos="1080"/>
        </w:tabs>
        <w:ind w:left="709" w:hanging="357"/>
        <w:jc w:val="both"/>
        <w:rPr>
          <w:rFonts w:ascii="Roboto" w:hAnsi="Roboto" w:cs="Arial"/>
          <w:sz w:val="20"/>
          <w:szCs w:val="20"/>
        </w:rPr>
      </w:pPr>
      <w:r w:rsidRPr="5D063CD0">
        <w:rPr>
          <w:rFonts w:ascii="Roboto" w:hAnsi="Roboto" w:cs="Arial"/>
          <w:color w:val="000000" w:themeColor="text1"/>
          <w:sz w:val="20"/>
          <w:szCs w:val="20"/>
        </w:rPr>
        <w:t xml:space="preserve">Supplier </w:t>
      </w:r>
      <w:r w:rsidRPr="5D063CD0">
        <w:rPr>
          <w:rFonts w:ascii="Roboto" w:hAnsi="Roboto" w:cs="Arial"/>
          <w:sz w:val="20"/>
          <w:szCs w:val="20"/>
          <w:lang w:eastAsia="es-ES"/>
        </w:rPr>
        <w:t>Copies of company registration documents, certificate, status</w:t>
      </w:r>
      <w:r w:rsidRPr="5D063CD0">
        <w:rPr>
          <w:rFonts w:ascii="Roboto" w:hAnsi="Roboto" w:cs="Arial"/>
          <w:sz w:val="20"/>
          <w:szCs w:val="20"/>
        </w:rPr>
        <w:t xml:space="preserve"> Copy of insurance policy (legal liability at a minimum).</w:t>
      </w:r>
    </w:p>
    <w:p w14:paraId="0E768065" w14:textId="77777777" w:rsidR="00CC4445" w:rsidRPr="00377153" w:rsidRDefault="00051B75">
      <w:pPr>
        <w:numPr>
          <w:ilvl w:val="0"/>
          <w:numId w:val="4"/>
        </w:numPr>
        <w:tabs>
          <w:tab w:val="clear" w:pos="1080"/>
        </w:tabs>
        <w:ind w:left="709" w:hanging="357"/>
        <w:jc w:val="both"/>
        <w:rPr>
          <w:rFonts w:ascii="Roboto" w:hAnsi="Roboto" w:cs="Arial"/>
          <w:b/>
          <w:sz w:val="20"/>
          <w:szCs w:val="20"/>
        </w:rPr>
      </w:pPr>
      <w:r w:rsidRPr="00377153">
        <w:rPr>
          <w:rFonts w:ascii="Roboto" w:hAnsi="Roboto" w:cs="Arial"/>
          <w:sz w:val="20"/>
          <w:szCs w:val="20"/>
        </w:rPr>
        <w:t xml:space="preserve"> A copy of the </w:t>
      </w:r>
      <w:r w:rsidR="00C1206F" w:rsidRPr="00377153">
        <w:rPr>
          <w:rFonts w:ascii="Roboto" w:hAnsi="Roboto" w:cs="Arial"/>
          <w:sz w:val="20"/>
          <w:szCs w:val="20"/>
        </w:rPr>
        <w:t xml:space="preserve">audited </w:t>
      </w:r>
      <w:r w:rsidRPr="00377153">
        <w:rPr>
          <w:rFonts w:ascii="Roboto" w:hAnsi="Roboto" w:cs="Arial"/>
          <w:color w:val="FF0000"/>
          <w:sz w:val="20"/>
          <w:szCs w:val="20"/>
        </w:rPr>
        <w:t>(if available)</w:t>
      </w:r>
      <w:r w:rsidR="00C1206F" w:rsidRPr="00377153">
        <w:rPr>
          <w:rFonts w:ascii="Roboto" w:hAnsi="Roboto" w:cs="Arial"/>
          <w:sz w:val="20"/>
          <w:szCs w:val="20"/>
        </w:rPr>
        <w:t xml:space="preserve"> financial statements for last two years (balance sheet and income statement).</w:t>
      </w:r>
    </w:p>
    <w:p w14:paraId="2084C254" w14:textId="77777777" w:rsidR="00354481" w:rsidRPr="00377153" w:rsidRDefault="00354481">
      <w:pPr>
        <w:numPr>
          <w:ilvl w:val="0"/>
          <w:numId w:val="4"/>
        </w:numPr>
        <w:tabs>
          <w:tab w:val="clear" w:pos="1080"/>
        </w:tabs>
        <w:ind w:left="709" w:hanging="357"/>
        <w:jc w:val="both"/>
        <w:rPr>
          <w:rFonts w:ascii="Roboto" w:hAnsi="Roboto" w:cs="Arial"/>
          <w:sz w:val="20"/>
          <w:szCs w:val="20"/>
        </w:rPr>
      </w:pPr>
      <w:r w:rsidRPr="00377153">
        <w:rPr>
          <w:rFonts w:ascii="Roboto" w:hAnsi="Roboto" w:cs="Arial"/>
          <w:sz w:val="20"/>
          <w:szCs w:val="20"/>
          <w:lang w:eastAsia="es-ES"/>
        </w:rPr>
        <w:t>Any accreditation or quality control documents (i.e. ISO 9002)</w:t>
      </w:r>
    </w:p>
    <w:p w14:paraId="5D1979AE" w14:textId="783A0155" w:rsidR="00FD33DB" w:rsidRPr="00377153" w:rsidRDefault="00C1206F">
      <w:pPr>
        <w:numPr>
          <w:ilvl w:val="0"/>
          <w:numId w:val="4"/>
        </w:numPr>
        <w:tabs>
          <w:tab w:val="clear" w:pos="1080"/>
        </w:tabs>
        <w:ind w:left="709" w:hanging="357"/>
        <w:jc w:val="both"/>
        <w:rPr>
          <w:rFonts w:ascii="Roboto" w:hAnsi="Roboto" w:cs="Arial"/>
          <w:sz w:val="20"/>
          <w:szCs w:val="20"/>
        </w:rPr>
      </w:pPr>
      <w:r w:rsidRPr="00377153">
        <w:rPr>
          <w:rFonts w:ascii="Roboto" w:hAnsi="Roboto" w:cs="Arial"/>
          <w:sz w:val="20"/>
          <w:szCs w:val="20"/>
        </w:rPr>
        <w:t xml:space="preserve">A letter of the </w:t>
      </w:r>
      <w:r w:rsidR="003F57BD" w:rsidRPr="00377153">
        <w:rPr>
          <w:rFonts w:ascii="Roboto" w:hAnsi="Roboto" w:cs="Arial"/>
          <w:sz w:val="20"/>
          <w:szCs w:val="20"/>
        </w:rPr>
        <w:t>supplier</w:t>
      </w:r>
      <w:r w:rsidRPr="00377153">
        <w:rPr>
          <w:rFonts w:ascii="Roboto" w:hAnsi="Roboto" w:cs="Arial"/>
          <w:sz w:val="20"/>
          <w:szCs w:val="20"/>
        </w:rPr>
        <w:t xml:space="preserve">’s bank to guarantee the </w:t>
      </w:r>
      <w:r w:rsidR="003F57BD" w:rsidRPr="00377153">
        <w:rPr>
          <w:rFonts w:ascii="Roboto" w:hAnsi="Roboto" w:cs="Arial"/>
          <w:sz w:val="20"/>
          <w:szCs w:val="20"/>
        </w:rPr>
        <w:t>supplier</w:t>
      </w:r>
      <w:r w:rsidRPr="00377153">
        <w:rPr>
          <w:rFonts w:ascii="Roboto" w:hAnsi="Roboto" w:cs="Arial"/>
          <w:sz w:val="20"/>
          <w:szCs w:val="20"/>
        </w:rPr>
        <w:t>’s solvency</w:t>
      </w:r>
      <w:r w:rsidR="00FD33DB" w:rsidRPr="00377153">
        <w:rPr>
          <w:rFonts w:ascii="Roboto" w:hAnsi="Roboto" w:cs="Arial"/>
          <w:sz w:val="20"/>
          <w:szCs w:val="20"/>
        </w:rPr>
        <w:t xml:space="preserve"> </w:t>
      </w:r>
    </w:p>
    <w:p w14:paraId="1F744945" w14:textId="77777777" w:rsidR="00FD33DB" w:rsidRPr="00377153" w:rsidRDefault="00FD33DB">
      <w:pPr>
        <w:numPr>
          <w:ilvl w:val="0"/>
          <w:numId w:val="4"/>
        </w:numPr>
        <w:tabs>
          <w:tab w:val="clear" w:pos="1080"/>
        </w:tabs>
        <w:ind w:left="709" w:hanging="357"/>
        <w:jc w:val="both"/>
        <w:rPr>
          <w:rFonts w:ascii="Roboto" w:hAnsi="Roboto" w:cs="Arial"/>
          <w:sz w:val="20"/>
          <w:szCs w:val="20"/>
        </w:rPr>
      </w:pPr>
      <w:r w:rsidRPr="00377153">
        <w:rPr>
          <w:rFonts w:ascii="Roboto" w:hAnsi="Roboto" w:cs="Arial"/>
          <w:sz w:val="20"/>
          <w:szCs w:val="20"/>
        </w:rPr>
        <w:t>Data on business activity volume and capacity to deliver the product/service requirements (Reputation and business practices).</w:t>
      </w:r>
    </w:p>
    <w:p w14:paraId="1FE4D7F5" w14:textId="1C55CEAE" w:rsidR="002E2973" w:rsidRPr="00236FAD" w:rsidRDefault="00182695">
      <w:pPr>
        <w:numPr>
          <w:ilvl w:val="0"/>
          <w:numId w:val="4"/>
        </w:numPr>
        <w:tabs>
          <w:tab w:val="clear" w:pos="1080"/>
        </w:tabs>
        <w:ind w:left="709" w:hanging="283"/>
        <w:jc w:val="both"/>
        <w:rPr>
          <w:rFonts w:ascii="Roboto" w:hAnsi="Roboto" w:cs="Arial"/>
          <w:sz w:val="20"/>
          <w:szCs w:val="20"/>
        </w:rPr>
      </w:pPr>
      <w:r w:rsidRPr="00377153">
        <w:rPr>
          <w:rFonts w:ascii="Roboto" w:hAnsi="Roboto" w:cs="Arial"/>
          <w:sz w:val="20"/>
          <w:szCs w:val="20"/>
        </w:rPr>
        <w:t>A chart showing the management structure</w:t>
      </w:r>
      <w:r w:rsidRPr="00236FAD">
        <w:rPr>
          <w:rFonts w:ascii="Roboto" w:hAnsi="Roboto" w:cs="Arial"/>
          <w:sz w:val="20"/>
          <w:szCs w:val="20"/>
        </w:rPr>
        <w:t xml:space="preserve"> of the company or curriculum vitae (or </w:t>
      </w:r>
      <w:proofErr w:type="gramStart"/>
      <w:r w:rsidRPr="00236FAD">
        <w:rPr>
          <w:rFonts w:ascii="Roboto" w:hAnsi="Roboto" w:cs="Arial"/>
          <w:sz w:val="20"/>
          <w:szCs w:val="20"/>
        </w:rPr>
        <w:t>brief summary</w:t>
      </w:r>
      <w:proofErr w:type="gramEnd"/>
      <w:r w:rsidRPr="00236FAD">
        <w:rPr>
          <w:rFonts w:ascii="Roboto" w:hAnsi="Roboto" w:cs="Arial"/>
          <w:sz w:val="20"/>
          <w:szCs w:val="20"/>
        </w:rPr>
        <w:t xml:space="preserve"> of professional background) of the relevant employees providing specific services</w:t>
      </w:r>
    </w:p>
    <w:p w14:paraId="54ED9045" w14:textId="4987D89E" w:rsidR="00182695" w:rsidRPr="00236FAD" w:rsidRDefault="00182695">
      <w:pPr>
        <w:numPr>
          <w:ilvl w:val="0"/>
          <w:numId w:val="4"/>
        </w:numPr>
        <w:tabs>
          <w:tab w:val="clear" w:pos="1080"/>
        </w:tabs>
        <w:ind w:left="709" w:hanging="357"/>
        <w:jc w:val="both"/>
        <w:rPr>
          <w:rFonts w:ascii="Roboto" w:hAnsi="Roboto" w:cs="Arial"/>
          <w:sz w:val="20"/>
          <w:szCs w:val="20"/>
        </w:rPr>
      </w:pPr>
      <w:r w:rsidRPr="00236FAD">
        <w:rPr>
          <w:rFonts w:ascii="Roboto" w:hAnsi="Roboto" w:cs="Arial"/>
          <w:sz w:val="20"/>
          <w:szCs w:val="20"/>
        </w:rPr>
        <w:t>Declaration of no litigation for the past five years issued by solicitor</w:t>
      </w:r>
    </w:p>
    <w:p w14:paraId="4A066A42" w14:textId="215E1D97" w:rsidR="00CC4445" w:rsidRPr="00236FAD" w:rsidRDefault="00C1206F">
      <w:pPr>
        <w:numPr>
          <w:ilvl w:val="0"/>
          <w:numId w:val="4"/>
        </w:numPr>
        <w:tabs>
          <w:tab w:val="clear" w:pos="1080"/>
        </w:tabs>
        <w:ind w:left="709" w:hanging="357"/>
        <w:jc w:val="both"/>
        <w:rPr>
          <w:rFonts w:ascii="Roboto" w:hAnsi="Roboto" w:cs="Arial"/>
          <w:sz w:val="20"/>
          <w:szCs w:val="20"/>
        </w:rPr>
      </w:pPr>
      <w:r w:rsidRPr="00236FAD">
        <w:rPr>
          <w:rFonts w:ascii="Roboto" w:hAnsi="Roboto" w:cs="Arial"/>
          <w:sz w:val="20"/>
          <w:szCs w:val="20"/>
        </w:rPr>
        <w:t xml:space="preserve">A list of </w:t>
      </w:r>
      <w:r w:rsidR="00182695" w:rsidRPr="00236FAD">
        <w:rPr>
          <w:rFonts w:ascii="Roboto" w:hAnsi="Roboto" w:cs="Arial"/>
          <w:sz w:val="20"/>
          <w:szCs w:val="20"/>
        </w:rPr>
        <w:t>resources available: number of technical or support staff, asset, infrastructure</w:t>
      </w:r>
    </w:p>
    <w:p w14:paraId="65609445" w14:textId="1947BEEC" w:rsidR="00CC4445" w:rsidRPr="00236FAD" w:rsidRDefault="00C1206F">
      <w:pPr>
        <w:numPr>
          <w:ilvl w:val="0"/>
          <w:numId w:val="4"/>
        </w:numPr>
        <w:tabs>
          <w:tab w:val="clear" w:pos="1080"/>
        </w:tabs>
        <w:ind w:left="709" w:hanging="357"/>
        <w:jc w:val="both"/>
        <w:rPr>
          <w:rFonts w:ascii="Roboto" w:hAnsi="Roboto" w:cs="Arial"/>
          <w:sz w:val="20"/>
          <w:szCs w:val="20"/>
        </w:rPr>
      </w:pPr>
      <w:r w:rsidRPr="00236FAD">
        <w:rPr>
          <w:rFonts w:ascii="Roboto" w:hAnsi="Roboto" w:cs="Arial"/>
          <w:sz w:val="20"/>
          <w:szCs w:val="20"/>
        </w:rPr>
        <w:t xml:space="preserve">Three </w:t>
      </w:r>
      <w:r w:rsidR="002E2973" w:rsidRPr="00236FAD">
        <w:rPr>
          <w:rFonts w:ascii="Roboto" w:hAnsi="Roboto" w:cs="Arial"/>
          <w:sz w:val="20"/>
          <w:szCs w:val="20"/>
        </w:rPr>
        <w:t>s</w:t>
      </w:r>
      <w:r w:rsidRPr="00236FAD">
        <w:rPr>
          <w:rFonts w:ascii="Roboto" w:hAnsi="Roboto" w:cs="Arial"/>
          <w:sz w:val="20"/>
          <w:szCs w:val="20"/>
        </w:rPr>
        <w:t xml:space="preserve">atisfactory references of customers for whom the same type of services were provided; Oxfam reserves the right to contact these references, without notifying the </w:t>
      </w:r>
      <w:r w:rsidR="003F57BD" w:rsidRPr="00236FAD">
        <w:rPr>
          <w:rFonts w:ascii="Roboto" w:hAnsi="Roboto" w:cs="Arial"/>
          <w:sz w:val="20"/>
          <w:szCs w:val="20"/>
        </w:rPr>
        <w:t>Supplier</w:t>
      </w:r>
      <w:r w:rsidRPr="00236FAD">
        <w:rPr>
          <w:rFonts w:ascii="Roboto" w:hAnsi="Roboto" w:cs="Arial"/>
          <w:sz w:val="20"/>
          <w:szCs w:val="20"/>
        </w:rPr>
        <w:t>.</w:t>
      </w:r>
    </w:p>
    <w:p w14:paraId="33AF1334" w14:textId="77777777" w:rsidR="009F4FFB" w:rsidRPr="00236FAD" w:rsidRDefault="00C1206F">
      <w:pPr>
        <w:numPr>
          <w:ilvl w:val="0"/>
          <w:numId w:val="4"/>
        </w:numPr>
        <w:tabs>
          <w:tab w:val="clear" w:pos="1080"/>
        </w:tabs>
        <w:ind w:left="709" w:hanging="357"/>
        <w:jc w:val="both"/>
        <w:rPr>
          <w:rFonts w:ascii="Roboto" w:hAnsi="Roboto" w:cs="Arial"/>
          <w:sz w:val="20"/>
          <w:szCs w:val="20"/>
        </w:rPr>
      </w:pPr>
      <w:r w:rsidRPr="00236FAD">
        <w:rPr>
          <w:rFonts w:ascii="Roboto" w:hAnsi="Roboto" w:cs="Arial"/>
          <w:sz w:val="20"/>
          <w:szCs w:val="20"/>
        </w:rPr>
        <w:t>List of customers in the last 18 months. Ideally NGOs and of a similar size to O</w:t>
      </w:r>
      <w:r w:rsidR="00297F77" w:rsidRPr="00236FAD">
        <w:rPr>
          <w:rFonts w:ascii="Roboto" w:hAnsi="Roboto" w:cs="Arial"/>
          <w:sz w:val="20"/>
          <w:szCs w:val="20"/>
        </w:rPr>
        <w:t>xfam</w:t>
      </w:r>
    </w:p>
    <w:p w14:paraId="4362DA15" w14:textId="2915F380" w:rsidR="00B21105" w:rsidRPr="00236FAD" w:rsidRDefault="00611F08">
      <w:pPr>
        <w:pStyle w:val="Heading3"/>
        <w:numPr>
          <w:ilvl w:val="2"/>
          <w:numId w:val="2"/>
        </w:numPr>
        <w:pBdr>
          <w:bottom w:val="single" w:sz="4" w:space="1" w:color="auto"/>
        </w:pBdr>
        <w:shd w:val="clear" w:color="auto" w:fill="F2F2F2"/>
        <w:spacing w:after="240"/>
        <w:rPr>
          <w:rFonts w:ascii="Roboto" w:hAnsi="Roboto"/>
          <w:sz w:val="24"/>
        </w:rPr>
      </w:pPr>
      <w:bookmarkStart w:id="151" w:name="_Toc189564506"/>
      <w:r w:rsidRPr="00236FAD">
        <w:rPr>
          <w:rFonts w:ascii="Roboto" w:hAnsi="Roboto"/>
          <w:sz w:val="24"/>
        </w:rPr>
        <w:t>Technical proposal</w:t>
      </w:r>
      <w:bookmarkEnd w:id="151"/>
      <w:r w:rsidRPr="00236FAD">
        <w:rPr>
          <w:rFonts w:ascii="Roboto" w:hAnsi="Roboto"/>
          <w:sz w:val="24"/>
        </w:rPr>
        <w:t xml:space="preserve"> </w:t>
      </w:r>
    </w:p>
    <w:p w14:paraId="781C2EF7" w14:textId="0FE1AC9B" w:rsidR="000E6D1B" w:rsidRPr="00236FAD" w:rsidRDefault="00354481" w:rsidP="003F57BD">
      <w:pPr>
        <w:widowControl w:val="0"/>
        <w:tabs>
          <w:tab w:val="left" w:pos="360"/>
        </w:tabs>
        <w:autoSpaceDE w:val="0"/>
        <w:autoSpaceDN w:val="0"/>
        <w:adjustRightInd w:val="0"/>
        <w:jc w:val="both"/>
        <w:rPr>
          <w:rFonts w:ascii="Roboto" w:hAnsi="Roboto"/>
          <w:sz w:val="20"/>
        </w:rPr>
      </w:pPr>
      <w:r w:rsidRPr="00236FAD">
        <w:rPr>
          <w:rFonts w:ascii="Roboto" w:hAnsi="Roboto"/>
          <w:color w:val="000000"/>
          <w:sz w:val="20"/>
        </w:rPr>
        <w:t xml:space="preserve">The technical </w:t>
      </w:r>
      <w:r w:rsidR="00582D7B">
        <w:rPr>
          <w:rFonts w:ascii="Roboto" w:hAnsi="Roboto"/>
          <w:color w:val="000000"/>
          <w:sz w:val="20"/>
        </w:rPr>
        <w:t>proposal</w:t>
      </w:r>
      <w:r w:rsidRPr="00236FAD">
        <w:rPr>
          <w:rFonts w:ascii="Roboto" w:hAnsi="Roboto"/>
          <w:color w:val="000000"/>
          <w:sz w:val="20"/>
        </w:rPr>
        <w:t xml:space="preserve"> </w:t>
      </w:r>
      <w:r w:rsidR="00C1206F" w:rsidRPr="00236FAD">
        <w:rPr>
          <w:rFonts w:ascii="Roboto" w:hAnsi="Roboto"/>
          <w:sz w:val="20"/>
        </w:rPr>
        <w:t>describ</w:t>
      </w:r>
      <w:r w:rsidRPr="00236FAD">
        <w:rPr>
          <w:rFonts w:ascii="Roboto" w:hAnsi="Roboto"/>
          <w:sz w:val="20"/>
        </w:rPr>
        <w:t>es</w:t>
      </w:r>
      <w:r w:rsidR="00C1206F" w:rsidRPr="00236FAD">
        <w:rPr>
          <w:rFonts w:ascii="Roboto" w:hAnsi="Roboto"/>
          <w:sz w:val="20"/>
        </w:rPr>
        <w:t xml:space="preserve"> the way in which the </w:t>
      </w:r>
      <w:r w:rsidR="003F57BD" w:rsidRPr="00236FAD">
        <w:rPr>
          <w:rFonts w:ascii="Roboto" w:hAnsi="Roboto"/>
          <w:sz w:val="20"/>
        </w:rPr>
        <w:t>supplier</w:t>
      </w:r>
      <w:r w:rsidR="00C1206F" w:rsidRPr="00236FAD">
        <w:rPr>
          <w:rFonts w:ascii="Roboto" w:hAnsi="Roboto"/>
          <w:sz w:val="20"/>
        </w:rPr>
        <w:t xml:space="preserve"> intends to carry out the tasks as described in the </w:t>
      </w:r>
      <w:r w:rsidRPr="00236FAD">
        <w:rPr>
          <w:rFonts w:ascii="Roboto" w:hAnsi="Roboto"/>
          <w:sz w:val="20"/>
        </w:rPr>
        <w:t>specifications</w:t>
      </w:r>
      <w:r w:rsidR="00C1206F" w:rsidRPr="00236FAD">
        <w:rPr>
          <w:rFonts w:ascii="Roboto" w:hAnsi="Roboto"/>
          <w:sz w:val="20"/>
        </w:rPr>
        <w:t xml:space="preserve">. </w:t>
      </w:r>
    </w:p>
    <w:p w14:paraId="1A965116" w14:textId="77777777" w:rsidR="000E6D1B" w:rsidRPr="00236FAD" w:rsidRDefault="000E6D1B" w:rsidP="000E6D1B">
      <w:pPr>
        <w:pStyle w:val="Default"/>
        <w:jc w:val="both"/>
        <w:rPr>
          <w:rFonts w:ascii="Roboto" w:hAnsi="Roboto"/>
          <w:sz w:val="20"/>
          <w:lang w:val="en-GB"/>
        </w:rPr>
      </w:pPr>
    </w:p>
    <w:p w14:paraId="1E0BDBA9" w14:textId="5C43D564" w:rsidR="00727565" w:rsidRPr="005A0BB4" w:rsidRDefault="00C1206F">
      <w:pPr>
        <w:autoSpaceDE w:val="0"/>
        <w:autoSpaceDN w:val="0"/>
        <w:adjustRightInd w:val="0"/>
        <w:jc w:val="both"/>
        <w:rPr>
          <w:rFonts w:ascii="Roboto" w:hAnsi="Roboto" w:cs="Arial"/>
          <w:sz w:val="20"/>
          <w:szCs w:val="20"/>
        </w:rPr>
      </w:pPr>
      <w:r w:rsidRPr="00236FAD">
        <w:rPr>
          <w:rFonts w:ascii="Roboto" w:hAnsi="Roboto"/>
          <w:sz w:val="20"/>
        </w:rPr>
        <w:t>The te</w:t>
      </w:r>
      <w:r w:rsidR="00354481" w:rsidRPr="00236FAD">
        <w:rPr>
          <w:rFonts w:ascii="Roboto" w:hAnsi="Roboto"/>
          <w:sz w:val="20"/>
        </w:rPr>
        <w:t xml:space="preserve">chnical proposal must </w:t>
      </w:r>
      <w:r w:rsidRPr="00236FAD">
        <w:rPr>
          <w:rFonts w:ascii="Roboto" w:hAnsi="Roboto" w:cs="Arial"/>
          <w:sz w:val="20"/>
          <w:szCs w:val="20"/>
        </w:rPr>
        <w:t>include:</w:t>
      </w:r>
    </w:p>
    <w:p w14:paraId="7DF4E37C" w14:textId="77777777" w:rsidR="00727565" w:rsidRPr="00236FAD" w:rsidRDefault="00727565">
      <w:pPr>
        <w:autoSpaceDE w:val="0"/>
        <w:autoSpaceDN w:val="0"/>
        <w:adjustRightInd w:val="0"/>
        <w:jc w:val="both"/>
        <w:rPr>
          <w:rFonts w:ascii="Roboto" w:hAnsi="Roboto" w:cs="Arial"/>
          <w:color w:val="FF0000"/>
          <w:sz w:val="20"/>
          <w:szCs w:val="20"/>
        </w:rPr>
      </w:pPr>
    </w:p>
    <w:p w14:paraId="08EFE4E8" w14:textId="6D428D11" w:rsidR="00BD7A64" w:rsidRPr="00236FAD" w:rsidRDefault="00C1206F">
      <w:pPr>
        <w:pStyle w:val="Default"/>
        <w:numPr>
          <w:ilvl w:val="0"/>
          <w:numId w:val="6"/>
        </w:numPr>
        <w:shd w:val="clear" w:color="auto" w:fill="FFFFFF"/>
        <w:tabs>
          <w:tab w:val="left" w:pos="720"/>
        </w:tabs>
        <w:rPr>
          <w:rFonts w:ascii="Roboto" w:hAnsi="Roboto" w:cs="Arial"/>
          <w:iCs/>
          <w:sz w:val="20"/>
          <w:szCs w:val="20"/>
          <w:lang w:val="en-GB" w:eastAsia="en-US"/>
        </w:rPr>
      </w:pPr>
      <w:r w:rsidRPr="00236FAD">
        <w:rPr>
          <w:rFonts w:ascii="Roboto" w:hAnsi="Roboto" w:cs="Arial"/>
          <w:iCs/>
          <w:sz w:val="20"/>
          <w:szCs w:val="20"/>
          <w:lang w:val="en-GB" w:eastAsia="en-US"/>
        </w:rPr>
        <w:t xml:space="preserve">A technical bid consisting of a detailed description of the </w:t>
      </w:r>
      <w:r w:rsidR="00833064">
        <w:rPr>
          <w:rFonts w:ascii="Roboto" w:hAnsi="Roboto" w:cs="Arial"/>
          <w:iCs/>
          <w:sz w:val="20"/>
          <w:szCs w:val="20"/>
          <w:lang w:val="en-GB" w:eastAsia="en-US"/>
        </w:rPr>
        <w:t>goods/</w:t>
      </w:r>
      <w:r w:rsidRPr="00236FAD">
        <w:rPr>
          <w:rFonts w:ascii="Roboto" w:hAnsi="Roboto" w:cs="Arial"/>
          <w:iCs/>
          <w:sz w:val="20"/>
          <w:szCs w:val="20"/>
          <w:lang w:val="en-GB" w:eastAsia="en-US"/>
        </w:rPr>
        <w:t xml:space="preserve">services offered </w:t>
      </w:r>
    </w:p>
    <w:p w14:paraId="148AF699" w14:textId="56CB4019" w:rsidR="00E17C1B" w:rsidRPr="00236FAD" w:rsidRDefault="00354481">
      <w:pPr>
        <w:pStyle w:val="ListParagraph"/>
        <w:numPr>
          <w:ilvl w:val="0"/>
          <w:numId w:val="6"/>
        </w:numPr>
        <w:shd w:val="clear" w:color="auto" w:fill="FFFFFF"/>
        <w:tabs>
          <w:tab w:val="left" w:pos="720"/>
        </w:tabs>
        <w:spacing w:after="240"/>
        <w:jc w:val="both"/>
        <w:rPr>
          <w:rFonts w:ascii="Roboto" w:hAnsi="Roboto" w:cs="Arial"/>
          <w:sz w:val="20"/>
          <w:szCs w:val="20"/>
        </w:rPr>
      </w:pPr>
      <w:r w:rsidRPr="00236FAD">
        <w:rPr>
          <w:rFonts w:ascii="Roboto" w:hAnsi="Roboto" w:cs="Arial"/>
          <w:sz w:val="20"/>
          <w:szCs w:val="20"/>
        </w:rPr>
        <w:t xml:space="preserve">Detailed activity schedule (timeline) for the proposed </w:t>
      </w:r>
      <w:r w:rsidR="00833064">
        <w:rPr>
          <w:rFonts w:ascii="Roboto" w:hAnsi="Roboto" w:cs="Arial"/>
          <w:sz w:val="20"/>
          <w:szCs w:val="20"/>
        </w:rPr>
        <w:t>services/</w:t>
      </w:r>
      <w:r w:rsidRPr="00236FAD">
        <w:rPr>
          <w:rFonts w:ascii="Roboto" w:hAnsi="Roboto" w:cs="Arial"/>
          <w:sz w:val="20"/>
          <w:szCs w:val="20"/>
        </w:rPr>
        <w:t xml:space="preserve">works </w:t>
      </w:r>
    </w:p>
    <w:p w14:paraId="6DC8639B" w14:textId="5AC998E9" w:rsidR="00E17C1B" w:rsidRPr="00236FAD" w:rsidRDefault="00C1206F">
      <w:pPr>
        <w:pStyle w:val="ListParagraph"/>
        <w:numPr>
          <w:ilvl w:val="0"/>
          <w:numId w:val="6"/>
        </w:numPr>
        <w:shd w:val="clear" w:color="auto" w:fill="FFFFFF"/>
        <w:tabs>
          <w:tab w:val="left" w:pos="720"/>
        </w:tabs>
        <w:spacing w:after="240"/>
        <w:jc w:val="both"/>
        <w:rPr>
          <w:rFonts w:ascii="Roboto" w:hAnsi="Roboto" w:cs="Arial"/>
          <w:iCs/>
          <w:sz w:val="20"/>
          <w:szCs w:val="20"/>
        </w:rPr>
      </w:pPr>
      <w:r w:rsidRPr="00236FAD">
        <w:rPr>
          <w:rFonts w:ascii="Roboto" w:hAnsi="Roboto" w:cs="Arial"/>
          <w:iCs/>
          <w:sz w:val="20"/>
          <w:szCs w:val="20"/>
        </w:rPr>
        <w:t xml:space="preserve">Methodology of the consultancy </w:t>
      </w:r>
    </w:p>
    <w:p w14:paraId="3853E76C" w14:textId="0D297D0C" w:rsidR="003369B0" w:rsidRPr="00236FAD" w:rsidRDefault="00C1206F">
      <w:pPr>
        <w:pStyle w:val="ListParagraph"/>
        <w:numPr>
          <w:ilvl w:val="0"/>
          <w:numId w:val="6"/>
        </w:numPr>
        <w:shd w:val="clear" w:color="auto" w:fill="FFFFFF"/>
        <w:tabs>
          <w:tab w:val="left" w:pos="720"/>
        </w:tabs>
        <w:ind w:left="714" w:hanging="357"/>
        <w:jc w:val="both"/>
        <w:rPr>
          <w:rFonts w:ascii="Roboto" w:hAnsi="Roboto" w:cs="Arial"/>
          <w:iCs/>
          <w:sz w:val="20"/>
          <w:szCs w:val="20"/>
        </w:rPr>
      </w:pPr>
      <w:r w:rsidRPr="00236FAD">
        <w:rPr>
          <w:rFonts w:ascii="Roboto" w:hAnsi="Roboto" w:cs="Arial"/>
          <w:iCs/>
          <w:sz w:val="20"/>
          <w:szCs w:val="20"/>
        </w:rPr>
        <w:t xml:space="preserve">Summary of </w:t>
      </w:r>
      <w:r w:rsidR="00833064">
        <w:rPr>
          <w:rFonts w:ascii="Roboto" w:hAnsi="Roboto" w:cs="Arial"/>
          <w:iCs/>
          <w:sz w:val="20"/>
          <w:szCs w:val="20"/>
        </w:rPr>
        <w:t>organigram/skills/resources</w:t>
      </w:r>
      <w:r w:rsidRPr="00236FAD">
        <w:rPr>
          <w:rFonts w:ascii="Roboto" w:hAnsi="Roboto" w:cs="Arial"/>
          <w:iCs/>
          <w:sz w:val="20"/>
          <w:szCs w:val="20"/>
        </w:rPr>
        <w:t xml:space="preserve">: team involved in the service </w:t>
      </w:r>
    </w:p>
    <w:p w14:paraId="18F48084" w14:textId="77777777" w:rsidR="00BD7A64" w:rsidRPr="00236FAD" w:rsidRDefault="00C1206F">
      <w:pPr>
        <w:pStyle w:val="Default"/>
        <w:numPr>
          <w:ilvl w:val="0"/>
          <w:numId w:val="6"/>
        </w:numPr>
        <w:shd w:val="clear" w:color="auto" w:fill="FFFFFF"/>
        <w:tabs>
          <w:tab w:val="left" w:pos="720"/>
        </w:tabs>
        <w:ind w:left="714" w:hanging="357"/>
        <w:rPr>
          <w:rFonts w:ascii="Roboto" w:hAnsi="Roboto" w:cs="Arial"/>
          <w:iCs/>
          <w:sz w:val="20"/>
          <w:szCs w:val="20"/>
          <w:lang w:val="en-GB" w:eastAsia="en-US"/>
        </w:rPr>
      </w:pPr>
      <w:r w:rsidRPr="00236FAD">
        <w:rPr>
          <w:rFonts w:ascii="Roboto" w:hAnsi="Roboto" w:cs="Arial"/>
          <w:iCs/>
          <w:sz w:val="20"/>
          <w:szCs w:val="20"/>
          <w:lang w:val="en-GB" w:eastAsia="en-US"/>
        </w:rPr>
        <w:t>Language spoken by the team involved in the service</w:t>
      </w:r>
    </w:p>
    <w:p w14:paraId="1ABCD0EB" w14:textId="04786A46" w:rsidR="00BD7A64" w:rsidRPr="00236FAD" w:rsidRDefault="00C1206F">
      <w:pPr>
        <w:numPr>
          <w:ilvl w:val="0"/>
          <w:numId w:val="6"/>
        </w:numPr>
        <w:ind w:left="714" w:hanging="357"/>
        <w:jc w:val="both"/>
        <w:rPr>
          <w:rFonts w:ascii="Roboto" w:hAnsi="Roboto" w:cs="Arial"/>
          <w:sz w:val="20"/>
          <w:szCs w:val="20"/>
        </w:rPr>
      </w:pPr>
      <w:r w:rsidRPr="00236FAD">
        <w:rPr>
          <w:rFonts w:ascii="Roboto" w:hAnsi="Roboto" w:cs="Arial"/>
          <w:sz w:val="20"/>
          <w:szCs w:val="20"/>
        </w:rPr>
        <w:t xml:space="preserve">A list of </w:t>
      </w:r>
      <w:r w:rsidR="00E17C1B" w:rsidRPr="00236FAD">
        <w:rPr>
          <w:rFonts w:ascii="Roboto" w:hAnsi="Roboto" w:cs="Arial"/>
          <w:sz w:val="20"/>
          <w:szCs w:val="20"/>
        </w:rPr>
        <w:t xml:space="preserve">relevant </w:t>
      </w:r>
      <w:r w:rsidRPr="00236FAD">
        <w:rPr>
          <w:rFonts w:ascii="Roboto" w:hAnsi="Roboto" w:cs="Arial"/>
          <w:sz w:val="20"/>
          <w:szCs w:val="20"/>
        </w:rPr>
        <w:t xml:space="preserve">technical equipment owned by the supplier </w:t>
      </w:r>
      <w:r w:rsidRPr="00236FAD">
        <w:rPr>
          <w:rFonts w:ascii="Roboto" w:hAnsi="Roboto" w:cs="Arial"/>
          <w:sz w:val="20"/>
          <w:szCs w:val="20"/>
          <w:highlight w:val="yellow"/>
        </w:rPr>
        <w:t>(</w:t>
      </w:r>
      <w:r w:rsidRPr="00F23C8C">
        <w:rPr>
          <w:rFonts w:ascii="Roboto" w:hAnsi="Roboto" w:cs="Arial"/>
          <w:sz w:val="20"/>
          <w:szCs w:val="20"/>
        </w:rPr>
        <w:t>machines, compressors, vehicles, etc…)</w:t>
      </w:r>
    </w:p>
    <w:p w14:paraId="1DA6542E" w14:textId="77777777" w:rsidR="00FA7132" w:rsidRPr="00236FAD" w:rsidRDefault="00FA7132" w:rsidP="000E6D1B">
      <w:pPr>
        <w:pStyle w:val="ListParagraph"/>
        <w:rPr>
          <w:rFonts w:ascii="Roboto" w:hAnsi="Roboto"/>
          <w:sz w:val="20"/>
        </w:rPr>
      </w:pPr>
    </w:p>
    <w:p w14:paraId="53D5C811" w14:textId="3F5E6B68" w:rsidR="00B21105" w:rsidRPr="00236FAD" w:rsidRDefault="003161D1">
      <w:pPr>
        <w:pStyle w:val="Heading3"/>
        <w:numPr>
          <w:ilvl w:val="2"/>
          <w:numId w:val="2"/>
        </w:numPr>
        <w:pBdr>
          <w:bottom w:val="single" w:sz="4" w:space="1" w:color="auto"/>
        </w:pBdr>
        <w:shd w:val="clear" w:color="auto" w:fill="F2F2F2"/>
        <w:spacing w:after="240"/>
        <w:rPr>
          <w:rFonts w:ascii="Roboto" w:hAnsi="Roboto"/>
          <w:sz w:val="24"/>
        </w:rPr>
      </w:pPr>
      <w:bookmarkStart w:id="152" w:name="_Toc404702895"/>
      <w:bookmarkStart w:id="153" w:name="_Toc189564507"/>
      <w:r w:rsidRPr="00236FAD">
        <w:rPr>
          <w:rFonts w:ascii="Roboto" w:hAnsi="Roboto"/>
          <w:sz w:val="24"/>
        </w:rPr>
        <w:t>Financial</w:t>
      </w:r>
      <w:r w:rsidR="00354481" w:rsidRPr="00236FAD">
        <w:rPr>
          <w:rFonts w:ascii="Roboto" w:hAnsi="Roboto"/>
          <w:sz w:val="24"/>
        </w:rPr>
        <w:t xml:space="preserve"> </w:t>
      </w:r>
      <w:r w:rsidR="00C1206F" w:rsidRPr="00236FAD">
        <w:rPr>
          <w:rFonts w:ascii="Roboto" w:hAnsi="Roboto"/>
          <w:sz w:val="24"/>
        </w:rPr>
        <w:t>proposal</w:t>
      </w:r>
      <w:bookmarkEnd w:id="152"/>
      <w:bookmarkEnd w:id="153"/>
    </w:p>
    <w:p w14:paraId="7C1A5E2A" w14:textId="2401112C" w:rsidR="00354481" w:rsidRDefault="00354481" w:rsidP="00377153">
      <w:pPr>
        <w:autoSpaceDE w:val="0"/>
        <w:autoSpaceDN w:val="0"/>
        <w:adjustRightInd w:val="0"/>
        <w:jc w:val="both"/>
        <w:rPr>
          <w:rFonts w:ascii="Roboto" w:hAnsi="Roboto" w:cs="Arial"/>
          <w:sz w:val="20"/>
          <w:szCs w:val="20"/>
        </w:rPr>
      </w:pPr>
      <w:r w:rsidRPr="00236FAD">
        <w:rPr>
          <w:rFonts w:ascii="Roboto" w:hAnsi="Roboto"/>
          <w:sz w:val="20"/>
        </w:rPr>
        <w:t xml:space="preserve">The </w:t>
      </w:r>
      <w:r w:rsidR="003161D1" w:rsidRPr="00236FAD">
        <w:rPr>
          <w:rFonts w:ascii="Roboto" w:hAnsi="Roboto"/>
          <w:sz w:val="20"/>
        </w:rPr>
        <w:t>financial</w:t>
      </w:r>
      <w:r w:rsidRPr="00236FAD">
        <w:rPr>
          <w:rFonts w:ascii="Roboto" w:hAnsi="Roboto"/>
          <w:sz w:val="20"/>
        </w:rPr>
        <w:t xml:space="preserve"> proposal must </w:t>
      </w:r>
      <w:r w:rsidRPr="00236FAD">
        <w:rPr>
          <w:rFonts w:ascii="Roboto" w:hAnsi="Roboto" w:cs="Arial"/>
          <w:sz w:val="20"/>
          <w:szCs w:val="20"/>
        </w:rPr>
        <w:t>include:</w:t>
      </w:r>
    </w:p>
    <w:p w14:paraId="51C51058" w14:textId="77777777" w:rsidR="00377153" w:rsidRPr="00236FAD" w:rsidRDefault="00377153" w:rsidP="00377153">
      <w:pPr>
        <w:autoSpaceDE w:val="0"/>
        <w:autoSpaceDN w:val="0"/>
        <w:adjustRightInd w:val="0"/>
        <w:jc w:val="both"/>
        <w:rPr>
          <w:rFonts w:ascii="Roboto" w:hAnsi="Roboto" w:cs="Arial"/>
          <w:sz w:val="20"/>
          <w:szCs w:val="20"/>
        </w:rPr>
      </w:pPr>
    </w:p>
    <w:p w14:paraId="7AFCA13A" w14:textId="76B5A022" w:rsidR="00AD68C4" w:rsidRPr="00236FAD" w:rsidRDefault="00354481">
      <w:pPr>
        <w:widowControl w:val="0"/>
        <w:numPr>
          <w:ilvl w:val="0"/>
          <w:numId w:val="5"/>
        </w:numPr>
        <w:tabs>
          <w:tab w:val="left" w:pos="426"/>
        </w:tabs>
        <w:autoSpaceDE w:val="0"/>
        <w:autoSpaceDN w:val="0"/>
        <w:adjustRightInd w:val="0"/>
        <w:spacing w:after="41"/>
        <w:jc w:val="both"/>
        <w:rPr>
          <w:rFonts w:ascii="Roboto" w:hAnsi="Roboto"/>
          <w:color w:val="000000"/>
          <w:sz w:val="20"/>
        </w:rPr>
      </w:pPr>
      <w:r w:rsidRPr="00236FAD">
        <w:rPr>
          <w:rFonts w:ascii="Roboto" w:hAnsi="Roboto"/>
          <w:color w:val="000000"/>
          <w:sz w:val="20"/>
        </w:rPr>
        <w:t xml:space="preserve">The </w:t>
      </w:r>
      <w:hyperlink r:id="rId18" w:tgtFrame="_blank" w:history="1">
        <w:r w:rsidR="00582D7B" w:rsidRPr="00582D7B">
          <w:rPr>
            <w:rStyle w:val="Hyperlink"/>
            <w:rFonts w:ascii="Roboto" w:hAnsi="Roboto"/>
            <w:sz w:val="20"/>
          </w:rPr>
          <w:t>APPENDIX E – Financial Proposal</w:t>
        </w:r>
      </w:hyperlink>
      <w:r w:rsidR="00582D7B" w:rsidRPr="00582D7B">
        <w:rPr>
          <w:rFonts w:ascii="Roboto" w:hAnsi="Roboto"/>
          <w:color w:val="000000"/>
          <w:sz w:val="20"/>
        </w:rPr>
        <w:t xml:space="preserve"> </w:t>
      </w:r>
      <w:r w:rsidRPr="00236FAD">
        <w:rPr>
          <w:rFonts w:ascii="Roboto" w:hAnsi="Roboto"/>
          <w:color w:val="000000"/>
          <w:sz w:val="20"/>
        </w:rPr>
        <w:t>completed with a c</w:t>
      </w:r>
      <w:r w:rsidR="00C1206F" w:rsidRPr="00236FAD">
        <w:rPr>
          <w:rFonts w:ascii="Roboto" w:hAnsi="Roboto"/>
          <w:color w:val="000000"/>
          <w:sz w:val="20"/>
        </w:rPr>
        <w:t xml:space="preserve">lear breakdown of costs </w:t>
      </w:r>
      <w:r w:rsidR="00C1206F" w:rsidRPr="00236FAD">
        <w:rPr>
          <w:rFonts w:ascii="Roboto" w:hAnsi="Roboto" w:cs="Arial"/>
          <w:color w:val="000000"/>
          <w:sz w:val="20"/>
          <w:szCs w:val="20"/>
        </w:rPr>
        <w:t>related to</w:t>
      </w:r>
      <w:r w:rsidR="00C1206F" w:rsidRPr="00236FAD">
        <w:rPr>
          <w:rFonts w:ascii="Roboto" w:hAnsi="Roboto"/>
          <w:color w:val="000000"/>
          <w:sz w:val="20"/>
        </w:rPr>
        <w:t xml:space="preserve"> </w:t>
      </w:r>
      <w:r w:rsidR="00C1206F" w:rsidRPr="00DF49A1">
        <w:rPr>
          <w:rFonts w:ascii="Roboto" w:hAnsi="Roboto"/>
          <w:color w:val="000000"/>
          <w:sz w:val="20"/>
        </w:rPr>
        <w:t>goods/services</w:t>
      </w:r>
      <w:r w:rsidR="00C1206F" w:rsidRPr="00236FAD">
        <w:rPr>
          <w:rFonts w:ascii="Roboto" w:hAnsi="Roboto" w:cs="Arial"/>
          <w:color w:val="000000"/>
          <w:sz w:val="20"/>
          <w:szCs w:val="20"/>
        </w:rPr>
        <w:t xml:space="preserve"> requested</w:t>
      </w:r>
      <w:r w:rsidR="003161D1" w:rsidRPr="00236FAD">
        <w:rPr>
          <w:rFonts w:ascii="Roboto" w:hAnsi="Roboto"/>
          <w:sz w:val="20"/>
        </w:rPr>
        <w:t xml:space="preserve">. Any </w:t>
      </w:r>
      <w:r w:rsidR="003161D1" w:rsidRPr="00236FAD">
        <w:rPr>
          <w:rFonts w:ascii="Roboto" w:hAnsi="Roboto"/>
          <w:color w:val="000000"/>
          <w:sz w:val="20"/>
        </w:rPr>
        <w:t>a</w:t>
      </w:r>
      <w:r w:rsidR="00C1206F" w:rsidRPr="00236FAD">
        <w:rPr>
          <w:rFonts w:ascii="Roboto" w:hAnsi="Roboto"/>
          <w:color w:val="000000"/>
          <w:sz w:val="20"/>
        </w:rPr>
        <w:t xml:space="preserve">dditional services that the </w:t>
      </w:r>
      <w:r w:rsidR="00DB7AD8">
        <w:rPr>
          <w:rFonts w:ascii="Roboto" w:hAnsi="Roboto"/>
          <w:color w:val="000000"/>
          <w:sz w:val="20"/>
        </w:rPr>
        <w:t>supplier</w:t>
      </w:r>
      <w:r w:rsidR="00C1206F" w:rsidRPr="00236FAD">
        <w:rPr>
          <w:rFonts w:ascii="Roboto" w:hAnsi="Roboto"/>
          <w:color w:val="000000"/>
          <w:sz w:val="20"/>
        </w:rPr>
        <w:t xml:space="preserve"> would be willing to provide O</w:t>
      </w:r>
      <w:r w:rsidR="00297F77" w:rsidRPr="00236FAD">
        <w:rPr>
          <w:rFonts w:ascii="Roboto" w:hAnsi="Roboto"/>
          <w:color w:val="000000"/>
          <w:sz w:val="20"/>
        </w:rPr>
        <w:t>xfam</w:t>
      </w:r>
      <w:r w:rsidR="00C1206F" w:rsidRPr="00236FAD">
        <w:rPr>
          <w:rFonts w:ascii="Roboto" w:hAnsi="Roboto"/>
          <w:color w:val="000000"/>
          <w:sz w:val="20"/>
        </w:rPr>
        <w:t xml:space="preserve"> at no cost</w:t>
      </w:r>
      <w:r w:rsidR="003161D1" w:rsidRPr="00236FAD">
        <w:rPr>
          <w:rFonts w:ascii="Roboto" w:hAnsi="Roboto"/>
          <w:color w:val="000000"/>
          <w:sz w:val="20"/>
        </w:rPr>
        <w:t xml:space="preserve"> should be included in the APPENDIX E. </w:t>
      </w:r>
    </w:p>
    <w:p w14:paraId="4FEE7350" w14:textId="340667CE" w:rsidR="00354481" w:rsidRPr="00DF49A1" w:rsidRDefault="00354481">
      <w:pPr>
        <w:widowControl w:val="0"/>
        <w:numPr>
          <w:ilvl w:val="0"/>
          <w:numId w:val="5"/>
        </w:numPr>
        <w:tabs>
          <w:tab w:val="left" w:pos="426"/>
        </w:tabs>
        <w:autoSpaceDE w:val="0"/>
        <w:autoSpaceDN w:val="0"/>
        <w:adjustRightInd w:val="0"/>
        <w:jc w:val="both"/>
        <w:rPr>
          <w:rFonts w:ascii="Roboto" w:hAnsi="Roboto"/>
          <w:color w:val="000000"/>
          <w:sz w:val="20"/>
        </w:rPr>
      </w:pPr>
      <w:r w:rsidRPr="00DF49A1">
        <w:rPr>
          <w:rFonts w:ascii="Roboto" w:hAnsi="Roboto"/>
          <w:color w:val="000000"/>
          <w:sz w:val="20"/>
        </w:rPr>
        <w:t xml:space="preserve">All prices shall be expressed in </w:t>
      </w:r>
      <w:r w:rsidR="005A0BB4" w:rsidRPr="00DF49A1">
        <w:rPr>
          <w:rFonts w:ascii="Roboto" w:hAnsi="Roboto"/>
          <w:color w:val="000000"/>
          <w:sz w:val="20"/>
        </w:rPr>
        <w:t>USD</w:t>
      </w:r>
      <w:r w:rsidRPr="00DF49A1">
        <w:rPr>
          <w:rFonts w:ascii="Roboto" w:hAnsi="Roboto"/>
          <w:color w:val="000000"/>
          <w:sz w:val="20"/>
        </w:rPr>
        <w:t xml:space="preserve"> </w:t>
      </w:r>
      <w:r w:rsidR="005A0BB4" w:rsidRPr="00DF49A1">
        <w:rPr>
          <w:rFonts w:ascii="Roboto" w:hAnsi="Roboto"/>
          <w:color w:val="000000"/>
          <w:sz w:val="20"/>
        </w:rPr>
        <w:t>indicatin</w:t>
      </w:r>
      <w:r w:rsidR="00DF49A1" w:rsidRPr="00DF49A1">
        <w:rPr>
          <w:rFonts w:ascii="Roboto" w:hAnsi="Roboto"/>
          <w:color w:val="000000"/>
          <w:sz w:val="20"/>
        </w:rPr>
        <w:t>g the</w:t>
      </w:r>
      <w:r w:rsidRPr="00DF49A1">
        <w:rPr>
          <w:rFonts w:ascii="Roboto" w:hAnsi="Roboto"/>
          <w:color w:val="000000"/>
          <w:sz w:val="20"/>
        </w:rPr>
        <w:t xml:space="preserve"> VAT</w:t>
      </w:r>
      <w:r w:rsidR="00DF49A1" w:rsidRPr="00DF49A1">
        <w:rPr>
          <w:rFonts w:ascii="Roboto" w:hAnsi="Roboto"/>
          <w:color w:val="000000"/>
          <w:sz w:val="20"/>
        </w:rPr>
        <w:t xml:space="preserve"> component</w:t>
      </w:r>
      <w:r w:rsidRPr="00DF49A1">
        <w:rPr>
          <w:rFonts w:ascii="Roboto" w:hAnsi="Roboto"/>
          <w:color w:val="000000"/>
          <w:sz w:val="20"/>
        </w:rPr>
        <w:t>. This is to allow for a fair comparison of prices, following the award of the contract; the working currency will be decided between Oxfam and the contracted party.</w:t>
      </w:r>
    </w:p>
    <w:p w14:paraId="2AD0D9F6" w14:textId="5267B524" w:rsidR="00C861D2" w:rsidRPr="00DF49A1" w:rsidRDefault="00377153">
      <w:pPr>
        <w:widowControl w:val="0"/>
        <w:numPr>
          <w:ilvl w:val="0"/>
          <w:numId w:val="5"/>
        </w:numPr>
        <w:tabs>
          <w:tab w:val="left" w:pos="426"/>
        </w:tabs>
        <w:autoSpaceDE w:val="0"/>
        <w:autoSpaceDN w:val="0"/>
        <w:adjustRightInd w:val="0"/>
        <w:jc w:val="both"/>
        <w:rPr>
          <w:rFonts w:ascii="Roboto" w:hAnsi="Roboto"/>
          <w:color w:val="000000"/>
          <w:sz w:val="20"/>
        </w:rPr>
      </w:pPr>
      <w:r w:rsidRPr="00DF49A1">
        <w:rPr>
          <w:rFonts w:ascii="Roboto" w:hAnsi="Roboto"/>
          <w:color w:val="FF0000"/>
          <w:sz w:val="20"/>
        </w:rPr>
        <w:t xml:space="preserve"> </w:t>
      </w:r>
      <w:r w:rsidRPr="00DF49A1">
        <w:rPr>
          <w:rFonts w:ascii="Roboto" w:hAnsi="Roboto"/>
          <w:color w:val="000000"/>
          <w:sz w:val="20"/>
        </w:rPr>
        <w:t>The payment is based on the delivery of the of the goods/services</w:t>
      </w:r>
      <w:r w:rsidRPr="00E27BBE">
        <w:rPr>
          <w:rFonts w:ascii="Roboto" w:hAnsi="Roboto"/>
          <w:color w:val="000000"/>
          <w:sz w:val="20"/>
        </w:rPr>
        <w:t>. No advance payment will be made.</w:t>
      </w:r>
      <w:r w:rsidRPr="00DF49A1">
        <w:rPr>
          <w:rFonts w:ascii="Roboto" w:hAnsi="Roboto"/>
          <w:color w:val="000000"/>
          <w:sz w:val="20"/>
        </w:rPr>
        <w:t xml:space="preserve"> Payments are made 30 days after the service </w:t>
      </w:r>
      <w:r w:rsidR="00DF49A1">
        <w:rPr>
          <w:rFonts w:ascii="Roboto" w:hAnsi="Roboto"/>
          <w:color w:val="000000"/>
          <w:sz w:val="20"/>
        </w:rPr>
        <w:t>and completion certificates and submission of invoices</w:t>
      </w:r>
      <w:r w:rsidRPr="00DF49A1">
        <w:rPr>
          <w:rFonts w:ascii="Roboto" w:hAnsi="Roboto"/>
          <w:color w:val="000000"/>
          <w:sz w:val="20"/>
        </w:rPr>
        <w:t>. Suppliers are requested to indicate in their financial offer if they do not agree with these terms.</w:t>
      </w:r>
    </w:p>
    <w:p w14:paraId="42B17B7D" w14:textId="7AB19600" w:rsidR="00354481" w:rsidRPr="00236FAD" w:rsidRDefault="00354481" w:rsidP="00354481">
      <w:pPr>
        <w:jc w:val="both"/>
        <w:rPr>
          <w:rFonts w:ascii="Roboto" w:hAnsi="Roboto"/>
          <w:color w:val="000000"/>
          <w:sz w:val="20"/>
        </w:rPr>
      </w:pPr>
    </w:p>
    <w:p w14:paraId="55DB1418" w14:textId="647C3804" w:rsidR="001F5C95" w:rsidRPr="00236FAD" w:rsidRDefault="001F5C95">
      <w:pPr>
        <w:pStyle w:val="Heading3"/>
        <w:numPr>
          <w:ilvl w:val="2"/>
          <w:numId w:val="2"/>
        </w:numPr>
        <w:pBdr>
          <w:bottom w:val="single" w:sz="4" w:space="1" w:color="auto"/>
        </w:pBdr>
        <w:shd w:val="clear" w:color="auto" w:fill="F2F2F2"/>
        <w:spacing w:after="240"/>
        <w:rPr>
          <w:rFonts w:ascii="Roboto" w:hAnsi="Roboto"/>
          <w:sz w:val="24"/>
        </w:rPr>
      </w:pPr>
      <w:bookmarkStart w:id="154" w:name="_Toc189564508"/>
      <w:r w:rsidRPr="00236FAD">
        <w:rPr>
          <w:rFonts w:ascii="Roboto" w:hAnsi="Roboto"/>
          <w:sz w:val="24"/>
        </w:rPr>
        <w:t>Conditions of tendering</w:t>
      </w:r>
      <w:bookmarkEnd w:id="154"/>
    </w:p>
    <w:p w14:paraId="42C6D796" w14:textId="120DF3AD" w:rsidR="00B21105" w:rsidRPr="00236FAD" w:rsidRDefault="006519D8" w:rsidP="00B21105">
      <w:pPr>
        <w:jc w:val="both"/>
        <w:rPr>
          <w:rFonts w:ascii="Roboto" w:hAnsi="Roboto"/>
          <w:sz w:val="22"/>
        </w:rPr>
      </w:pPr>
      <w:bookmarkStart w:id="155" w:name="_Hlk189057478"/>
      <w:r>
        <w:rPr>
          <w:rFonts w:ascii="Roboto" w:hAnsi="Roboto"/>
          <w:sz w:val="22"/>
        </w:rPr>
        <w:t>C</w:t>
      </w:r>
      <w:r w:rsidR="004B4B1A">
        <w:rPr>
          <w:rFonts w:ascii="Roboto" w:hAnsi="Roboto"/>
          <w:sz w:val="22"/>
        </w:rPr>
        <w:t>onditions are</w:t>
      </w:r>
      <w:r>
        <w:rPr>
          <w:rFonts w:ascii="Roboto" w:hAnsi="Roboto"/>
          <w:sz w:val="22"/>
        </w:rPr>
        <w:t xml:space="preserve"> detailed </w:t>
      </w:r>
      <w:r w:rsidR="004B4B1A">
        <w:rPr>
          <w:rFonts w:ascii="Roboto" w:hAnsi="Roboto"/>
          <w:sz w:val="22"/>
        </w:rPr>
        <w:t xml:space="preserve">in the </w:t>
      </w:r>
      <w:hyperlink r:id="rId19" w:history="1">
        <w:r w:rsidR="00904B91">
          <w:rPr>
            <w:rStyle w:val="Hyperlink"/>
            <w:rFonts w:ascii="Roboto" w:hAnsi="Roboto"/>
            <w:sz w:val="22"/>
          </w:rPr>
          <w:t>APPENDIX G - Terms and conditions of bidding</w:t>
        </w:r>
      </w:hyperlink>
    </w:p>
    <w:bookmarkEnd w:id="155"/>
    <w:p w14:paraId="39170298" w14:textId="77777777" w:rsidR="008473E3" w:rsidRPr="00236FAD" w:rsidRDefault="008473E3" w:rsidP="00B21105">
      <w:pPr>
        <w:jc w:val="both"/>
        <w:rPr>
          <w:rFonts w:ascii="Roboto" w:hAnsi="Roboto"/>
          <w:sz w:val="22"/>
        </w:rPr>
      </w:pPr>
    </w:p>
    <w:p w14:paraId="7F208C02" w14:textId="56521695" w:rsidR="001F5C95" w:rsidRPr="00236FAD" w:rsidRDefault="001F5C95" w:rsidP="003F57BD">
      <w:pPr>
        <w:pStyle w:val="Heading3"/>
        <w:numPr>
          <w:ilvl w:val="0"/>
          <w:numId w:val="0"/>
        </w:numPr>
        <w:tabs>
          <w:tab w:val="left" w:pos="1418"/>
        </w:tabs>
        <w:spacing w:before="0" w:after="0"/>
        <w:ind w:left="720"/>
        <w:rPr>
          <w:rFonts w:ascii="Roboto" w:hAnsi="Roboto"/>
          <w:sz w:val="20"/>
          <w:u w:val="single"/>
        </w:rPr>
      </w:pPr>
      <w:bookmarkStart w:id="156" w:name="_Toc189564509"/>
      <w:r w:rsidRPr="00236FAD">
        <w:rPr>
          <w:rFonts w:ascii="Roboto" w:hAnsi="Roboto"/>
          <w:sz w:val="20"/>
          <w:u w:val="single"/>
        </w:rPr>
        <w:t>3.</w:t>
      </w:r>
      <w:r w:rsidR="00354481" w:rsidRPr="00236FAD">
        <w:rPr>
          <w:rFonts w:ascii="Roboto" w:hAnsi="Roboto"/>
          <w:sz w:val="20"/>
          <w:u w:val="single"/>
        </w:rPr>
        <w:t>4</w:t>
      </w:r>
      <w:r w:rsidRPr="00236FAD">
        <w:rPr>
          <w:rFonts w:ascii="Roboto" w:hAnsi="Roboto"/>
          <w:sz w:val="20"/>
          <w:u w:val="single"/>
        </w:rPr>
        <w:t xml:space="preserve">.1 </w:t>
      </w:r>
      <w:r w:rsidR="00D92310" w:rsidRPr="00236FAD">
        <w:rPr>
          <w:rFonts w:ascii="Roboto" w:hAnsi="Roboto"/>
          <w:sz w:val="20"/>
          <w:u w:val="single"/>
        </w:rPr>
        <w:t>Interviews and samples</w:t>
      </w:r>
      <w:bookmarkEnd w:id="156"/>
    </w:p>
    <w:p w14:paraId="53C759D1" w14:textId="3F9A215B" w:rsidR="00227215" w:rsidRPr="00F23C8C" w:rsidRDefault="001F5C95" w:rsidP="00F23C8C">
      <w:pPr>
        <w:jc w:val="both"/>
        <w:rPr>
          <w:rFonts w:ascii="Roboto" w:hAnsi="Roboto"/>
          <w:sz w:val="22"/>
        </w:rPr>
      </w:pPr>
      <w:r w:rsidRPr="00236FAD">
        <w:rPr>
          <w:rFonts w:ascii="Roboto" w:hAnsi="Roboto"/>
          <w:sz w:val="22"/>
        </w:rPr>
        <w:t>Oxfam withholds the right to conduct interviews or request samples with one or more potential suppliers before an award decision is made. This would be to seek further clarification on the submitted quotations and learn more about the background and previous experience of the potential suppliers, or quality of goods offered. </w:t>
      </w:r>
    </w:p>
    <w:p w14:paraId="75C61C89" w14:textId="16F05F37" w:rsidR="00214ED4" w:rsidRPr="008E7AE9" w:rsidRDefault="00214ED4" w:rsidP="008E7AE9">
      <w:pPr>
        <w:jc w:val="both"/>
        <w:rPr>
          <w:rFonts w:ascii="Roboto" w:hAnsi="Roboto" w:cs="Arial"/>
          <w:color w:val="FF0000"/>
          <w:sz w:val="20"/>
          <w:szCs w:val="20"/>
        </w:rPr>
      </w:pPr>
    </w:p>
    <w:p w14:paraId="34CC8D8C" w14:textId="77777777" w:rsidR="006501EB" w:rsidRDefault="006501EB" w:rsidP="00214ED4">
      <w:pPr>
        <w:jc w:val="both"/>
        <w:rPr>
          <w:rFonts w:ascii="Roboto" w:hAnsi="Roboto" w:cs="Arial"/>
          <w:sz w:val="20"/>
          <w:szCs w:val="20"/>
          <w:highlight w:val="yellow"/>
        </w:rPr>
      </w:pPr>
    </w:p>
    <w:p w14:paraId="2CB7DA55" w14:textId="69A4D48F" w:rsidR="006501EB" w:rsidRDefault="006501EB" w:rsidP="006501EB">
      <w:pPr>
        <w:pStyle w:val="Heading3"/>
        <w:numPr>
          <w:ilvl w:val="0"/>
          <w:numId w:val="0"/>
        </w:numPr>
        <w:tabs>
          <w:tab w:val="left" w:pos="1418"/>
        </w:tabs>
        <w:spacing w:before="0" w:after="0"/>
        <w:ind w:left="720"/>
        <w:rPr>
          <w:rFonts w:ascii="Roboto" w:hAnsi="Roboto"/>
          <w:sz w:val="20"/>
          <w:u w:val="single"/>
        </w:rPr>
      </w:pPr>
      <w:bookmarkStart w:id="157" w:name="_Toc189564511"/>
      <w:r w:rsidRPr="00236FAD">
        <w:rPr>
          <w:rFonts w:ascii="Roboto" w:hAnsi="Roboto"/>
          <w:sz w:val="20"/>
          <w:u w:val="single"/>
        </w:rPr>
        <w:t>3.4.</w:t>
      </w:r>
      <w:r>
        <w:rPr>
          <w:rFonts w:ascii="Roboto" w:hAnsi="Roboto"/>
          <w:sz w:val="20"/>
          <w:u w:val="single"/>
        </w:rPr>
        <w:t>3</w:t>
      </w:r>
      <w:r w:rsidRPr="00236FAD">
        <w:rPr>
          <w:rFonts w:ascii="Roboto" w:hAnsi="Roboto"/>
          <w:sz w:val="20"/>
          <w:u w:val="single"/>
        </w:rPr>
        <w:t xml:space="preserve"> </w:t>
      </w:r>
      <w:r>
        <w:rPr>
          <w:rFonts w:ascii="Roboto" w:hAnsi="Roboto"/>
          <w:sz w:val="20"/>
          <w:u w:val="single"/>
        </w:rPr>
        <w:t>Type of Contract</w:t>
      </w:r>
      <w:bookmarkEnd w:id="157"/>
    </w:p>
    <w:p w14:paraId="607583BF" w14:textId="77777777" w:rsidR="006501EB" w:rsidRPr="006501EB" w:rsidRDefault="006501EB" w:rsidP="006501EB"/>
    <w:p w14:paraId="160FCF32" w14:textId="77777777" w:rsidR="006501EB" w:rsidRPr="006501EB" w:rsidRDefault="006501EB" w:rsidP="006501EB">
      <w:pPr>
        <w:jc w:val="both"/>
        <w:rPr>
          <w:rFonts w:ascii="Roboto" w:hAnsi="Roboto" w:cs="Arial"/>
          <w:sz w:val="20"/>
          <w:szCs w:val="20"/>
        </w:rPr>
      </w:pPr>
      <w:r w:rsidRPr="006501EB">
        <w:rPr>
          <w:rFonts w:ascii="Roboto" w:hAnsi="Roboto" w:cs="Arial"/>
          <w:sz w:val="20"/>
          <w:szCs w:val="20"/>
        </w:rPr>
        <w:t>The contract that will be concluded between the successful supplier and Oxfam is done according to Oxfam’s standard contract or Oxfam Terms and conditions</w:t>
      </w:r>
    </w:p>
    <w:p w14:paraId="778C80E2" w14:textId="77777777" w:rsidR="006501EB" w:rsidRPr="006501EB" w:rsidRDefault="006501EB" w:rsidP="006501EB">
      <w:pPr>
        <w:jc w:val="both"/>
        <w:rPr>
          <w:rFonts w:ascii="Roboto" w:hAnsi="Roboto" w:cs="Arial"/>
          <w:sz w:val="20"/>
          <w:szCs w:val="20"/>
        </w:rPr>
      </w:pPr>
    </w:p>
    <w:p w14:paraId="49E398E2" w14:textId="77777777" w:rsidR="00214ED4" w:rsidRPr="00236FAD" w:rsidRDefault="00214ED4" w:rsidP="00C50878">
      <w:pPr>
        <w:spacing w:line="276" w:lineRule="auto"/>
        <w:rPr>
          <w:rFonts w:ascii="Roboto" w:hAnsi="Roboto" w:cs="Arial"/>
          <w:color w:val="000000"/>
          <w:sz w:val="20"/>
          <w:szCs w:val="20"/>
        </w:rPr>
      </w:pPr>
    </w:p>
    <w:p w14:paraId="5B9DA6EE" w14:textId="05AD588F" w:rsidR="009E2430" w:rsidRPr="00723C61" w:rsidRDefault="0038608D" w:rsidP="009E2430">
      <w:pPr>
        <w:jc w:val="both"/>
        <w:rPr>
          <w:rFonts w:ascii="Arial" w:hAnsi="Arial" w:cs="Arial"/>
          <w:sz w:val="20"/>
          <w:szCs w:val="20"/>
        </w:rPr>
      </w:pPr>
      <w:r>
        <w:rPr>
          <w:rFonts w:ascii="Arial" w:hAnsi="Arial" w:cs="Arial"/>
          <w:sz w:val="20"/>
          <w:szCs w:val="20"/>
        </w:rPr>
        <w:t>U</w:t>
      </w:r>
      <w:r w:rsidR="009E2430" w:rsidRPr="00723C61">
        <w:rPr>
          <w:rFonts w:ascii="Arial" w:hAnsi="Arial" w:cs="Arial"/>
          <w:sz w:val="20"/>
          <w:szCs w:val="20"/>
        </w:rPr>
        <w:t>nsuccessful supplier</w:t>
      </w:r>
      <w:r w:rsidR="009E2430">
        <w:rPr>
          <w:rFonts w:ascii="Arial" w:hAnsi="Arial" w:cs="Arial"/>
          <w:sz w:val="20"/>
          <w:szCs w:val="20"/>
        </w:rPr>
        <w:t>s</w:t>
      </w:r>
      <w:r w:rsidR="009E2430" w:rsidRPr="00723C61">
        <w:rPr>
          <w:rFonts w:ascii="Arial" w:hAnsi="Arial" w:cs="Arial"/>
          <w:sz w:val="20"/>
          <w:szCs w:val="20"/>
        </w:rPr>
        <w:t xml:space="preserve"> will be informed following the award. </w:t>
      </w:r>
    </w:p>
    <w:p w14:paraId="7818863E" w14:textId="481B6686" w:rsidR="00834CCE" w:rsidRPr="00236FAD" w:rsidRDefault="00834CCE">
      <w:pPr>
        <w:rPr>
          <w:rFonts w:ascii="Roboto" w:hAnsi="Roboto"/>
          <w:sz w:val="22"/>
        </w:rPr>
      </w:pPr>
      <w:r w:rsidRPr="00236FAD">
        <w:rPr>
          <w:rFonts w:ascii="Roboto" w:hAnsi="Roboto"/>
          <w:sz w:val="22"/>
        </w:rPr>
        <w:br w:type="page"/>
      </w:r>
    </w:p>
    <w:p w14:paraId="2F4E130C" w14:textId="7D98B155" w:rsidR="00AF0608" w:rsidRPr="00236FAD" w:rsidRDefault="009923FA" w:rsidP="00114523">
      <w:pPr>
        <w:pStyle w:val="Heading1"/>
        <w:numPr>
          <w:ilvl w:val="0"/>
          <w:numId w:val="0"/>
        </w:numPr>
        <w:pBdr>
          <w:top w:val="none" w:sz="0" w:space="0" w:color="auto"/>
          <w:bottom w:val="none" w:sz="0" w:space="0" w:color="auto"/>
        </w:pBdr>
        <w:spacing w:before="0" w:after="0"/>
        <w:rPr>
          <w:rFonts w:ascii="Oxfam TSTAR PRO Headline" w:hAnsi="Oxfam TSTAR PRO Headline"/>
          <w:sz w:val="36"/>
        </w:rPr>
      </w:pPr>
      <w:bookmarkStart w:id="158" w:name="_Toc404702915"/>
      <w:bookmarkStart w:id="159" w:name="_Toc189564512"/>
      <w:r w:rsidRPr="00236FAD">
        <w:rPr>
          <w:rFonts w:ascii="Oxfam TSTAR PRO Headline" w:hAnsi="Oxfam TSTAR PRO Headline"/>
          <w:sz w:val="36"/>
        </w:rPr>
        <w:lastRenderedPageBreak/>
        <w:t>APPEN</w:t>
      </w:r>
      <w:r w:rsidR="002E4EAE">
        <w:rPr>
          <w:rFonts w:ascii="Oxfam TSTAR PRO Headline" w:hAnsi="Oxfam TSTAR PRO Headline"/>
          <w:sz w:val="36"/>
        </w:rPr>
        <w:t>D</w:t>
      </w:r>
      <w:r w:rsidRPr="00236FAD">
        <w:rPr>
          <w:rFonts w:ascii="Oxfam TSTAR PRO Headline" w:hAnsi="Oxfam TSTAR PRO Headline"/>
          <w:sz w:val="36"/>
        </w:rPr>
        <w:t>I</w:t>
      </w:r>
      <w:r w:rsidR="00A94E5D">
        <w:rPr>
          <w:rFonts w:ascii="Oxfam TSTAR PRO Headline" w:hAnsi="Oxfam TSTAR PRO Headline"/>
          <w:sz w:val="36"/>
        </w:rPr>
        <w:t>C</w:t>
      </w:r>
      <w:r w:rsidRPr="00236FAD">
        <w:rPr>
          <w:rFonts w:ascii="Oxfam TSTAR PRO Headline" w:hAnsi="Oxfam TSTAR PRO Headline"/>
          <w:sz w:val="36"/>
        </w:rPr>
        <w:t>ES</w:t>
      </w:r>
      <w:bookmarkEnd w:id="158"/>
      <w:bookmarkEnd w:id="159"/>
    </w:p>
    <w:p w14:paraId="44F69B9A" w14:textId="77777777" w:rsidR="00AF0608" w:rsidRPr="00236FAD" w:rsidRDefault="00AF0608" w:rsidP="00AF0608">
      <w:pPr>
        <w:pBdr>
          <w:bottom w:val="single" w:sz="6" w:space="1" w:color="auto"/>
        </w:pBdr>
        <w:jc w:val="center"/>
        <w:rPr>
          <w:rFonts w:ascii="Roboto" w:hAnsi="Roboto"/>
          <w:b/>
          <w:sz w:val="22"/>
        </w:rPr>
      </w:pPr>
    </w:p>
    <w:p w14:paraId="5F07D11E" w14:textId="77777777" w:rsidR="00AF0608" w:rsidRPr="00236FAD" w:rsidRDefault="00AF0608">
      <w:pPr>
        <w:rPr>
          <w:rFonts w:ascii="Roboto" w:hAnsi="Roboto"/>
          <w:sz w:val="22"/>
        </w:rPr>
      </w:pPr>
    </w:p>
    <w:p w14:paraId="41508A3C" w14:textId="77777777" w:rsidR="00AF0608" w:rsidRPr="00236FAD" w:rsidRDefault="00AF0608">
      <w:pPr>
        <w:rPr>
          <w:rFonts w:ascii="Roboto" w:hAnsi="Roboto"/>
          <w:sz w:val="22"/>
        </w:rPr>
      </w:pPr>
    </w:p>
    <w:p w14:paraId="43D6B1D6" w14:textId="77777777" w:rsidR="008C03EE" w:rsidRPr="00236FAD" w:rsidRDefault="008C03EE">
      <w:pPr>
        <w:rPr>
          <w:rFonts w:ascii="Roboto" w:hAnsi="Roboto"/>
          <w:sz w:val="22"/>
        </w:rPr>
      </w:pPr>
    </w:p>
    <w:p w14:paraId="17DBC151" w14:textId="77777777" w:rsidR="008C03EE" w:rsidRPr="00236FAD" w:rsidRDefault="008C03EE">
      <w:pPr>
        <w:rPr>
          <w:rFonts w:ascii="Roboto" w:hAnsi="Roboto"/>
          <w:sz w:val="22"/>
        </w:rPr>
      </w:pPr>
    </w:p>
    <w:p w14:paraId="6F8BD81B" w14:textId="77777777" w:rsidR="00AF0608" w:rsidRPr="00236FAD" w:rsidRDefault="00AF0608">
      <w:pPr>
        <w:rPr>
          <w:rFonts w:ascii="Roboto" w:hAnsi="Roboto"/>
          <w:sz w:val="22"/>
        </w:rPr>
      </w:pPr>
    </w:p>
    <w:p w14:paraId="2613E9C1" w14:textId="6AF6F3DC" w:rsidR="00AF0608" w:rsidRDefault="7B6110A9">
      <w:pPr>
        <w:rPr>
          <w:rFonts w:ascii="Roboto" w:hAnsi="Roboto"/>
          <w:u w:val="single"/>
        </w:rPr>
      </w:pPr>
      <w:r w:rsidRPr="00E27BBE">
        <w:rPr>
          <w:rFonts w:ascii="Roboto" w:hAnsi="Roboto"/>
        </w:rPr>
        <w:t xml:space="preserve">Appendix A: </w:t>
      </w:r>
      <w:hyperlink r:id="rId20" w:history="1">
        <w:r w:rsidR="001C3F9E">
          <w:rPr>
            <w:rStyle w:val="Hyperlink"/>
            <w:rFonts w:ascii="Roboto" w:hAnsi="Roboto"/>
          </w:rPr>
          <w:t>Construction of 9 Solar-Driven PWS TORs</w:t>
        </w:r>
      </w:hyperlink>
      <w:r w:rsidR="00E27BBE">
        <w:rPr>
          <w:rFonts w:ascii="Roboto" w:hAnsi="Roboto"/>
          <w:u w:val="single"/>
        </w:rPr>
        <w:t xml:space="preserve"> and </w:t>
      </w:r>
      <w:hyperlink r:id="rId21" w:history="1">
        <w:r w:rsidR="001C3F9E">
          <w:rPr>
            <w:rStyle w:val="Hyperlink"/>
            <w:rFonts w:ascii="Roboto" w:hAnsi="Roboto"/>
          </w:rPr>
          <w:t>Mberengwa Scope of Work</w:t>
        </w:r>
      </w:hyperlink>
    </w:p>
    <w:p w14:paraId="6C2FB0CD" w14:textId="77777777" w:rsidR="00582D7B" w:rsidRPr="00236FAD" w:rsidRDefault="00582D7B">
      <w:pPr>
        <w:rPr>
          <w:rFonts w:ascii="Roboto" w:hAnsi="Roboto"/>
        </w:rPr>
      </w:pPr>
    </w:p>
    <w:p w14:paraId="3E91D01E" w14:textId="0769A22C" w:rsidR="00AF0608" w:rsidRPr="00236FAD" w:rsidRDefault="009923FA">
      <w:pPr>
        <w:rPr>
          <w:rFonts w:ascii="Roboto" w:hAnsi="Roboto"/>
        </w:rPr>
      </w:pPr>
      <w:hyperlink r:id="rId22" w:history="1">
        <w:r w:rsidRPr="00236FAD">
          <w:rPr>
            <w:rStyle w:val="Hyperlink"/>
            <w:rFonts w:ascii="Roboto" w:hAnsi="Roboto"/>
          </w:rPr>
          <w:t xml:space="preserve">Appendix B: </w:t>
        </w:r>
        <w:r w:rsidR="003F57BD" w:rsidRPr="00236FAD">
          <w:rPr>
            <w:rStyle w:val="Hyperlink"/>
            <w:rFonts w:ascii="Roboto" w:hAnsi="Roboto"/>
          </w:rPr>
          <w:t>Supplier</w:t>
        </w:r>
        <w:r w:rsidRPr="00236FAD">
          <w:rPr>
            <w:rStyle w:val="Hyperlink"/>
            <w:rFonts w:ascii="Roboto" w:hAnsi="Roboto"/>
          </w:rPr>
          <w:t>´s declaration</w:t>
        </w:r>
      </w:hyperlink>
    </w:p>
    <w:p w14:paraId="1037B8A3" w14:textId="77777777" w:rsidR="00AF0608" w:rsidRPr="00236FAD" w:rsidRDefault="00AF0608">
      <w:pPr>
        <w:rPr>
          <w:rFonts w:ascii="Roboto" w:hAnsi="Roboto"/>
        </w:rPr>
      </w:pPr>
    </w:p>
    <w:p w14:paraId="35303A81" w14:textId="1CBCAB9D" w:rsidR="00C55735" w:rsidRPr="00236FAD" w:rsidRDefault="00051B75">
      <w:pPr>
        <w:rPr>
          <w:rFonts w:ascii="Roboto" w:hAnsi="Roboto"/>
        </w:rPr>
      </w:pPr>
      <w:r w:rsidRPr="00236FAD">
        <w:rPr>
          <w:rFonts w:ascii="Roboto" w:hAnsi="Roboto"/>
          <w:u w:val="single"/>
        </w:rPr>
        <w:t>Appendix C</w:t>
      </w:r>
      <w:r w:rsidRPr="00236FAD">
        <w:rPr>
          <w:rFonts w:ascii="Roboto" w:hAnsi="Roboto"/>
        </w:rPr>
        <w:t xml:space="preserve">: </w:t>
      </w:r>
      <w:hyperlink r:id="rId23" w:history="1">
        <w:r w:rsidR="002B299F" w:rsidRPr="002B299F">
          <w:rPr>
            <w:rStyle w:val="Hyperlink"/>
            <w:rFonts w:ascii="Roboto" w:hAnsi="Roboto"/>
          </w:rPr>
          <w:t>Oxfam's Supplier Code of Conduct</w:t>
        </w:r>
      </w:hyperlink>
    </w:p>
    <w:p w14:paraId="687C6DE0" w14:textId="77777777" w:rsidR="00C55735" w:rsidRPr="00236FAD" w:rsidRDefault="00C55735">
      <w:pPr>
        <w:rPr>
          <w:rFonts w:ascii="Roboto" w:hAnsi="Roboto"/>
        </w:rPr>
      </w:pPr>
    </w:p>
    <w:p w14:paraId="036708B9" w14:textId="30BF6883" w:rsidR="008C03EE" w:rsidRPr="00377153" w:rsidRDefault="0FB860AC">
      <w:pPr>
        <w:rPr>
          <w:rFonts w:ascii="Roboto" w:hAnsi="Roboto"/>
          <w:lang w:val="fr-FR"/>
        </w:rPr>
      </w:pPr>
      <w:hyperlink r:id="rId24">
        <w:r w:rsidRPr="0FB860AC">
          <w:rPr>
            <w:rStyle w:val="Hyperlink"/>
            <w:rFonts w:ascii="Roboto" w:hAnsi="Roboto"/>
            <w:lang w:val="fr-FR"/>
          </w:rPr>
          <w:t xml:space="preserve">Appendix </w:t>
        </w:r>
        <w:proofErr w:type="gramStart"/>
        <w:r w:rsidRPr="0FB860AC">
          <w:rPr>
            <w:rStyle w:val="Hyperlink"/>
            <w:rFonts w:ascii="Roboto" w:hAnsi="Roboto"/>
            <w:lang w:val="fr-FR"/>
          </w:rPr>
          <w:t>D:</w:t>
        </w:r>
        <w:proofErr w:type="gramEnd"/>
        <w:r w:rsidRPr="0FB860AC">
          <w:rPr>
            <w:rStyle w:val="Hyperlink"/>
            <w:rFonts w:ascii="Roboto" w:hAnsi="Roboto"/>
            <w:lang w:val="fr-FR"/>
          </w:rPr>
          <w:t xml:space="preserve"> Supplier Questionnaire</w:t>
        </w:r>
      </w:hyperlink>
    </w:p>
    <w:p w14:paraId="5B2F9378" w14:textId="77777777" w:rsidR="008C03EE" w:rsidRPr="00377153" w:rsidRDefault="008C03EE">
      <w:pPr>
        <w:rPr>
          <w:rFonts w:ascii="Roboto" w:hAnsi="Roboto"/>
          <w:lang w:val="fr-FR"/>
        </w:rPr>
      </w:pPr>
    </w:p>
    <w:p w14:paraId="74D1C31B" w14:textId="746E1032" w:rsidR="00295A36" w:rsidRPr="00377153" w:rsidRDefault="0FB860AC">
      <w:pPr>
        <w:rPr>
          <w:rFonts w:ascii="Roboto" w:hAnsi="Roboto"/>
          <w:lang w:val="fr-FR"/>
        </w:rPr>
      </w:pPr>
      <w:hyperlink r:id="rId25">
        <w:r w:rsidRPr="0FB860AC">
          <w:rPr>
            <w:rStyle w:val="Hyperlink"/>
            <w:rFonts w:ascii="Roboto" w:hAnsi="Roboto"/>
            <w:lang w:val="fr-FR"/>
          </w:rPr>
          <w:t xml:space="preserve">Appendix </w:t>
        </w:r>
        <w:proofErr w:type="gramStart"/>
        <w:r w:rsidRPr="0FB860AC">
          <w:rPr>
            <w:rStyle w:val="Hyperlink"/>
            <w:rFonts w:ascii="Roboto" w:hAnsi="Roboto"/>
            <w:lang w:val="fr-FR"/>
          </w:rPr>
          <w:t>E:</w:t>
        </w:r>
        <w:proofErr w:type="gramEnd"/>
        <w:r w:rsidRPr="0FB860AC">
          <w:rPr>
            <w:rStyle w:val="Hyperlink"/>
            <w:rFonts w:ascii="Roboto" w:hAnsi="Roboto"/>
            <w:lang w:val="fr-FR"/>
          </w:rPr>
          <w:t xml:space="preserve"> Price </w:t>
        </w:r>
        <w:proofErr w:type="spellStart"/>
        <w:r w:rsidRPr="0FB860AC">
          <w:rPr>
            <w:rStyle w:val="Hyperlink"/>
            <w:rFonts w:ascii="Roboto" w:hAnsi="Roboto"/>
            <w:lang w:val="fr-FR"/>
          </w:rPr>
          <w:t>proposal</w:t>
        </w:r>
        <w:proofErr w:type="spellEnd"/>
      </w:hyperlink>
    </w:p>
    <w:p w14:paraId="58E6DD4E" w14:textId="77777777" w:rsidR="00295A36" w:rsidRPr="00377153" w:rsidRDefault="00295A36">
      <w:pPr>
        <w:rPr>
          <w:rFonts w:ascii="Roboto" w:hAnsi="Roboto"/>
          <w:lang w:val="fr-FR"/>
        </w:rPr>
      </w:pPr>
    </w:p>
    <w:p w14:paraId="567967A0" w14:textId="77777777" w:rsidR="0064448A" w:rsidRDefault="252F326B">
      <w:pPr>
        <w:rPr>
          <w:rFonts w:ascii="Roboto" w:hAnsi="Roboto"/>
        </w:rPr>
      </w:pPr>
      <w:r w:rsidRPr="002420A7">
        <w:rPr>
          <w:rFonts w:ascii="Roboto" w:hAnsi="Roboto"/>
          <w:u w:val="single"/>
        </w:rPr>
        <w:t>Appendix F</w:t>
      </w:r>
      <w:r w:rsidRPr="002420A7">
        <w:rPr>
          <w:rFonts w:ascii="Roboto" w:hAnsi="Roboto"/>
        </w:rPr>
        <w:t xml:space="preserve">: </w:t>
      </w:r>
      <w:hyperlink r:id="rId26" w:history="1">
        <w:r w:rsidR="0064448A">
          <w:rPr>
            <w:rStyle w:val="Hyperlink"/>
            <w:rFonts w:ascii="Roboto" w:hAnsi="Roboto"/>
          </w:rPr>
          <w:t>Contract Template</w:t>
        </w:r>
      </w:hyperlink>
    </w:p>
    <w:p w14:paraId="073FF19A" w14:textId="2DC4157F" w:rsidR="00236FAD" w:rsidRPr="002420A7" w:rsidRDefault="0064448A">
      <w:pPr>
        <w:rPr>
          <w:rFonts w:ascii="Roboto" w:hAnsi="Roboto"/>
        </w:rPr>
      </w:pPr>
      <w:r>
        <w:rPr>
          <w:rFonts w:ascii="Roboto" w:hAnsi="Roboto"/>
        </w:rPr>
        <w:t xml:space="preserve"> </w:t>
      </w:r>
    </w:p>
    <w:p w14:paraId="51390D88" w14:textId="5E9197A2" w:rsidR="000031F0" w:rsidRPr="004163BE" w:rsidRDefault="004163BE">
      <w:pPr>
        <w:rPr>
          <w:rStyle w:val="Hyperlink"/>
          <w:rFonts w:ascii="Roboto" w:hAnsi="Roboto"/>
          <w:lang w:val="en-US"/>
        </w:rPr>
      </w:pPr>
      <w:r>
        <w:rPr>
          <w:rFonts w:ascii="Roboto" w:hAnsi="Roboto"/>
          <w:lang w:val="en-US"/>
        </w:rPr>
        <w:fldChar w:fldCharType="begin"/>
      </w:r>
      <w:r>
        <w:rPr>
          <w:rFonts w:ascii="Roboto" w:hAnsi="Roboto"/>
          <w:lang w:val="en-US"/>
        </w:rPr>
        <w:instrText>HYPERLINK "https://oxfam.box.com/s/wqj5xwyjktqdwd6g7x7io6608yjgzxdg"</w:instrText>
      </w:r>
      <w:r>
        <w:rPr>
          <w:rFonts w:ascii="Roboto" w:hAnsi="Roboto"/>
          <w:lang w:val="en-US"/>
        </w:rPr>
      </w:r>
      <w:r>
        <w:rPr>
          <w:rFonts w:ascii="Roboto" w:hAnsi="Roboto"/>
          <w:lang w:val="en-US"/>
        </w:rPr>
        <w:fldChar w:fldCharType="separate"/>
      </w:r>
      <w:hyperlink r:id="rId27">
        <w:r w:rsidR="252F326B" w:rsidRPr="252F326B">
          <w:rPr>
            <w:rStyle w:val="Hyperlink"/>
            <w:rFonts w:ascii="Roboto" w:hAnsi="Roboto"/>
            <w:lang w:val="en-US"/>
          </w:rPr>
          <w:t>Appendix G – Terms and conditions of bidding</w:t>
        </w:r>
      </w:hyperlink>
    </w:p>
    <w:p w14:paraId="2CA64DAD" w14:textId="1176CCCC" w:rsidR="00236FAD" w:rsidRPr="00236FAD" w:rsidRDefault="004163BE">
      <w:pPr>
        <w:rPr>
          <w:rFonts w:ascii="Roboto" w:hAnsi="Roboto"/>
          <w:lang w:val="en-US"/>
        </w:rPr>
      </w:pPr>
      <w:r>
        <w:rPr>
          <w:rFonts w:ascii="Roboto" w:hAnsi="Roboto"/>
          <w:lang w:val="en-US"/>
        </w:rPr>
        <w:fldChar w:fldCharType="end"/>
      </w:r>
    </w:p>
    <w:p w14:paraId="075FE703" w14:textId="052E2520"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5652F798" w14:textId="47F15A2F"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111DA05B" w14:textId="06E898D7"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243C1D97" w14:textId="3147E726"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2E7B669C" w14:textId="4F1C454A"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0A9B00D4" w14:textId="777B696D"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54888570" w14:textId="147409DC"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42AAED2D" w14:textId="3259B04A"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35CCD1AA" w14:textId="0D9424E0"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07576F1C" w14:textId="404E2E75"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12591B91" w14:textId="7F835413"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6C3D6B44" w14:textId="0B48EE0B"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07E0C37D" w14:textId="54B83B52"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3AC8995F" w14:textId="3CB0B085"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6170C471" w14:textId="3E2D12FE"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623E8259" w14:textId="131B75A3"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1F7CB7DF" w14:textId="0EA6AEB2"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2B889D7C" w14:textId="330E6814"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4ABB8C6D" w14:textId="1806FE2D"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5F51D040" w14:textId="60AF012A"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p w14:paraId="34CC80E6" w14:textId="2479CCD3" w:rsidR="00265947" w:rsidRPr="00236FAD" w:rsidRDefault="00265947" w:rsidP="00B32F54">
      <w:pPr>
        <w:pStyle w:val="BodyText2"/>
        <w:shd w:val="clear" w:color="auto" w:fill="auto"/>
        <w:tabs>
          <w:tab w:val="left" w:pos="268"/>
          <w:tab w:val="center" w:pos="4252"/>
        </w:tabs>
        <w:jc w:val="both"/>
        <w:rPr>
          <w:rFonts w:ascii="Roboto" w:hAnsi="Roboto" w:cs="Arial"/>
          <w:b w:val="0"/>
          <w:bCs w:val="0"/>
          <w:sz w:val="16"/>
          <w:szCs w:val="16"/>
        </w:rPr>
      </w:pPr>
    </w:p>
    <w:sectPr w:rsidR="00265947" w:rsidRPr="00236FAD" w:rsidSect="008831AC">
      <w:footerReference w:type="default" r:id="rId28"/>
      <w:pgSz w:w="11906" w:h="16838"/>
      <w:pgMar w:top="719" w:right="991" w:bottom="360"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14CA" w14:textId="77777777" w:rsidR="002A4173" w:rsidRDefault="002A4173">
      <w:r>
        <w:separator/>
      </w:r>
    </w:p>
  </w:endnote>
  <w:endnote w:type="continuationSeparator" w:id="0">
    <w:p w14:paraId="32105141" w14:textId="77777777" w:rsidR="002A4173" w:rsidRDefault="002A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Yu Gothic UI"/>
    <w:panose1 w:val="00000000000000000000"/>
    <w:charset w:val="80"/>
    <w:family w:val="auto"/>
    <w:notTrueType/>
    <w:pitch w:val="variable"/>
    <w:sig w:usb0="00000001" w:usb1="08070000" w:usb2="00000010" w:usb3="00000000" w:csb0="00020000" w:csb1="00000000"/>
  </w:font>
  <w:font w:name="Roboto">
    <w:charset w:val="00"/>
    <w:family w:val="auto"/>
    <w:pitch w:val="variable"/>
    <w:sig w:usb0="E0000AFF" w:usb1="5000217F" w:usb2="00000021" w:usb3="00000000" w:csb0="0000019F" w:csb1="00000000"/>
  </w:font>
  <w:font w:name="Oxfam TSTAR PRO Headline">
    <w:panose1 w:val="02000806030000020004"/>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64D9" w14:textId="77777777" w:rsidR="003C33F8" w:rsidRPr="00DB6981" w:rsidRDefault="003C33F8" w:rsidP="00DB6981">
    <w:pPr>
      <w:pStyle w:val="Footer"/>
      <w:pBdr>
        <w:top w:val="single" w:sz="4" w:space="1" w:color="auto"/>
      </w:pBdr>
      <w:tabs>
        <w:tab w:val="clear" w:pos="9072"/>
      </w:tabs>
      <w:jc w:val="left"/>
      <w:rPr>
        <w:sz w:val="10"/>
        <w:szCs w:val="10"/>
      </w:rPr>
    </w:pPr>
  </w:p>
  <w:p w14:paraId="3BBE5F64" w14:textId="2111D559" w:rsidR="003C33F8" w:rsidRPr="00DB6981" w:rsidRDefault="005C5B90" w:rsidP="00395EA7">
    <w:pPr>
      <w:pStyle w:val="Footer"/>
      <w:pBdr>
        <w:top w:val="none" w:sz="0" w:space="0" w:color="auto"/>
      </w:pBdr>
      <w:jc w:val="left"/>
      <w:rPr>
        <w:rFonts w:ascii="Calibri" w:hAnsi="Calibri" w:cs="Arial"/>
        <w:bCs/>
        <w:i/>
        <w:iCs/>
        <w:color w:val="000000"/>
        <w:szCs w:val="20"/>
      </w:rPr>
    </w:pPr>
    <w:r>
      <w:rPr>
        <w:rFonts w:ascii="Calibri" w:hAnsi="Calibri" w:cs="Arial"/>
        <w:bCs/>
        <w:i/>
        <w:color w:val="000000"/>
        <w:szCs w:val="20"/>
      </w:rPr>
      <w:t>RO-ZWHRE-25-0235-ZWMBR-</w:t>
    </w:r>
    <w:proofErr w:type="gramStart"/>
    <w:r>
      <w:rPr>
        <w:rFonts w:ascii="Calibri" w:hAnsi="Calibri" w:cs="Arial"/>
        <w:bCs/>
        <w:i/>
        <w:color w:val="000000"/>
        <w:szCs w:val="20"/>
      </w:rPr>
      <w:t>0032</w:t>
    </w:r>
    <w:r w:rsidR="003C33F8">
      <w:rPr>
        <w:rFonts w:ascii="Calibri" w:hAnsi="Calibri" w:cs="Arial"/>
        <w:bCs/>
        <w:i/>
        <w:color w:val="000000"/>
        <w:szCs w:val="20"/>
      </w:rPr>
      <w:t xml:space="preserve"> </w:t>
    </w:r>
    <w:r w:rsidR="003C33F8" w:rsidRPr="00DB6981">
      <w:rPr>
        <w:rFonts w:ascii="Calibri" w:hAnsi="Calibri"/>
        <w:szCs w:val="20"/>
      </w:rPr>
      <w:t xml:space="preserve"> Pag</w:t>
    </w:r>
    <w:proofErr w:type="gramEnd"/>
    <w:r w:rsidR="003C33F8" w:rsidRPr="00DB6981">
      <w:rPr>
        <w:rFonts w:ascii="Calibri" w:hAnsi="Calibri"/>
        <w:szCs w:val="20"/>
      </w:rPr>
      <w:t xml:space="preserve"> </w:t>
    </w:r>
    <w:r w:rsidR="003C33F8" w:rsidRPr="00DB6981">
      <w:rPr>
        <w:rStyle w:val="PageNumber"/>
        <w:rFonts w:ascii="Calibri" w:hAnsi="Calibri"/>
        <w:szCs w:val="20"/>
      </w:rPr>
      <w:fldChar w:fldCharType="begin"/>
    </w:r>
    <w:r w:rsidR="003C33F8" w:rsidRPr="00DB6981">
      <w:rPr>
        <w:rStyle w:val="PageNumber"/>
        <w:rFonts w:ascii="Calibri" w:hAnsi="Calibri"/>
        <w:szCs w:val="20"/>
      </w:rPr>
      <w:instrText xml:space="preserve"> PAGE </w:instrText>
    </w:r>
    <w:r w:rsidR="003C33F8" w:rsidRPr="00DB6981">
      <w:rPr>
        <w:rStyle w:val="PageNumber"/>
        <w:rFonts w:ascii="Calibri" w:hAnsi="Calibri"/>
        <w:szCs w:val="20"/>
      </w:rPr>
      <w:fldChar w:fldCharType="separate"/>
    </w:r>
    <w:r w:rsidR="00E832F3">
      <w:rPr>
        <w:rStyle w:val="PageNumber"/>
        <w:rFonts w:ascii="Calibri" w:hAnsi="Calibri"/>
        <w:noProof/>
        <w:szCs w:val="20"/>
      </w:rPr>
      <w:t>2</w:t>
    </w:r>
    <w:r w:rsidR="003C33F8" w:rsidRPr="00DB6981">
      <w:rPr>
        <w:rStyle w:val="PageNumber"/>
        <w:rFonts w:ascii="Calibri" w:hAnsi="Calibri"/>
        <w:szCs w:val="20"/>
      </w:rPr>
      <w:fldChar w:fldCharType="end"/>
    </w:r>
    <w:r w:rsidR="003C33F8" w:rsidRPr="00DB6981">
      <w:rPr>
        <w:rStyle w:val="PageNumber"/>
        <w:rFonts w:ascii="Calibri" w:hAnsi="Calibri"/>
        <w:szCs w:val="20"/>
      </w:rPr>
      <w:t xml:space="preserve"> / </w:t>
    </w:r>
    <w:r w:rsidR="003C33F8" w:rsidRPr="00DB6981">
      <w:rPr>
        <w:rStyle w:val="PageNumber"/>
        <w:rFonts w:ascii="Calibri" w:hAnsi="Calibri"/>
        <w:szCs w:val="20"/>
      </w:rPr>
      <w:fldChar w:fldCharType="begin"/>
    </w:r>
    <w:r w:rsidR="003C33F8" w:rsidRPr="00DB6981">
      <w:rPr>
        <w:rStyle w:val="PageNumber"/>
        <w:rFonts w:ascii="Calibri" w:hAnsi="Calibri"/>
        <w:szCs w:val="20"/>
      </w:rPr>
      <w:instrText xml:space="preserve"> NUMPAGES </w:instrText>
    </w:r>
    <w:r w:rsidR="003C33F8" w:rsidRPr="00DB6981">
      <w:rPr>
        <w:rStyle w:val="PageNumber"/>
        <w:rFonts w:ascii="Calibri" w:hAnsi="Calibri"/>
        <w:szCs w:val="20"/>
      </w:rPr>
      <w:fldChar w:fldCharType="separate"/>
    </w:r>
    <w:r w:rsidR="00E832F3">
      <w:rPr>
        <w:rStyle w:val="PageNumber"/>
        <w:rFonts w:ascii="Calibri" w:hAnsi="Calibri"/>
        <w:noProof/>
        <w:szCs w:val="20"/>
      </w:rPr>
      <w:t>18</w:t>
    </w:r>
    <w:r w:rsidR="003C33F8" w:rsidRPr="00DB6981">
      <w:rPr>
        <w:rStyle w:val="PageNumber"/>
        <w:rFonts w:ascii="Calibri" w:hAnsi="Calibri"/>
        <w:szCs w:val="20"/>
      </w:rPr>
      <w:fldChar w:fldCharType="end"/>
    </w:r>
  </w:p>
  <w:p w14:paraId="39E0584D" w14:textId="77777777" w:rsidR="003C33F8" w:rsidRPr="005C5B90" w:rsidRDefault="003C33F8" w:rsidP="00DB6981">
    <w:pPr>
      <w:pStyle w:val="Footer"/>
      <w:pBdr>
        <w:top w:val="none" w:sz="0" w:space="0" w:color="auto"/>
      </w:pBdr>
      <w:tabs>
        <w:tab w:val="clear" w:pos="9072"/>
      </w:tabs>
      <w:jc w:val="lef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9BF1" w14:textId="77777777" w:rsidR="003C33F8" w:rsidRPr="002A54B7" w:rsidRDefault="003C33F8" w:rsidP="002A54B7">
    <w:pPr>
      <w:pStyle w:val="Footer"/>
      <w:pBdr>
        <w:top w:val="single" w:sz="4" w:space="1" w:color="auto"/>
      </w:pBdr>
      <w:jc w:val="left"/>
      <w:rPr>
        <w:rFonts w:ascii="Calibri" w:hAnsi="Calibri" w:cs="Arial"/>
        <w:bCs/>
        <w:i/>
        <w:color w:val="000000"/>
        <w:sz w:val="12"/>
        <w:szCs w:val="12"/>
        <w:highlight w:val="yellow"/>
      </w:rPr>
    </w:pPr>
  </w:p>
  <w:p w14:paraId="144215C5" w14:textId="1289E0A1" w:rsidR="003C33F8" w:rsidRPr="00DB6981" w:rsidRDefault="005C5B90" w:rsidP="002A54B7">
    <w:pPr>
      <w:pStyle w:val="Footer"/>
      <w:pBdr>
        <w:top w:val="single" w:sz="4" w:space="1" w:color="auto"/>
      </w:pBdr>
      <w:jc w:val="left"/>
      <w:rPr>
        <w:rFonts w:ascii="Calibri" w:hAnsi="Calibri" w:cs="Arial"/>
        <w:bCs/>
        <w:i/>
        <w:iCs/>
        <w:color w:val="000000"/>
        <w:szCs w:val="20"/>
      </w:rPr>
    </w:pPr>
    <w:r>
      <w:rPr>
        <w:rFonts w:ascii="Calibri" w:hAnsi="Calibri" w:cs="Arial"/>
        <w:bCs/>
        <w:i/>
        <w:color w:val="000000"/>
        <w:szCs w:val="20"/>
      </w:rPr>
      <w:t xml:space="preserve">R0-ZWHRE-25-0235-ZWMBR-0032 </w:t>
    </w:r>
    <w:r w:rsidRPr="00DB6981">
      <w:rPr>
        <w:rFonts w:ascii="Calibri" w:hAnsi="Calibri"/>
        <w:szCs w:val="20"/>
      </w:rPr>
      <w:tab/>
    </w:r>
    <w:r w:rsidR="003C33F8" w:rsidRPr="00DB6981">
      <w:rPr>
        <w:rFonts w:ascii="Calibri" w:hAnsi="Calibri"/>
        <w:szCs w:val="20"/>
      </w:rPr>
      <w:tab/>
      <w:t xml:space="preserve">Page </w:t>
    </w:r>
    <w:r w:rsidR="003C33F8" w:rsidRPr="00DB6981">
      <w:rPr>
        <w:rStyle w:val="PageNumber"/>
        <w:rFonts w:ascii="Calibri" w:hAnsi="Calibri"/>
        <w:szCs w:val="20"/>
      </w:rPr>
      <w:fldChar w:fldCharType="begin"/>
    </w:r>
    <w:r w:rsidR="003C33F8" w:rsidRPr="00DB6981">
      <w:rPr>
        <w:rStyle w:val="PageNumber"/>
        <w:rFonts w:ascii="Calibri" w:hAnsi="Calibri"/>
        <w:szCs w:val="20"/>
      </w:rPr>
      <w:instrText xml:space="preserve"> PAGE </w:instrText>
    </w:r>
    <w:r w:rsidR="003C33F8" w:rsidRPr="00DB6981">
      <w:rPr>
        <w:rStyle w:val="PageNumber"/>
        <w:rFonts w:ascii="Calibri" w:hAnsi="Calibri"/>
        <w:szCs w:val="20"/>
      </w:rPr>
      <w:fldChar w:fldCharType="separate"/>
    </w:r>
    <w:r w:rsidR="00E832F3">
      <w:rPr>
        <w:rStyle w:val="PageNumber"/>
        <w:rFonts w:ascii="Calibri" w:hAnsi="Calibri"/>
        <w:noProof/>
        <w:szCs w:val="20"/>
      </w:rPr>
      <w:t>18</w:t>
    </w:r>
    <w:r w:rsidR="003C33F8" w:rsidRPr="00DB6981">
      <w:rPr>
        <w:rStyle w:val="PageNumber"/>
        <w:rFonts w:ascii="Calibri" w:hAnsi="Calibri"/>
        <w:szCs w:val="20"/>
      </w:rPr>
      <w:fldChar w:fldCharType="end"/>
    </w:r>
    <w:r w:rsidR="003C33F8" w:rsidRPr="00DB6981">
      <w:rPr>
        <w:rStyle w:val="PageNumber"/>
        <w:rFonts w:ascii="Calibri" w:hAnsi="Calibri"/>
        <w:szCs w:val="20"/>
      </w:rPr>
      <w:t xml:space="preserve"> / </w:t>
    </w:r>
    <w:r w:rsidR="003C33F8" w:rsidRPr="00DB6981">
      <w:rPr>
        <w:rStyle w:val="PageNumber"/>
        <w:rFonts w:ascii="Calibri" w:hAnsi="Calibri"/>
        <w:szCs w:val="20"/>
      </w:rPr>
      <w:fldChar w:fldCharType="begin"/>
    </w:r>
    <w:r w:rsidR="003C33F8" w:rsidRPr="00DB6981">
      <w:rPr>
        <w:rStyle w:val="PageNumber"/>
        <w:rFonts w:ascii="Calibri" w:hAnsi="Calibri"/>
        <w:szCs w:val="20"/>
      </w:rPr>
      <w:instrText xml:space="preserve"> NUMPAGES </w:instrText>
    </w:r>
    <w:r w:rsidR="003C33F8" w:rsidRPr="00DB6981">
      <w:rPr>
        <w:rStyle w:val="PageNumber"/>
        <w:rFonts w:ascii="Calibri" w:hAnsi="Calibri"/>
        <w:szCs w:val="20"/>
      </w:rPr>
      <w:fldChar w:fldCharType="separate"/>
    </w:r>
    <w:r w:rsidR="00E832F3">
      <w:rPr>
        <w:rStyle w:val="PageNumber"/>
        <w:rFonts w:ascii="Calibri" w:hAnsi="Calibri"/>
        <w:noProof/>
        <w:szCs w:val="20"/>
      </w:rPr>
      <w:t>18</w:t>
    </w:r>
    <w:r w:rsidR="003C33F8" w:rsidRPr="00DB6981">
      <w:rPr>
        <w:rStyle w:val="PageNumber"/>
        <w:rFonts w:ascii="Calibri" w:hAnsi="Calibri"/>
        <w:szCs w:val="20"/>
      </w:rPr>
      <w:fldChar w:fldCharType="end"/>
    </w:r>
  </w:p>
  <w:p w14:paraId="66962885" w14:textId="77777777" w:rsidR="003C33F8" w:rsidRPr="002A54B7" w:rsidRDefault="003C33F8" w:rsidP="002A54B7">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E51C" w14:textId="77777777" w:rsidR="002A4173" w:rsidRDefault="002A4173">
      <w:r>
        <w:separator/>
      </w:r>
    </w:p>
  </w:footnote>
  <w:footnote w:type="continuationSeparator" w:id="0">
    <w:p w14:paraId="119FF681" w14:textId="77777777" w:rsidR="002A4173" w:rsidRDefault="002A4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51F0" w14:textId="6BB99630" w:rsidR="005C5B90" w:rsidRDefault="005C5B90" w:rsidP="005C5B90">
    <w:pPr>
      <w:pStyle w:val="Header"/>
      <w:tabs>
        <w:tab w:val="clear" w:pos="4536"/>
        <w:tab w:val="clear" w:pos="9072"/>
        <w:tab w:val="left" w:pos="31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EE9"/>
    <w:multiLevelType w:val="multilevel"/>
    <w:tmpl w:val="3D925E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E44DD"/>
    <w:multiLevelType w:val="multilevel"/>
    <w:tmpl w:val="28024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F67"/>
    <w:multiLevelType w:val="multilevel"/>
    <w:tmpl w:val="EB1AF8F4"/>
    <w:lvl w:ilvl="0">
      <w:start w:val="1"/>
      <w:numFmt w:val="upperLetter"/>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2.%3"/>
      <w:lvlJc w:val="left"/>
      <w:pPr>
        <w:ind w:left="720" w:hanging="720"/>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1.%2.%3.%4.%5"/>
      <w:lvlJc w:val="left"/>
      <w:pPr>
        <w:ind w:left="1008" w:hanging="1008"/>
      </w:pPr>
      <w:rPr>
        <w:rFonts w:hint="default"/>
        <w:color w:val="auto"/>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B45636E"/>
    <w:multiLevelType w:val="multilevel"/>
    <w:tmpl w:val="8D34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FC5646"/>
    <w:multiLevelType w:val="hybridMultilevel"/>
    <w:tmpl w:val="F0C8EE00"/>
    <w:lvl w:ilvl="0" w:tplc="1562ACB4">
      <w:start w:val="1"/>
      <w:numFmt w:val="decimal"/>
      <w:pStyle w:val="Ttulo20"/>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CF0572"/>
    <w:multiLevelType w:val="multilevel"/>
    <w:tmpl w:val="52B6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2E6098"/>
    <w:multiLevelType w:val="multilevel"/>
    <w:tmpl w:val="DF34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4F42F3"/>
    <w:multiLevelType w:val="hybridMultilevel"/>
    <w:tmpl w:val="3E6051E2"/>
    <w:lvl w:ilvl="0" w:tplc="0C0A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2D15AA"/>
    <w:multiLevelType w:val="multilevel"/>
    <w:tmpl w:val="75000618"/>
    <w:lvl w:ilvl="0">
      <w:start w:val="1"/>
      <w:numFmt w:val="upperLetter"/>
      <w:lvlText w:val="%1"/>
      <w:lvlJc w:val="left"/>
      <w:pPr>
        <w:ind w:left="432" w:hanging="432"/>
      </w:pPr>
      <w:rPr>
        <w:rFonts w:hint="default"/>
      </w:rPr>
    </w:lvl>
    <w:lvl w:ilvl="1">
      <w:start w:val="1"/>
      <w:numFmt w:val="upperRoman"/>
      <w:lvlText w:val="%2"/>
      <w:lvlJc w:val="left"/>
      <w:pPr>
        <w:ind w:left="576" w:hanging="576"/>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59C5762"/>
    <w:multiLevelType w:val="multilevel"/>
    <w:tmpl w:val="3B98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6525E9"/>
    <w:multiLevelType w:val="hybridMultilevel"/>
    <w:tmpl w:val="E842F058"/>
    <w:lvl w:ilvl="0" w:tplc="EC2AB888">
      <w:numFmt w:val="bullet"/>
      <w:lvlText w:val="-"/>
      <w:lvlJc w:val="left"/>
      <w:pPr>
        <w:tabs>
          <w:tab w:val="num" w:pos="720"/>
        </w:tabs>
        <w:ind w:left="720" w:hanging="360"/>
      </w:pPr>
      <w:rPr>
        <w:rFonts w:ascii="Garamond" w:eastAsia="Times New Roman" w:hAnsi="Garamond"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B83585"/>
    <w:multiLevelType w:val="multilevel"/>
    <w:tmpl w:val="F3B87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7C328E"/>
    <w:multiLevelType w:val="hybridMultilevel"/>
    <w:tmpl w:val="83A026B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5C131AE"/>
    <w:multiLevelType w:val="multilevel"/>
    <w:tmpl w:val="5CB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4A54AA"/>
    <w:multiLevelType w:val="multilevel"/>
    <w:tmpl w:val="12000F26"/>
    <w:name w:val="zzmpLOLglOther||02 LOLglOther|2|3|1|1|0|9||1|0|1||1|0|0||1|0|0||1|0|0||1|0|0||1|0|0||mpNA||mpNA||2"/>
    <w:lvl w:ilvl="0">
      <w:start w:val="1"/>
      <w:numFmt w:val="decimal"/>
      <w:pStyle w:val="LOLglOtherL1"/>
      <w:lvlText w:val="%1"/>
      <w:lvlJc w:val="left"/>
      <w:pPr>
        <w:tabs>
          <w:tab w:val="num" w:pos="720"/>
        </w:tabs>
        <w:ind w:left="720" w:hanging="720"/>
      </w:pPr>
      <w:rPr>
        <w:rFonts w:ascii="Arial" w:hAnsi="Arial" w:cs="Times New Roman" w:hint="default"/>
        <w:b/>
        <w:i w:val="0"/>
        <w:caps/>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6D352B5"/>
    <w:multiLevelType w:val="multilevel"/>
    <w:tmpl w:val="7C1E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D5764A"/>
    <w:multiLevelType w:val="multilevel"/>
    <w:tmpl w:val="7650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1778A3"/>
    <w:multiLevelType w:val="hybridMultilevel"/>
    <w:tmpl w:val="99A014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6B4219"/>
    <w:multiLevelType w:val="multilevel"/>
    <w:tmpl w:val="21762952"/>
    <w:lvl w:ilvl="0">
      <w:start w:val="1"/>
      <w:numFmt w:val="decimal"/>
      <w:lvlText w:val="%1"/>
      <w:lvlJc w:val="left"/>
      <w:pPr>
        <w:ind w:left="444" w:hanging="444"/>
      </w:pPr>
      <w:rPr>
        <w:rFonts w:hint="default"/>
      </w:rPr>
    </w:lvl>
    <w:lvl w:ilvl="1">
      <w:start w:val="3"/>
      <w:numFmt w:val="decimal"/>
      <w:lvlText w:val="%1.%2"/>
      <w:lvlJc w:val="left"/>
      <w:pPr>
        <w:ind w:left="804" w:hanging="44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75E7BB9"/>
    <w:multiLevelType w:val="multilevel"/>
    <w:tmpl w:val="5D86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FF50EF"/>
    <w:multiLevelType w:val="multilevel"/>
    <w:tmpl w:val="21762952"/>
    <w:lvl w:ilvl="0">
      <w:start w:val="1"/>
      <w:numFmt w:val="decimal"/>
      <w:lvlText w:val="%1"/>
      <w:lvlJc w:val="left"/>
      <w:pPr>
        <w:ind w:left="444" w:hanging="444"/>
      </w:pPr>
      <w:rPr>
        <w:rFonts w:hint="default"/>
      </w:rPr>
    </w:lvl>
    <w:lvl w:ilvl="1">
      <w:start w:val="3"/>
      <w:numFmt w:val="decimal"/>
      <w:lvlText w:val="%1.%2"/>
      <w:lvlJc w:val="left"/>
      <w:pPr>
        <w:ind w:left="804" w:hanging="44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95368BC"/>
    <w:multiLevelType w:val="hybridMultilevel"/>
    <w:tmpl w:val="7E68F9DE"/>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6E7D7E63"/>
    <w:multiLevelType w:val="multilevel"/>
    <w:tmpl w:val="ED58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7A4A7B"/>
    <w:multiLevelType w:val="multilevel"/>
    <w:tmpl w:val="3AC8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8006990">
    <w:abstractNumId w:val="4"/>
  </w:num>
  <w:num w:numId="2" w16cid:durableId="1920169216">
    <w:abstractNumId w:val="8"/>
    <w:lvlOverride w:ilvl="0">
      <w:lvl w:ilvl="0">
        <w:start w:val="1"/>
        <w:numFmt w:val="upperLetter"/>
        <w:lvlText w:val="%1"/>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lvlText w:val="%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 w16cid:durableId="1146126259">
    <w:abstractNumId w:val="2"/>
  </w:num>
  <w:num w:numId="4" w16cid:durableId="1888642759">
    <w:abstractNumId w:val="7"/>
  </w:num>
  <w:num w:numId="5" w16cid:durableId="1107891362">
    <w:abstractNumId w:val="21"/>
  </w:num>
  <w:num w:numId="6" w16cid:durableId="1492718030">
    <w:abstractNumId w:val="12"/>
  </w:num>
  <w:num w:numId="7" w16cid:durableId="16000181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9695470">
    <w:abstractNumId w:val="10"/>
  </w:num>
  <w:num w:numId="9" w16cid:durableId="1571692343">
    <w:abstractNumId w:val="17"/>
  </w:num>
  <w:num w:numId="10" w16cid:durableId="466552488">
    <w:abstractNumId w:val="6"/>
  </w:num>
  <w:num w:numId="11" w16cid:durableId="1407262636">
    <w:abstractNumId w:val="0"/>
  </w:num>
  <w:num w:numId="12" w16cid:durableId="850409637">
    <w:abstractNumId w:val="20"/>
  </w:num>
  <w:num w:numId="13" w16cid:durableId="1496410324">
    <w:abstractNumId w:val="18"/>
  </w:num>
  <w:num w:numId="14" w16cid:durableId="1281767039">
    <w:abstractNumId w:val="15"/>
  </w:num>
  <w:num w:numId="15" w16cid:durableId="799809787">
    <w:abstractNumId w:val="13"/>
  </w:num>
  <w:num w:numId="16" w16cid:durableId="1274898167">
    <w:abstractNumId w:val="9"/>
  </w:num>
  <w:num w:numId="17" w16cid:durableId="417871092">
    <w:abstractNumId w:val="3"/>
  </w:num>
  <w:num w:numId="18" w16cid:durableId="1188593631">
    <w:abstractNumId w:val="23"/>
  </w:num>
  <w:num w:numId="19" w16cid:durableId="82259809">
    <w:abstractNumId w:val="22"/>
  </w:num>
  <w:num w:numId="20" w16cid:durableId="2122141210">
    <w:abstractNumId w:val="16"/>
  </w:num>
  <w:num w:numId="21" w16cid:durableId="205681735">
    <w:abstractNumId w:val="5"/>
  </w:num>
  <w:num w:numId="22" w16cid:durableId="1381858842">
    <w:abstractNumId w:val="19"/>
  </w:num>
  <w:num w:numId="23" w16cid:durableId="1680112726">
    <w:abstractNumId w:val="1"/>
  </w:num>
  <w:num w:numId="24" w16cid:durableId="21254147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0D"/>
    <w:rsid w:val="000031F0"/>
    <w:rsid w:val="000044CE"/>
    <w:rsid w:val="000052F2"/>
    <w:rsid w:val="00011C0E"/>
    <w:rsid w:val="00014D00"/>
    <w:rsid w:val="00014FBE"/>
    <w:rsid w:val="000208EE"/>
    <w:rsid w:val="00024F15"/>
    <w:rsid w:val="0002662A"/>
    <w:rsid w:val="00030838"/>
    <w:rsid w:val="00031BE4"/>
    <w:rsid w:val="0003301F"/>
    <w:rsid w:val="000334DF"/>
    <w:rsid w:val="00033C39"/>
    <w:rsid w:val="000342F4"/>
    <w:rsid w:val="00035DD6"/>
    <w:rsid w:val="00036D40"/>
    <w:rsid w:val="0004488C"/>
    <w:rsid w:val="000513AA"/>
    <w:rsid w:val="00051B75"/>
    <w:rsid w:val="00052A5C"/>
    <w:rsid w:val="00052C7F"/>
    <w:rsid w:val="00053F66"/>
    <w:rsid w:val="00060453"/>
    <w:rsid w:val="00062115"/>
    <w:rsid w:val="00065F70"/>
    <w:rsid w:val="00076E6B"/>
    <w:rsid w:val="00085BDE"/>
    <w:rsid w:val="000900F6"/>
    <w:rsid w:val="00090284"/>
    <w:rsid w:val="00090CFA"/>
    <w:rsid w:val="000975CB"/>
    <w:rsid w:val="000A0982"/>
    <w:rsid w:val="000A2F54"/>
    <w:rsid w:val="000A6891"/>
    <w:rsid w:val="000A6987"/>
    <w:rsid w:val="000B25D1"/>
    <w:rsid w:val="000B4CEA"/>
    <w:rsid w:val="000B6B18"/>
    <w:rsid w:val="000C3478"/>
    <w:rsid w:val="000C6186"/>
    <w:rsid w:val="000D3011"/>
    <w:rsid w:val="000D5A96"/>
    <w:rsid w:val="000D6C4A"/>
    <w:rsid w:val="000E0BDF"/>
    <w:rsid w:val="000E1AB9"/>
    <w:rsid w:val="000E3372"/>
    <w:rsid w:val="000E5061"/>
    <w:rsid w:val="000E5336"/>
    <w:rsid w:val="000E575B"/>
    <w:rsid w:val="000E62F4"/>
    <w:rsid w:val="000E6B7C"/>
    <w:rsid w:val="000E6D1B"/>
    <w:rsid w:val="000E7784"/>
    <w:rsid w:val="000F2C57"/>
    <w:rsid w:val="000F4BEF"/>
    <w:rsid w:val="000F55D7"/>
    <w:rsid w:val="00102D46"/>
    <w:rsid w:val="0010432B"/>
    <w:rsid w:val="00104E6E"/>
    <w:rsid w:val="00106301"/>
    <w:rsid w:val="0010717E"/>
    <w:rsid w:val="00110031"/>
    <w:rsid w:val="00114523"/>
    <w:rsid w:val="0011491B"/>
    <w:rsid w:val="00117E6B"/>
    <w:rsid w:val="001211B4"/>
    <w:rsid w:val="00121861"/>
    <w:rsid w:val="00126B9E"/>
    <w:rsid w:val="001375D6"/>
    <w:rsid w:val="0014031B"/>
    <w:rsid w:val="0014065D"/>
    <w:rsid w:val="00143232"/>
    <w:rsid w:val="00143EB4"/>
    <w:rsid w:val="0014412A"/>
    <w:rsid w:val="00154DE8"/>
    <w:rsid w:val="0016169F"/>
    <w:rsid w:val="001655C8"/>
    <w:rsid w:val="001701B1"/>
    <w:rsid w:val="00182695"/>
    <w:rsid w:val="0018589F"/>
    <w:rsid w:val="00186B5E"/>
    <w:rsid w:val="00195B45"/>
    <w:rsid w:val="00196DE4"/>
    <w:rsid w:val="00197615"/>
    <w:rsid w:val="001A13B1"/>
    <w:rsid w:val="001B03EF"/>
    <w:rsid w:val="001B3E5F"/>
    <w:rsid w:val="001B77FF"/>
    <w:rsid w:val="001C2DB4"/>
    <w:rsid w:val="001C3F9E"/>
    <w:rsid w:val="001D124B"/>
    <w:rsid w:val="001D1D1F"/>
    <w:rsid w:val="001D2775"/>
    <w:rsid w:val="001D61A2"/>
    <w:rsid w:val="001E2DFD"/>
    <w:rsid w:val="001E5333"/>
    <w:rsid w:val="001E5C3E"/>
    <w:rsid w:val="001F19F4"/>
    <w:rsid w:val="001F2F87"/>
    <w:rsid w:val="001F5C95"/>
    <w:rsid w:val="002013E0"/>
    <w:rsid w:val="002032B0"/>
    <w:rsid w:val="00204678"/>
    <w:rsid w:val="0020567D"/>
    <w:rsid w:val="0020577F"/>
    <w:rsid w:val="00214ED4"/>
    <w:rsid w:val="00215DFA"/>
    <w:rsid w:val="002169EC"/>
    <w:rsid w:val="00227215"/>
    <w:rsid w:val="00232466"/>
    <w:rsid w:val="00232A11"/>
    <w:rsid w:val="00236FAD"/>
    <w:rsid w:val="002374B4"/>
    <w:rsid w:val="002420A7"/>
    <w:rsid w:val="00257AB5"/>
    <w:rsid w:val="0026378E"/>
    <w:rsid w:val="00265947"/>
    <w:rsid w:val="00266419"/>
    <w:rsid w:val="00266B36"/>
    <w:rsid w:val="002810B4"/>
    <w:rsid w:val="002904D2"/>
    <w:rsid w:val="002928D5"/>
    <w:rsid w:val="002931B2"/>
    <w:rsid w:val="00293666"/>
    <w:rsid w:val="002953CB"/>
    <w:rsid w:val="00295A36"/>
    <w:rsid w:val="00297F77"/>
    <w:rsid w:val="002A005D"/>
    <w:rsid w:val="002A29A2"/>
    <w:rsid w:val="002A37E0"/>
    <w:rsid w:val="002A4173"/>
    <w:rsid w:val="002A54B7"/>
    <w:rsid w:val="002B2527"/>
    <w:rsid w:val="002B299F"/>
    <w:rsid w:val="002B43A9"/>
    <w:rsid w:val="002B767C"/>
    <w:rsid w:val="002C3120"/>
    <w:rsid w:val="002C6D26"/>
    <w:rsid w:val="002D130C"/>
    <w:rsid w:val="002D2DF1"/>
    <w:rsid w:val="002D3086"/>
    <w:rsid w:val="002D61BB"/>
    <w:rsid w:val="002E09BA"/>
    <w:rsid w:val="002E155A"/>
    <w:rsid w:val="002E16F6"/>
    <w:rsid w:val="002E2973"/>
    <w:rsid w:val="002E4EAE"/>
    <w:rsid w:val="002F0AFA"/>
    <w:rsid w:val="002F0D85"/>
    <w:rsid w:val="002F0EFA"/>
    <w:rsid w:val="002F0F81"/>
    <w:rsid w:val="002F247A"/>
    <w:rsid w:val="002F55E6"/>
    <w:rsid w:val="00303EBC"/>
    <w:rsid w:val="0031193E"/>
    <w:rsid w:val="00312352"/>
    <w:rsid w:val="0031378B"/>
    <w:rsid w:val="00315D35"/>
    <w:rsid w:val="003161D1"/>
    <w:rsid w:val="00317020"/>
    <w:rsid w:val="0032090C"/>
    <w:rsid w:val="00322B3F"/>
    <w:rsid w:val="00323D3D"/>
    <w:rsid w:val="00324FA4"/>
    <w:rsid w:val="00326089"/>
    <w:rsid w:val="00326F90"/>
    <w:rsid w:val="0033117C"/>
    <w:rsid w:val="00333DE9"/>
    <w:rsid w:val="00335AB9"/>
    <w:rsid w:val="003369B0"/>
    <w:rsid w:val="0034028A"/>
    <w:rsid w:val="00341347"/>
    <w:rsid w:val="00341F31"/>
    <w:rsid w:val="00346B40"/>
    <w:rsid w:val="0034793A"/>
    <w:rsid w:val="00350352"/>
    <w:rsid w:val="00352726"/>
    <w:rsid w:val="00354063"/>
    <w:rsid w:val="00354481"/>
    <w:rsid w:val="00355D40"/>
    <w:rsid w:val="00362A9B"/>
    <w:rsid w:val="00364467"/>
    <w:rsid w:val="00367925"/>
    <w:rsid w:val="00370540"/>
    <w:rsid w:val="00374481"/>
    <w:rsid w:val="00376978"/>
    <w:rsid w:val="00376C3B"/>
    <w:rsid w:val="00376CC8"/>
    <w:rsid w:val="00376CEE"/>
    <w:rsid w:val="00377153"/>
    <w:rsid w:val="00380346"/>
    <w:rsid w:val="00382584"/>
    <w:rsid w:val="00385AD8"/>
    <w:rsid w:val="00385D7F"/>
    <w:rsid w:val="0038608D"/>
    <w:rsid w:val="0038684A"/>
    <w:rsid w:val="003875B1"/>
    <w:rsid w:val="0039014D"/>
    <w:rsid w:val="00392F06"/>
    <w:rsid w:val="0039333A"/>
    <w:rsid w:val="00393D3D"/>
    <w:rsid w:val="00393FDF"/>
    <w:rsid w:val="00395EA7"/>
    <w:rsid w:val="003A065B"/>
    <w:rsid w:val="003A2EC0"/>
    <w:rsid w:val="003A4EB2"/>
    <w:rsid w:val="003A51B8"/>
    <w:rsid w:val="003A6EAD"/>
    <w:rsid w:val="003B10CC"/>
    <w:rsid w:val="003B51E0"/>
    <w:rsid w:val="003B6E55"/>
    <w:rsid w:val="003B7E9A"/>
    <w:rsid w:val="003C1AC0"/>
    <w:rsid w:val="003C33F8"/>
    <w:rsid w:val="003C62FC"/>
    <w:rsid w:val="003D0FCF"/>
    <w:rsid w:val="003D2694"/>
    <w:rsid w:val="003D4AAC"/>
    <w:rsid w:val="003E157A"/>
    <w:rsid w:val="003E1BE1"/>
    <w:rsid w:val="003E2C07"/>
    <w:rsid w:val="003E7BF7"/>
    <w:rsid w:val="003F1BE0"/>
    <w:rsid w:val="003F4041"/>
    <w:rsid w:val="003F5053"/>
    <w:rsid w:val="003F563E"/>
    <w:rsid w:val="003F57BD"/>
    <w:rsid w:val="003F5F9C"/>
    <w:rsid w:val="004109CF"/>
    <w:rsid w:val="004163BE"/>
    <w:rsid w:val="00431C07"/>
    <w:rsid w:val="004333E3"/>
    <w:rsid w:val="00433BA9"/>
    <w:rsid w:val="00440576"/>
    <w:rsid w:val="00443390"/>
    <w:rsid w:val="0044402E"/>
    <w:rsid w:val="004441C9"/>
    <w:rsid w:val="004468D7"/>
    <w:rsid w:val="00451C9B"/>
    <w:rsid w:val="00452083"/>
    <w:rsid w:val="004520FB"/>
    <w:rsid w:val="00456D15"/>
    <w:rsid w:val="004623AF"/>
    <w:rsid w:val="00471CDF"/>
    <w:rsid w:val="00473BCE"/>
    <w:rsid w:val="00477F49"/>
    <w:rsid w:val="00481F88"/>
    <w:rsid w:val="004841FD"/>
    <w:rsid w:val="0049269B"/>
    <w:rsid w:val="004944DC"/>
    <w:rsid w:val="0049466E"/>
    <w:rsid w:val="00494E6C"/>
    <w:rsid w:val="004B341E"/>
    <w:rsid w:val="004B4B1A"/>
    <w:rsid w:val="004C63B0"/>
    <w:rsid w:val="004C6BC8"/>
    <w:rsid w:val="004D14BA"/>
    <w:rsid w:val="004D2BFD"/>
    <w:rsid w:val="004D76FB"/>
    <w:rsid w:val="004E7D32"/>
    <w:rsid w:val="004F01C8"/>
    <w:rsid w:val="004F2AE8"/>
    <w:rsid w:val="004F694F"/>
    <w:rsid w:val="004F7437"/>
    <w:rsid w:val="005079E0"/>
    <w:rsid w:val="005103F5"/>
    <w:rsid w:val="005114F2"/>
    <w:rsid w:val="0051668F"/>
    <w:rsid w:val="00521685"/>
    <w:rsid w:val="00523C3E"/>
    <w:rsid w:val="00523E71"/>
    <w:rsid w:val="005246C7"/>
    <w:rsid w:val="00524812"/>
    <w:rsid w:val="00533BDF"/>
    <w:rsid w:val="005348BC"/>
    <w:rsid w:val="00534C37"/>
    <w:rsid w:val="00546658"/>
    <w:rsid w:val="00546B56"/>
    <w:rsid w:val="00547143"/>
    <w:rsid w:val="00553475"/>
    <w:rsid w:val="005611CF"/>
    <w:rsid w:val="00572290"/>
    <w:rsid w:val="0057471E"/>
    <w:rsid w:val="00576D82"/>
    <w:rsid w:val="00580847"/>
    <w:rsid w:val="00582D7B"/>
    <w:rsid w:val="00592460"/>
    <w:rsid w:val="00596506"/>
    <w:rsid w:val="00596D54"/>
    <w:rsid w:val="005A0BB4"/>
    <w:rsid w:val="005A1CFB"/>
    <w:rsid w:val="005B3743"/>
    <w:rsid w:val="005B7155"/>
    <w:rsid w:val="005C44F0"/>
    <w:rsid w:val="005C5B90"/>
    <w:rsid w:val="005C6848"/>
    <w:rsid w:val="005C7403"/>
    <w:rsid w:val="005C7A36"/>
    <w:rsid w:val="005C7ED0"/>
    <w:rsid w:val="005D3A22"/>
    <w:rsid w:val="005D5198"/>
    <w:rsid w:val="005E4CC4"/>
    <w:rsid w:val="005F2FDD"/>
    <w:rsid w:val="005F52E9"/>
    <w:rsid w:val="005F7AF4"/>
    <w:rsid w:val="006004FC"/>
    <w:rsid w:val="00600E84"/>
    <w:rsid w:val="0060246A"/>
    <w:rsid w:val="00611F08"/>
    <w:rsid w:val="00614B12"/>
    <w:rsid w:val="0061681A"/>
    <w:rsid w:val="00616880"/>
    <w:rsid w:val="006216DC"/>
    <w:rsid w:val="00624433"/>
    <w:rsid w:val="00626BD2"/>
    <w:rsid w:val="00626DD8"/>
    <w:rsid w:val="00630490"/>
    <w:rsid w:val="00631DC3"/>
    <w:rsid w:val="00635BF0"/>
    <w:rsid w:val="0064159F"/>
    <w:rsid w:val="00641A6D"/>
    <w:rsid w:val="0064448A"/>
    <w:rsid w:val="006501EB"/>
    <w:rsid w:val="0065030B"/>
    <w:rsid w:val="006519D8"/>
    <w:rsid w:val="006620B3"/>
    <w:rsid w:val="00662733"/>
    <w:rsid w:val="00682237"/>
    <w:rsid w:val="006848B9"/>
    <w:rsid w:val="00686248"/>
    <w:rsid w:val="006B0948"/>
    <w:rsid w:val="006B4862"/>
    <w:rsid w:val="006D29FE"/>
    <w:rsid w:val="006D3E80"/>
    <w:rsid w:val="006D5F9E"/>
    <w:rsid w:val="006D6AC7"/>
    <w:rsid w:val="006E467D"/>
    <w:rsid w:val="006F09CB"/>
    <w:rsid w:val="006F2E9C"/>
    <w:rsid w:val="00701A5A"/>
    <w:rsid w:val="00701D0C"/>
    <w:rsid w:val="00701F52"/>
    <w:rsid w:val="007033AA"/>
    <w:rsid w:val="00707F3C"/>
    <w:rsid w:val="007104C2"/>
    <w:rsid w:val="00711B7B"/>
    <w:rsid w:val="00724BAF"/>
    <w:rsid w:val="00727565"/>
    <w:rsid w:val="00733F1B"/>
    <w:rsid w:val="00736DB9"/>
    <w:rsid w:val="00737F52"/>
    <w:rsid w:val="00741617"/>
    <w:rsid w:val="00746023"/>
    <w:rsid w:val="0075229A"/>
    <w:rsid w:val="00760618"/>
    <w:rsid w:val="00765FF7"/>
    <w:rsid w:val="00775C54"/>
    <w:rsid w:val="007919C3"/>
    <w:rsid w:val="00795B5E"/>
    <w:rsid w:val="007A2CCC"/>
    <w:rsid w:val="007A7C70"/>
    <w:rsid w:val="007B2AFC"/>
    <w:rsid w:val="007B7827"/>
    <w:rsid w:val="007B7E9D"/>
    <w:rsid w:val="007C45D0"/>
    <w:rsid w:val="007D0781"/>
    <w:rsid w:val="007D41CF"/>
    <w:rsid w:val="007E1281"/>
    <w:rsid w:val="007F0305"/>
    <w:rsid w:val="007F46CA"/>
    <w:rsid w:val="007F70E0"/>
    <w:rsid w:val="00801C7E"/>
    <w:rsid w:val="008037F5"/>
    <w:rsid w:val="00803DB9"/>
    <w:rsid w:val="00804712"/>
    <w:rsid w:val="00806636"/>
    <w:rsid w:val="008127B6"/>
    <w:rsid w:val="00813E7C"/>
    <w:rsid w:val="00813E88"/>
    <w:rsid w:val="0082144D"/>
    <w:rsid w:val="00824757"/>
    <w:rsid w:val="0082611E"/>
    <w:rsid w:val="00831CAC"/>
    <w:rsid w:val="00831FC4"/>
    <w:rsid w:val="00832132"/>
    <w:rsid w:val="00833064"/>
    <w:rsid w:val="00833E9F"/>
    <w:rsid w:val="0083484D"/>
    <w:rsid w:val="00834BB2"/>
    <w:rsid w:val="00834CCE"/>
    <w:rsid w:val="008356A1"/>
    <w:rsid w:val="00843ED4"/>
    <w:rsid w:val="00844FCA"/>
    <w:rsid w:val="00846BC6"/>
    <w:rsid w:val="008473E3"/>
    <w:rsid w:val="00847A1C"/>
    <w:rsid w:val="0085065F"/>
    <w:rsid w:val="00851440"/>
    <w:rsid w:val="008529A1"/>
    <w:rsid w:val="00854B61"/>
    <w:rsid w:val="00865F8C"/>
    <w:rsid w:val="00872488"/>
    <w:rsid w:val="00872F07"/>
    <w:rsid w:val="008831AC"/>
    <w:rsid w:val="00887B8F"/>
    <w:rsid w:val="00890865"/>
    <w:rsid w:val="00892B4F"/>
    <w:rsid w:val="0089329A"/>
    <w:rsid w:val="00893B1A"/>
    <w:rsid w:val="008A1590"/>
    <w:rsid w:val="008A22ED"/>
    <w:rsid w:val="008A3484"/>
    <w:rsid w:val="008B6193"/>
    <w:rsid w:val="008C03EE"/>
    <w:rsid w:val="008C411B"/>
    <w:rsid w:val="008C6890"/>
    <w:rsid w:val="008C69CB"/>
    <w:rsid w:val="008C73A0"/>
    <w:rsid w:val="008D05C6"/>
    <w:rsid w:val="008D1BDB"/>
    <w:rsid w:val="008D75D4"/>
    <w:rsid w:val="008E04D7"/>
    <w:rsid w:val="008E2ADB"/>
    <w:rsid w:val="008E4D1D"/>
    <w:rsid w:val="008E6A39"/>
    <w:rsid w:val="008E7AE9"/>
    <w:rsid w:val="008F17F8"/>
    <w:rsid w:val="008F2018"/>
    <w:rsid w:val="008F589A"/>
    <w:rsid w:val="008F77AD"/>
    <w:rsid w:val="0090155E"/>
    <w:rsid w:val="009022BA"/>
    <w:rsid w:val="00904B91"/>
    <w:rsid w:val="00905F08"/>
    <w:rsid w:val="0091013E"/>
    <w:rsid w:val="0091239D"/>
    <w:rsid w:val="0091377D"/>
    <w:rsid w:val="00916014"/>
    <w:rsid w:val="00921BE4"/>
    <w:rsid w:val="009223D4"/>
    <w:rsid w:val="00936E74"/>
    <w:rsid w:val="009373ED"/>
    <w:rsid w:val="00943061"/>
    <w:rsid w:val="00950E11"/>
    <w:rsid w:val="009571F1"/>
    <w:rsid w:val="00960619"/>
    <w:rsid w:val="009617C9"/>
    <w:rsid w:val="009633A9"/>
    <w:rsid w:val="00963A08"/>
    <w:rsid w:val="00963F50"/>
    <w:rsid w:val="009646B8"/>
    <w:rsid w:val="00966597"/>
    <w:rsid w:val="009709E0"/>
    <w:rsid w:val="00971020"/>
    <w:rsid w:val="00972D53"/>
    <w:rsid w:val="00976221"/>
    <w:rsid w:val="00983863"/>
    <w:rsid w:val="00986199"/>
    <w:rsid w:val="0098728D"/>
    <w:rsid w:val="009923FA"/>
    <w:rsid w:val="00995557"/>
    <w:rsid w:val="00995AA0"/>
    <w:rsid w:val="00997839"/>
    <w:rsid w:val="009A664D"/>
    <w:rsid w:val="009A754A"/>
    <w:rsid w:val="009B1746"/>
    <w:rsid w:val="009B1D1F"/>
    <w:rsid w:val="009C2AFD"/>
    <w:rsid w:val="009C4C56"/>
    <w:rsid w:val="009C6937"/>
    <w:rsid w:val="009C6B90"/>
    <w:rsid w:val="009C75C6"/>
    <w:rsid w:val="009C788A"/>
    <w:rsid w:val="009D0BEA"/>
    <w:rsid w:val="009D1483"/>
    <w:rsid w:val="009D3C6A"/>
    <w:rsid w:val="009D4A47"/>
    <w:rsid w:val="009D747B"/>
    <w:rsid w:val="009E0A45"/>
    <w:rsid w:val="009E1190"/>
    <w:rsid w:val="009E2430"/>
    <w:rsid w:val="009E2C95"/>
    <w:rsid w:val="009E3A89"/>
    <w:rsid w:val="009E5A38"/>
    <w:rsid w:val="009E5C13"/>
    <w:rsid w:val="009F24F3"/>
    <w:rsid w:val="009F4FFB"/>
    <w:rsid w:val="009F74BB"/>
    <w:rsid w:val="00A00096"/>
    <w:rsid w:val="00A00949"/>
    <w:rsid w:val="00A0131B"/>
    <w:rsid w:val="00A0182E"/>
    <w:rsid w:val="00A01D12"/>
    <w:rsid w:val="00A067CC"/>
    <w:rsid w:val="00A11159"/>
    <w:rsid w:val="00A134C2"/>
    <w:rsid w:val="00A15016"/>
    <w:rsid w:val="00A150EF"/>
    <w:rsid w:val="00A22ED1"/>
    <w:rsid w:val="00A243C0"/>
    <w:rsid w:val="00A311D5"/>
    <w:rsid w:val="00A31F2D"/>
    <w:rsid w:val="00A3322C"/>
    <w:rsid w:val="00A41F11"/>
    <w:rsid w:val="00A42811"/>
    <w:rsid w:val="00A4435B"/>
    <w:rsid w:val="00A45FD4"/>
    <w:rsid w:val="00A46A52"/>
    <w:rsid w:val="00A500C4"/>
    <w:rsid w:val="00A50728"/>
    <w:rsid w:val="00A56801"/>
    <w:rsid w:val="00A658D4"/>
    <w:rsid w:val="00A75B08"/>
    <w:rsid w:val="00A76311"/>
    <w:rsid w:val="00A86699"/>
    <w:rsid w:val="00A87856"/>
    <w:rsid w:val="00A94E5D"/>
    <w:rsid w:val="00A96915"/>
    <w:rsid w:val="00A97DDD"/>
    <w:rsid w:val="00AA3966"/>
    <w:rsid w:val="00AA5FA0"/>
    <w:rsid w:val="00AB3337"/>
    <w:rsid w:val="00AB347F"/>
    <w:rsid w:val="00AB3B62"/>
    <w:rsid w:val="00AB7361"/>
    <w:rsid w:val="00AC20F2"/>
    <w:rsid w:val="00AC50EB"/>
    <w:rsid w:val="00AC5108"/>
    <w:rsid w:val="00AC5248"/>
    <w:rsid w:val="00AC5CED"/>
    <w:rsid w:val="00AD2B37"/>
    <w:rsid w:val="00AD68C4"/>
    <w:rsid w:val="00AE2DD4"/>
    <w:rsid w:val="00AF0608"/>
    <w:rsid w:val="00AF365C"/>
    <w:rsid w:val="00AF51B9"/>
    <w:rsid w:val="00B02CD6"/>
    <w:rsid w:val="00B058F2"/>
    <w:rsid w:val="00B109CF"/>
    <w:rsid w:val="00B11BE1"/>
    <w:rsid w:val="00B13CB7"/>
    <w:rsid w:val="00B15CC4"/>
    <w:rsid w:val="00B17C6B"/>
    <w:rsid w:val="00B21105"/>
    <w:rsid w:val="00B2181C"/>
    <w:rsid w:val="00B21C45"/>
    <w:rsid w:val="00B22BD2"/>
    <w:rsid w:val="00B23696"/>
    <w:rsid w:val="00B23D05"/>
    <w:rsid w:val="00B24F61"/>
    <w:rsid w:val="00B25558"/>
    <w:rsid w:val="00B2725D"/>
    <w:rsid w:val="00B318F5"/>
    <w:rsid w:val="00B32F54"/>
    <w:rsid w:val="00B36EA5"/>
    <w:rsid w:val="00B40AA2"/>
    <w:rsid w:val="00B42066"/>
    <w:rsid w:val="00B446D0"/>
    <w:rsid w:val="00B45C07"/>
    <w:rsid w:val="00B4603E"/>
    <w:rsid w:val="00B52871"/>
    <w:rsid w:val="00B54BEB"/>
    <w:rsid w:val="00B609F0"/>
    <w:rsid w:val="00B61B51"/>
    <w:rsid w:val="00B66DBF"/>
    <w:rsid w:val="00B74DF3"/>
    <w:rsid w:val="00B74EBB"/>
    <w:rsid w:val="00B7630C"/>
    <w:rsid w:val="00B76F49"/>
    <w:rsid w:val="00B80D95"/>
    <w:rsid w:val="00B86FBA"/>
    <w:rsid w:val="00B91CF0"/>
    <w:rsid w:val="00BA23C0"/>
    <w:rsid w:val="00BA304F"/>
    <w:rsid w:val="00BA4BFF"/>
    <w:rsid w:val="00BA53D2"/>
    <w:rsid w:val="00BA7F1F"/>
    <w:rsid w:val="00BB3DCD"/>
    <w:rsid w:val="00BC33E8"/>
    <w:rsid w:val="00BC4FB4"/>
    <w:rsid w:val="00BD02AC"/>
    <w:rsid w:val="00BD077C"/>
    <w:rsid w:val="00BD5107"/>
    <w:rsid w:val="00BD7A64"/>
    <w:rsid w:val="00BE0788"/>
    <w:rsid w:val="00BE68AC"/>
    <w:rsid w:val="00BE78D1"/>
    <w:rsid w:val="00BF07C8"/>
    <w:rsid w:val="00BF74ED"/>
    <w:rsid w:val="00C07D8B"/>
    <w:rsid w:val="00C1206F"/>
    <w:rsid w:val="00C17F60"/>
    <w:rsid w:val="00C27060"/>
    <w:rsid w:val="00C2752F"/>
    <w:rsid w:val="00C3140C"/>
    <w:rsid w:val="00C345D4"/>
    <w:rsid w:val="00C412F7"/>
    <w:rsid w:val="00C46317"/>
    <w:rsid w:val="00C472DD"/>
    <w:rsid w:val="00C50878"/>
    <w:rsid w:val="00C53D92"/>
    <w:rsid w:val="00C55735"/>
    <w:rsid w:val="00C5603D"/>
    <w:rsid w:val="00C65552"/>
    <w:rsid w:val="00C66C3A"/>
    <w:rsid w:val="00C67680"/>
    <w:rsid w:val="00C80A54"/>
    <w:rsid w:val="00C83697"/>
    <w:rsid w:val="00C850D9"/>
    <w:rsid w:val="00C861D2"/>
    <w:rsid w:val="00C90022"/>
    <w:rsid w:val="00C94D8D"/>
    <w:rsid w:val="00C95194"/>
    <w:rsid w:val="00CA3534"/>
    <w:rsid w:val="00CA4E98"/>
    <w:rsid w:val="00CA4FB4"/>
    <w:rsid w:val="00CA533E"/>
    <w:rsid w:val="00CB2339"/>
    <w:rsid w:val="00CB6954"/>
    <w:rsid w:val="00CC14AD"/>
    <w:rsid w:val="00CC1A85"/>
    <w:rsid w:val="00CC3488"/>
    <w:rsid w:val="00CC4445"/>
    <w:rsid w:val="00CC6577"/>
    <w:rsid w:val="00CC7F6F"/>
    <w:rsid w:val="00CD0672"/>
    <w:rsid w:val="00CD398B"/>
    <w:rsid w:val="00CD6BCA"/>
    <w:rsid w:val="00CD70C7"/>
    <w:rsid w:val="00CE1C34"/>
    <w:rsid w:val="00CE552E"/>
    <w:rsid w:val="00CF12F8"/>
    <w:rsid w:val="00CF1836"/>
    <w:rsid w:val="00CF25A2"/>
    <w:rsid w:val="00CF49C8"/>
    <w:rsid w:val="00D016D2"/>
    <w:rsid w:val="00D12DB5"/>
    <w:rsid w:val="00D141B5"/>
    <w:rsid w:val="00D16BB7"/>
    <w:rsid w:val="00D17938"/>
    <w:rsid w:val="00D206FB"/>
    <w:rsid w:val="00D20783"/>
    <w:rsid w:val="00D23809"/>
    <w:rsid w:val="00D25417"/>
    <w:rsid w:val="00D26678"/>
    <w:rsid w:val="00D267D9"/>
    <w:rsid w:val="00D2725F"/>
    <w:rsid w:val="00D3084D"/>
    <w:rsid w:val="00D325C6"/>
    <w:rsid w:val="00D3298B"/>
    <w:rsid w:val="00D33FF7"/>
    <w:rsid w:val="00D34953"/>
    <w:rsid w:val="00D43E6B"/>
    <w:rsid w:val="00D45792"/>
    <w:rsid w:val="00D474D0"/>
    <w:rsid w:val="00D47C46"/>
    <w:rsid w:val="00D5074C"/>
    <w:rsid w:val="00D53221"/>
    <w:rsid w:val="00D54895"/>
    <w:rsid w:val="00D548C6"/>
    <w:rsid w:val="00D609AE"/>
    <w:rsid w:val="00D622BB"/>
    <w:rsid w:val="00D62628"/>
    <w:rsid w:val="00D7305A"/>
    <w:rsid w:val="00D73FDA"/>
    <w:rsid w:val="00D7523F"/>
    <w:rsid w:val="00D758A3"/>
    <w:rsid w:val="00D8020B"/>
    <w:rsid w:val="00D82939"/>
    <w:rsid w:val="00D8445B"/>
    <w:rsid w:val="00D875C1"/>
    <w:rsid w:val="00D92310"/>
    <w:rsid w:val="00D93865"/>
    <w:rsid w:val="00D9600B"/>
    <w:rsid w:val="00D970A6"/>
    <w:rsid w:val="00D97FB7"/>
    <w:rsid w:val="00DA2FA5"/>
    <w:rsid w:val="00DA46BC"/>
    <w:rsid w:val="00DA6775"/>
    <w:rsid w:val="00DB0D20"/>
    <w:rsid w:val="00DB16CD"/>
    <w:rsid w:val="00DB19E6"/>
    <w:rsid w:val="00DB32AC"/>
    <w:rsid w:val="00DB6981"/>
    <w:rsid w:val="00DB71DE"/>
    <w:rsid w:val="00DB766E"/>
    <w:rsid w:val="00DB7AD8"/>
    <w:rsid w:val="00DC7DC0"/>
    <w:rsid w:val="00DD1187"/>
    <w:rsid w:val="00DD3619"/>
    <w:rsid w:val="00DE2892"/>
    <w:rsid w:val="00DE36CF"/>
    <w:rsid w:val="00DE4109"/>
    <w:rsid w:val="00DE64AA"/>
    <w:rsid w:val="00DF0734"/>
    <w:rsid w:val="00DF49A1"/>
    <w:rsid w:val="00DF5E54"/>
    <w:rsid w:val="00E00CD2"/>
    <w:rsid w:val="00E03596"/>
    <w:rsid w:val="00E0751B"/>
    <w:rsid w:val="00E1183A"/>
    <w:rsid w:val="00E15C1A"/>
    <w:rsid w:val="00E16554"/>
    <w:rsid w:val="00E16E16"/>
    <w:rsid w:val="00E1701C"/>
    <w:rsid w:val="00E17C1B"/>
    <w:rsid w:val="00E221AD"/>
    <w:rsid w:val="00E241FF"/>
    <w:rsid w:val="00E27BBE"/>
    <w:rsid w:val="00E32DED"/>
    <w:rsid w:val="00E35D0B"/>
    <w:rsid w:val="00E41733"/>
    <w:rsid w:val="00E43C9C"/>
    <w:rsid w:val="00E4776C"/>
    <w:rsid w:val="00E5397C"/>
    <w:rsid w:val="00E553C3"/>
    <w:rsid w:val="00E57D87"/>
    <w:rsid w:val="00E6139A"/>
    <w:rsid w:val="00E62439"/>
    <w:rsid w:val="00E65214"/>
    <w:rsid w:val="00E70398"/>
    <w:rsid w:val="00E754D2"/>
    <w:rsid w:val="00E83215"/>
    <w:rsid w:val="00E832F3"/>
    <w:rsid w:val="00E83F8B"/>
    <w:rsid w:val="00E8442A"/>
    <w:rsid w:val="00E9187D"/>
    <w:rsid w:val="00E93C77"/>
    <w:rsid w:val="00E94338"/>
    <w:rsid w:val="00E971FC"/>
    <w:rsid w:val="00E977D2"/>
    <w:rsid w:val="00E97D3C"/>
    <w:rsid w:val="00EA37AB"/>
    <w:rsid w:val="00EB15BF"/>
    <w:rsid w:val="00EB561E"/>
    <w:rsid w:val="00EB5F7D"/>
    <w:rsid w:val="00EC023E"/>
    <w:rsid w:val="00ED2F1F"/>
    <w:rsid w:val="00EF0337"/>
    <w:rsid w:val="00EF17E3"/>
    <w:rsid w:val="00F02610"/>
    <w:rsid w:val="00F047FA"/>
    <w:rsid w:val="00F04F2E"/>
    <w:rsid w:val="00F0666C"/>
    <w:rsid w:val="00F13502"/>
    <w:rsid w:val="00F15017"/>
    <w:rsid w:val="00F178F0"/>
    <w:rsid w:val="00F17A05"/>
    <w:rsid w:val="00F20CA2"/>
    <w:rsid w:val="00F20EA3"/>
    <w:rsid w:val="00F218F3"/>
    <w:rsid w:val="00F220D6"/>
    <w:rsid w:val="00F23C8C"/>
    <w:rsid w:val="00F23E53"/>
    <w:rsid w:val="00F33DEE"/>
    <w:rsid w:val="00F340BD"/>
    <w:rsid w:val="00F36853"/>
    <w:rsid w:val="00F45796"/>
    <w:rsid w:val="00F46DAD"/>
    <w:rsid w:val="00F47531"/>
    <w:rsid w:val="00F47EDC"/>
    <w:rsid w:val="00F51850"/>
    <w:rsid w:val="00F60531"/>
    <w:rsid w:val="00F65F29"/>
    <w:rsid w:val="00F729E9"/>
    <w:rsid w:val="00F759BC"/>
    <w:rsid w:val="00F82603"/>
    <w:rsid w:val="00F833BF"/>
    <w:rsid w:val="00F84359"/>
    <w:rsid w:val="00F87B13"/>
    <w:rsid w:val="00F92FB2"/>
    <w:rsid w:val="00F935C9"/>
    <w:rsid w:val="00FA570D"/>
    <w:rsid w:val="00FA5C59"/>
    <w:rsid w:val="00FA5F6F"/>
    <w:rsid w:val="00FA6885"/>
    <w:rsid w:val="00FA7132"/>
    <w:rsid w:val="00FB1FE9"/>
    <w:rsid w:val="00FB31FB"/>
    <w:rsid w:val="00FB397A"/>
    <w:rsid w:val="00FB4721"/>
    <w:rsid w:val="00FC1670"/>
    <w:rsid w:val="00FC1E6C"/>
    <w:rsid w:val="00FC5F76"/>
    <w:rsid w:val="00FC60AC"/>
    <w:rsid w:val="00FC6301"/>
    <w:rsid w:val="00FD089C"/>
    <w:rsid w:val="00FD0B64"/>
    <w:rsid w:val="00FD1935"/>
    <w:rsid w:val="00FD1A3C"/>
    <w:rsid w:val="00FD33DB"/>
    <w:rsid w:val="00FD5CFE"/>
    <w:rsid w:val="00FD6ADC"/>
    <w:rsid w:val="00FE3454"/>
    <w:rsid w:val="00FF12F6"/>
    <w:rsid w:val="00FF2489"/>
    <w:rsid w:val="00FF3737"/>
    <w:rsid w:val="0BBA6F31"/>
    <w:rsid w:val="0FB860AC"/>
    <w:rsid w:val="18B72D40"/>
    <w:rsid w:val="1E04C071"/>
    <w:rsid w:val="252F326B"/>
    <w:rsid w:val="2F13ED2F"/>
    <w:rsid w:val="4CD864C1"/>
    <w:rsid w:val="569013F2"/>
    <w:rsid w:val="5D063CD0"/>
    <w:rsid w:val="673CE4A2"/>
    <w:rsid w:val="6B2669EC"/>
    <w:rsid w:val="78030F52"/>
    <w:rsid w:val="78C7A29E"/>
    <w:rsid w:val="7B6110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4B68A"/>
  <w15:docId w15:val="{ADD7C5BD-E47A-4739-8076-15B55212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uiPriority="99"/>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2F6"/>
    <w:rPr>
      <w:rFonts w:ascii="Garamond" w:hAnsi="Garamond"/>
      <w:sz w:val="24"/>
      <w:szCs w:val="24"/>
      <w:lang w:val="en-GB" w:eastAsia="en-US"/>
    </w:rPr>
  </w:style>
  <w:style w:type="paragraph" w:styleId="Heading1">
    <w:name w:val="heading 1"/>
    <w:basedOn w:val="Normal"/>
    <w:next w:val="Normal"/>
    <w:link w:val="Heading1Char"/>
    <w:uiPriority w:val="99"/>
    <w:qFormat/>
    <w:rsid w:val="00376CC8"/>
    <w:pPr>
      <w:keepNext/>
      <w:numPr>
        <w:numId w:val="3"/>
      </w:numPr>
      <w:pBdr>
        <w:top w:val="single" w:sz="4" w:space="1" w:color="auto"/>
        <w:bottom w:val="single" w:sz="4" w:space="1" w:color="auto"/>
      </w:pBdr>
      <w:spacing w:before="240" w:after="60"/>
      <w:jc w:val="center"/>
      <w:outlineLvl w:val="0"/>
    </w:pPr>
    <w:rPr>
      <w:rFonts w:ascii="Calibri" w:hAnsi="Calibri" w:cs="Arial"/>
      <w:b/>
      <w:bCs/>
      <w:spacing w:val="40"/>
      <w:kern w:val="32"/>
      <w:sz w:val="40"/>
      <w:szCs w:val="32"/>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rsid w:val="00090CFA"/>
    <w:pPr>
      <w:keepNext/>
      <w:numPr>
        <w:ilvl w:val="1"/>
        <w:numId w:val="3"/>
      </w:numPr>
      <w:pBdr>
        <w:top w:val="single" w:sz="4" w:space="1" w:color="auto"/>
        <w:left w:val="single" w:sz="4" w:space="1" w:color="auto"/>
        <w:bottom w:val="single" w:sz="4" w:space="1" w:color="auto"/>
        <w:right w:val="single" w:sz="4" w:space="4" w:color="auto"/>
      </w:pBdr>
      <w:shd w:val="clear" w:color="auto" w:fill="F2F2F2"/>
      <w:spacing w:before="240" w:after="60"/>
      <w:outlineLvl w:val="1"/>
    </w:pPr>
    <w:rPr>
      <w:rFonts w:ascii="Calibri" w:hAnsi="Calibri" w:cs="Arial"/>
      <w:b/>
      <w:bCs/>
    </w:rPr>
  </w:style>
  <w:style w:type="paragraph" w:styleId="Heading3">
    <w:name w:val="heading 3"/>
    <w:basedOn w:val="Normal"/>
    <w:next w:val="Normal"/>
    <w:link w:val="Heading3Char"/>
    <w:uiPriority w:val="99"/>
    <w:qFormat/>
    <w:rsid w:val="00FF12F6"/>
    <w:pPr>
      <w:keepNext/>
      <w:numPr>
        <w:ilvl w:val="2"/>
        <w:numId w:val="3"/>
      </w:numPr>
      <w:spacing w:before="240" w:after="60"/>
      <w:outlineLvl w:val="2"/>
    </w:pPr>
    <w:rPr>
      <w:rFonts w:cs="Arial"/>
      <w:b/>
      <w:bCs/>
      <w:sz w:val="28"/>
      <w:szCs w:val="26"/>
    </w:rPr>
  </w:style>
  <w:style w:type="paragraph" w:styleId="Heading4">
    <w:name w:val="heading 4"/>
    <w:basedOn w:val="Normal"/>
    <w:next w:val="Normal"/>
    <w:link w:val="Heading4Char"/>
    <w:uiPriority w:val="99"/>
    <w:qFormat/>
    <w:rsid w:val="00FF12F6"/>
    <w:pPr>
      <w:keepNext/>
      <w:numPr>
        <w:ilvl w:val="3"/>
        <w:numId w:val="3"/>
      </w:numPr>
      <w:spacing w:before="240" w:after="60"/>
      <w:outlineLvl w:val="3"/>
    </w:pPr>
    <w:rPr>
      <w:b/>
      <w:bCs/>
      <w:szCs w:val="28"/>
    </w:rPr>
  </w:style>
  <w:style w:type="paragraph" w:styleId="Heading5">
    <w:name w:val="heading 5"/>
    <w:basedOn w:val="Normal"/>
    <w:next w:val="Normal"/>
    <w:link w:val="Heading5Char"/>
    <w:uiPriority w:val="99"/>
    <w:qFormat/>
    <w:rsid w:val="00FF12F6"/>
    <w:pPr>
      <w:keepNext/>
      <w:numPr>
        <w:ilvl w:val="4"/>
        <w:numId w:val="3"/>
      </w:numPr>
      <w:pBdr>
        <w:bottom w:val="single" w:sz="4" w:space="1" w:color="auto"/>
      </w:pBdr>
      <w:outlineLvl w:val="4"/>
    </w:pPr>
    <w:rPr>
      <w:b/>
      <w:bCs/>
    </w:rPr>
  </w:style>
  <w:style w:type="paragraph" w:styleId="Heading6">
    <w:name w:val="heading 6"/>
    <w:basedOn w:val="Normal"/>
    <w:next w:val="Normal"/>
    <w:link w:val="Heading6Char"/>
    <w:uiPriority w:val="99"/>
    <w:qFormat/>
    <w:rsid w:val="00FF12F6"/>
    <w:pPr>
      <w:keepNext/>
      <w:numPr>
        <w:ilvl w:val="5"/>
        <w:numId w:val="3"/>
      </w:numPr>
      <w:pBdr>
        <w:bottom w:val="single" w:sz="4" w:space="1" w:color="auto"/>
      </w:pBdr>
      <w:outlineLvl w:val="5"/>
    </w:pPr>
    <w:rPr>
      <w:b/>
      <w:bCs/>
      <w:sz w:val="32"/>
    </w:rPr>
  </w:style>
  <w:style w:type="paragraph" w:styleId="Heading7">
    <w:name w:val="heading 7"/>
    <w:basedOn w:val="Normal"/>
    <w:next w:val="Normal"/>
    <w:link w:val="Heading7Char"/>
    <w:uiPriority w:val="99"/>
    <w:qFormat/>
    <w:rsid w:val="00376CC8"/>
    <w:pPr>
      <w:keepNext/>
      <w:keepLines/>
      <w:numPr>
        <w:ilvl w:val="6"/>
        <w:numId w:val="3"/>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376CC8"/>
    <w:pPr>
      <w:keepNext/>
      <w:keepLines/>
      <w:numPr>
        <w:ilvl w:val="7"/>
        <w:numId w:val="3"/>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376CC8"/>
    <w:pPr>
      <w:keepNext/>
      <w:keepLines/>
      <w:numPr>
        <w:ilvl w:val="8"/>
        <w:numId w:val="3"/>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12F6"/>
    <w:pPr>
      <w:tabs>
        <w:tab w:val="center" w:pos="4536"/>
        <w:tab w:val="right" w:pos="9072"/>
      </w:tabs>
    </w:pPr>
  </w:style>
  <w:style w:type="paragraph" w:styleId="Footer">
    <w:name w:val="footer"/>
    <w:basedOn w:val="Normal"/>
    <w:link w:val="FooterChar"/>
    <w:uiPriority w:val="99"/>
    <w:rsid w:val="00FF12F6"/>
    <w:pPr>
      <w:pBdr>
        <w:top w:val="single" w:sz="4" w:space="1" w:color="808080"/>
      </w:pBdr>
      <w:tabs>
        <w:tab w:val="center" w:pos="4536"/>
        <w:tab w:val="right" w:pos="9072"/>
      </w:tabs>
      <w:jc w:val="right"/>
    </w:pPr>
    <w:rPr>
      <w:color w:val="808080"/>
      <w:sz w:val="20"/>
      <w:lang w:val="fr-FR"/>
    </w:rPr>
  </w:style>
  <w:style w:type="character" w:styleId="PageNumber">
    <w:name w:val="page number"/>
    <w:basedOn w:val="DefaultParagraphFont"/>
    <w:uiPriority w:val="99"/>
    <w:rsid w:val="00FF12F6"/>
  </w:style>
  <w:style w:type="paragraph" w:styleId="BodyText">
    <w:name w:val="Body Text"/>
    <w:basedOn w:val="Normal"/>
    <w:link w:val="BodyTextChar"/>
    <w:uiPriority w:val="99"/>
    <w:rsid w:val="00FF12F6"/>
    <w:rPr>
      <w:sz w:val="72"/>
    </w:rPr>
  </w:style>
  <w:style w:type="paragraph" w:styleId="TOC1">
    <w:name w:val="toc 1"/>
    <w:basedOn w:val="Normal"/>
    <w:next w:val="Normal"/>
    <w:autoRedefine/>
    <w:uiPriority w:val="39"/>
    <w:rsid w:val="007033AA"/>
    <w:pPr>
      <w:tabs>
        <w:tab w:val="left" w:pos="480"/>
        <w:tab w:val="right" w:leader="dot" w:pos="9498"/>
      </w:tabs>
    </w:pPr>
    <w:rPr>
      <w:rFonts w:ascii="Calibri" w:hAnsi="Calibri"/>
      <w:b/>
      <w:smallCaps/>
      <w:noProof/>
    </w:rPr>
  </w:style>
  <w:style w:type="paragraph" w:styleId="TOC2">
    <w:name w:val="toc 2"/>
    <w:basedOn w:val="Normal"/>
    <w:next w:val="Normal"/>
    <w:autoRedefine/>
    <w:uiPriority w:val="39"/>
    <w:rsid w:val="007033AA"/>
    <w:pPr>
      <w:tabs>
        <w:tab w:val="left" w:pos="720"/>
        <w:tab w:val="right" w:leader="dot" w:pos="9498"/>
      </w:tabs>
      <w:ind w:left="240"/>
    </w:pPr>
    <w:rPr>
      <w:rFonts w:ascii="Calibri" w:hAnsi="Calibri"/>
      <w:noProof/>
      <w:sz w:val="22"/>
      <w:szCs w:val="22"/>
    </w:rPr>
  </w:style>
  <w:style w:type="paragraph" w:styleId="TOC3">
    <w:name w:val="toc 3"/>
    <w:basedOn w:val="Normal"/>
    <w:next w:val="Normal"/>
    <w:autoRedefine/>
    <w:uiPriority w:val="39"/>
    <w:rsid w:val="003C62FC"/>
    <w:pPr>
      <w:tabs>
        <w:tab w:val="left" w:pos="1200"/>
        <w:tab w:val="right" w:leader="dot" w:pos="9514"/>
        <w:tab w:val="right" w:leader="dot" w:pos="9639"/>
      </w:tabs>
      <w:ind w:left="480"/>
    </w:pPr>
    <w:rPr>
      <w:rFonts w:ascii="Calibri" w:hAnsi="Calibri"/>
      <w:noProof/>
      <w:sz w:val="22"/>
      <w:szCs w:val="22"/>
    </w:rPr>
  </w:style>
  <w:style w:type="paragraph" w:styleId="TOC4">
    <w:name w:val="toc 4"/>
    <w:basedOn w:val="Normal"/>
    <w:next w:val="Normal"/>
    <w:autoRedefine/>
    <w:uiPriority w:val="99"/>
    <w:semiHidden/>
    <w:rsid w:val="00FF12F6"/>
    <w:pPr>
      <w:ind w:left="720"/>
    </w:pPr>
  </w:style>
  <w:style w:type="paragraph" w:styleId="TOC5">
    <w:name w:val="toc 5"/>
    <w:basedOn w:val="Normal"/>
    <w:next w:val="Normal"/>
    <w:autoRedefine/>
    <w:uiPriority w:val="99"/>
    <w:semiHidden/>
    <w:rsid w:val="00FF12F6"/>
    <w:pPr>
      <w:ind w:left="960"/>
    </w:pPr>
  </w:style>
  <w:style w:type="paragraph" w:styleId="TOC6">
    <w:name w:val="toc 6"/>
    <w:basedOn w:val="Normal"/>
    <w:next w:val="Normal"/>
    <w:autoRedefine/>
    <w:uiPriority w:val="99"/>
    <w:semiHidden/>
    <w:rsid w:val="00FF12F6"/>
    <w:pPr>
      <w:ind w:left="1200"/>
    </w:pPr>
  </w:style>
  <w:style w:type="paragraph" w:styleId="TOC7">
    <w:name w:val="toc 7"/>
    <w:basedOn w:val="Normal"/>
    <w:next w:val="Normal"/>
    <w:autoRedefine/>
    <w:uiPriority w:val="99"/>
    <w:semiHidden/>
    <w:rsid w:val="00FF12F6"/>
    <w:pPr>
      <w:ind w:left="1440"/>
    </w:pPr>
  </w:style>
  <w:style w:type="paragraph" w:styleId="TOC8">
    <w:name w:val="toc 8"/>
    <w:basedOn w:val="Normal"/>
    <w:next w:val="Normal"/>
    <w:autoRedefine/>
    <w:uiPriority w:val="99"/>
    <w:semiHidden/>
    <w:rsid w:val="00FF12F6"/>
    <w:pPr>
      <w:ind w:left="1680"/>
    </w:pPr>
  </w:style>
  <w:style w:type="paragraph" w:styleId="TOC9">
    <w:name w:val="toc 9"/>
    <w:basedOn w:val="Normal"/>
    <w:next w:val="Normal"/>
    <w:autoRedefine/>
    <w:uiPriority w:val="99"/>
    <w:semiHidden/>
    <w:rsid w:val="00FF12F6"/>
    <w:pPr>
      <w:ind w:left="1920"/>
    </w:pPr>
  </w:style>
  <w:style w:type="character" w:styleId="Hyperlink">
    <w:name w:val="Hyperlink"/>
    <w:basedOn w:val="DefaultParagraphFont"/>
    <w:uiPriority w:val="99"/>
    <w:rsid w:val="00FF12F6"/>
    <w:rPr>
      <w:color w:val="0000FF"/>
      <w:u w:val="single"/>
    </w:rPr>
  </w:style>
  <w:style w:type="paragraph" w:styleId="BodyText2">
    <w:name w:val="Body Text 2"/>
    <w:basedOn w:val="Normal"/>
    <w:link w:val="BodyText2Char"/>
    <w:rsid w:val="00FF12F6"/>
    <w:pPr>
      <w:shd w:val="clear" w:color="auto" w:fill="FFFF00"/>
    </w:pPr>
    <w:rPr>
      <w:b/>
      <w:bCs/>
    </w:rPr>
  </w:style>
  <w:style w:type="paragraph" w:styleId="BodyTextIndent">
    <w:name w:val="Body Text Indent"/>
    <w:basedOn w:val="Normal"/>
    <w:link w:val="BodyTextIndentChar"/>
    <w:uiPriority w:val="99"/>
    <w:rsid w:val="00FF12F6"/>
    <w:pPr>
      <w:ind w:left="360"/>
    </w:pPr>
  </w:style>
  <w:style w:type="character" w:styleId="FollowedHyperlink">
    <w:name w:val="FollowedHyperlink"/>
    <w:basedOn w:val="DefaultParagraphFont"/>
    <w:uiPriority w:val="99"/>
    <w:rsid w:val="00FF12F6"/>
    <w:rPr>
      <w:color w:val="800080"/>
      <w:u w:val="single"/>
    </w:rPr>
  </w:style>
  <w:style w:type="paragraph" w:styleId="MacroText">
    <w:name w:val="macro"/>
    <w:basedOn w:val="BodyText"/>
    <w:link w:val="MacroTextChar"/>
    <w:uiPriority w:val="99"/>
    <w:semiHidden/>
    <w:rsid w:val="00FF12F6"/>
    <w:pPr>
      <w:spacing w:after="120"/>
    </w:pPr>
    <w:rPr>
      <w:rFonts w:ascii="Courier New" w:hAnsi="Courier New" w:cs="Courier New"/>
      <w:sz w:val="20"/>
      <w:szCs w:val="20"/>
      <w:lang w:val="fr-FR" w:eastAsia="fr-FR"/>
    </w:rPr>
  </w:style>
  <w:style w:type="paragraph" w:styleId="BodyTextIndent2">
    <w:name w:val="Body Text Indent 2"/>
    <w:basedOn w:val="Normal"/>
    <w:link w:val="BodyTextIndent2Char"/>
    <w:uiPriority w:val="99"/>
    <w:rsid w:val="00FF12F6"/>
    <w:pPr>
      <w:ind w:left="720"/>
    </w:pPr>
  </w:style>
  <w:style w:type="paragraph" w:styleId="BodyText3">
    <w:name w:val="Body Text 3"/>
    <w:basedOn w:val="Normal"/>
    <w:link w:val="BodyText3Char"/>
    <w:uiPriority w:val="99"/>
    <w:rsid w:val="00FF12F6"/>
    <w:rPr>
      <w:b/>
      <w:bCs/>
      <w:lang w:eastAsia="fr-FR"/>
    </w:rPr>
  </w:style>
  <w:style w:type="table" w:styleId="TableGrid">
    <w:name w:val="Table Grid"/>
    <w:basedOn w:val="TableNormal"/>
    <w:uiPriority w:val="99"/>
    <w:rsid w:val="00C1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620B3"/>
    <w:rPr>
      <w:rFonts w:ascii="Tahoma" w:hAnsi="Tahoma" w:cs="Tahoma"/>
      <w:sz w:val="16"/>
      <w:szCs w:val="16"/>
    </w:rPr>
  </w:style>
  <w:style w:type="character" w:styleId="CommentReference">
    <w:name w:val="annotation reference"/>
    <w:basedOn w:val="DefaultParagraphFont"/>
    <w:uiPriority w:val="99"/>
    <w:semiHidden/>
    <w:rsid w:val="00030838"/>
    <w:rPr>
      <w:sz w:val="16"/>
      <w:szCs w:val="16"/>
    </w:rPr>
  </w:style>
  <w:style w:type="paragraph" w:styleId="CommentText">
    <w:name w:val="annotation text"/>
    <w:basedOn w:val="Normal"/>
    <w:link w:val="CommentTextChar"/>
    <w:uiPriority w:val="99"/>
    <w:rsid w:val="00030838"/>
    <w:rPr>
      <w:sz w:val="20"/>
      <w:szCs w:val="20"/>
    </w:rPr>
  </w:style>
  <w:style w:type="paragraph" w:styleId="CommentSubject">
    <w:name w:val="annotation subject"/>
    <w:basedOn w:val="CommentText"/>
    <w:next w:val="CommentText"/>
    <w:link w:val="CommentSubjectChar"/>
    <w:uiPriority w:val="99"/>
    <w:semiHidden/>
    <w:rsid w:val="00030838"/>
    <w:rPr>
      <w:b/>
      <w:bCs/>
    </w:rPr>
  </w:style>
  <w:style w:type="paragraph" w:customStyle="1" w:styleId="text">
    <w:name w:val="text"/>
    <w:uiPriority w:val="99"/>
    <w:rsid w:val="00317020"/>
    <w:pPr>
      <w:widowControl w:val="0"/>
      <w:spacing w:before="240" w:line="240" w:lineRule="exact"/>
      <w:jc w:val="both"/>
    </w:pPr>
    <w:rPr>
      <w:rFonts w:ascii="Arial" w:hAnsi="Arial"/>
      <w:snapToGrid w:val="0"/>
      <w:sz w:val="24"/>
      <w:lang w:val="cs-CZ" w:eastAsia="en-US"/>
    </w:rPr>
  </w:style>
  <w:style w:type="paragraph" w:styleId="Caption">
    <w:name w:val="caption"/>
    <w:basedOn w:val="Normal"/>
    <w:next w:val="Normal"/>
    <w:uiPriority w:val="99"/>
    <w:qFormat/>
    <w:rsid w:val="00317020"/>
    <w:rPr>
      <w:i/>
      <w:iCs/>
      <w:sz w:val="16"/>
    </w:rPr>
  </w:style>
  <w:style w:type="paragraph" w:customStyle="1" w:styleId="Default">
    <w:name w:val="Default"/>
    <w:uiPriority w:val="99"/>
    <w:rsid w:val="00E1701C"/>
    <w:pPr>
      <w:autoSpaceDE w:val="0"/>
      <w:autoSpaceDN w:val="0"/>
      <w:adjustRightInd w:val="0"/>
    </w:pPr>
    <w:rPr>
      <w:rFonts w:eastAsia="MS Mincho"/>
      <w:color w:val="000000"/>
      <w:sz w:val="24"/>
      <w:szCs w:val="24"/>
      <w:lang w:eastAsia="ja-JP"/>
    </w:rPr>
  </w:style>
  <w:style w:type="paragraph" w:styleId="TOCHeading">
    <w:name w:val="TOC Heading"/>
    <w:basedOn w:val="Heading1"/>
    <w:next w:val="Normal"/>
    <w:uiPriority w:val="99"/>
    <w:qFormat/>
    <w:rsid w:val="00B21105"/>
    <w:pPr>
      <w:keepLines/>
      <w:pBdr>
        <w:top w:val="none" w:sz="0" w:space="0" w:color="auto"/>
        <w:bottom w:val="none" w:sz="0" w:space="0" w:color="auto"/>
      </w:pBdr>
      <w:spacing w:before="480" w:after="0"/>
      <w:jc w:val="left"/>
      <w:outlineLvl w:val="9"/>
    </w:pPr>
    <w:rPr>
      <w:rFonts w:ascii="Cambria" w:hAnsi="Cambria" w:cs="Times New Roman"/>
      <w:color w:val="365F91"/>
      <w:spacing w:val="0"/>
      <w:kern w:val="0"/>
      <w:sz w:val="28"/>
      <w:szCs w:val="28"/>
      <w14:shadow w14:blurRad="0" w14:dist="0" w14:dir="0" w14:sx="0" w14:sy="0" w14:kx="0" w14:ky="0" w14:algn="none">
        <w14:srgbClr w14:val="000000"/>
      </w14:shadow>
    </w:rPr>
  </w:style>
  <w:style w:type="paragraph" w:styleId="Title">
    <w:name w:val="Title"/>
    <w:aliases w:val="Título1"/>
    <w:basedOn w:val="Normal"/>
    <w:next w:val="Normal"/>
    <w:link w:val="TitleChar"/>
    <w:uiPriority w:val="99"/>
    <w:qFormat/>
    <w:rsid w:val="00B21105"/>
    <w:pPr>
      <w:pBdr>
        <w:top w:val="single" w:sz="8" w:space="1" w:color="auto"/>
        <w:left w:val="single" w:sz="8" w:space="4" w:color="auto"/>
        <w:bottom w:val="single" w:sz="8" w:space="4" w:color="auto"/>
        <w:right w:val="single" w:sz="8" w:space="4" w:color="auto"/>
      </w:pBdr>
      <w:spacing w:after="300"/>
      <w:contextualSpacing/>
      <w:jc w:val="center"/>
    </w:pPr>
    <w:rPr>
      <w:rFonts w:ascii="Calibri" w:hAnsi="Calibri"/>
      <w:color w:val="000000"/>
      <w:spacing w:val="5"/>
      <w:kern w:val="28"/>
      <w:sz w:val="36"/>
      <w:szCs w:val="52"/>
      <w:lang w:eastAsia="en-GB"/>
    </w:rPr>
  </w:style>
  <w:style w:type="character" w:customStyle="1" w:styleId="TitleChar">
    <w:name w:val="Title Char"/>
    <w:aliases w:val="Título1 Char"/>
    <w:basedOn w:val="DefaultParagraphFont"/>
    <w:link w:val="Title"/>
    <w:uiPriority w:val="99"/>
    <w:rsid w:val="00B21105"/>
    <w:rPr>
      <w:rFonts w:ascii="Calibri" w:hAnsi="Calibri"/>
      <w:color w:val="000000"/>
      <w:spacing w:val="5"/>
      <w:kern w:val="28"/>
      <w:sz w:val="36"/>
      <w:szCs w:val="52"/>
      <w:lang w:val="en-GB" w:eastAsia="en-GB"/>
    </w:rPr>
  </w:style>
  <w:style w:type="paragraph" w:styleId="NoSpacing">
    <w:name w:val="No Spacing"/>
    <w:link w:val="NoSpacingChar"/>
    <w:uiPriority w:val="99"/>
    <w:qFormat/>
    <w:rsid w:val="00B21105"/>
    <w:rPr>
      <w:sz w:val="24"/>
      <w:szCs w:val="24"/>
      <w:lang w:val="en-GB" w:eastAsia="en-GB"/>
    </w:rPr>
  </w:style>
  <w:style w:type="character" w:styleId="BookTitle">
    <w:name w:val="Book Title"/>
    <w:uiPriority w:val="99"/>
    <w:qFormat/>
    <w:rsid w:val="00B21105"/>
    <w:rPr>
      <w:rFonts w:asciiTheme="minorHAnsi" w:hAnsiTheme="minorHAnsi"/>
      <w:b/>
      <w:bCs/>
      <w:smallCaps/>
    </w:rPr>
  </w:style>
  <w:style w:type="character" w:customStyle="1" w:styleId="Heading7Char">
    <w:name w:val="Heading 7 Char"/>
    <w:basedOn w:val="DefaultParagraphFont"/>
    <w:link w:val="Heading7"/>
    <w:uiPriority w:val="99"/>
    <w:rsid w:val="00376CC8"/>
    <w:rPr>
      <w:rFonts w:ascii="Cambria" w:hAnsi="Cambria"/>
      <w:i/>
      <w:iCs/>
      <w:color w:val="404040"/>
      <w:sz w:val="24"/>
      <w:szCs w:val="24"/>
      <w:lang w:val="en-GB" w:eastAsia="en-US"/>
    </w:rPr>
  </w:style>
  <w:style w:type="character" w:customStyle="1" w:styleId="Heading8Char">
    <w:name w:val="Heading 8 Char"/>
    <w:basedOn w:val="DefaultParagraphFont"/>
    <w:link w:val="Heading8"/>
    <w:uiPriority w:val="99"/>
    <w:rsid w:val="00376CC8"/>
    <w:rPr>
      <w:rFonts w:ascii="Cambria" w:hAnsi="Cambria"/>
      <w:color w:val="404040"/>
      <w:lang w:val="en-GB" w:eastAsia="en-US"/>
    </w:rPr>
  </w:style>
  <w:style w:type="character" w:customStyle="1" w:styleId="Heading9Char">
    <w:name w:val="Heading 9 Char"/>
    <w:basedOn w:val="DefaultParagraphFont"/>
    <w:link w:val="Heading9"/>
    <w:uiPriority w:val="99"/>
    <w:rsid w:val="00376CC8"/>
    <w:rPr>
      <w:rFonts w:ascii="Cambria" w:hAnsi="Cambria"/>
      <w:i/>
      <w:iCs/>
      <w:color w:val="404040"/>
      <w:lang w:val="en-GB" w:eastAsia="en-US"/>
    </w:rPr>
  </w:style>
  <w:style w:type="paragraph" w:customStyle="1" w:styleId="Ttulo20">
    <w:name w:val="Título 20"/>
    <w:basedOn w:val="NoSpacing"/>
    <w:link w:val="Ttulo20Car"/>
    <w:uiPriority w:val="99"/>
    <w:rsid w:val="00376CC8"/>
    <w:pPr>
      <w:numPr>
        <w:numId w:val="1"/>
      </w:numPr>
      <w:pBdr>
        <w:top w:val="single" w:sz="4" w:space="1" w:color="auto"/>
        <w:left w:val="single" w:sz="4" w:space="4" w:color="auto"/>
        <w:bottom w:val="single" w:sz="4" w:space="1" w:color="auto"/>
        <w:right w:val="single" w:sz="4" w:space="4" w:color="auto"/>
      </w:pBdr>
      <w:shd w:val="clear" w:color="auto" w:fill="F2F2F2"/>
      <w:tabs>
        <w:tab w:val="left" w:pos="284"/>
      </w:tabs>
    </w:pPr>
    <w:rPr>
      <w:rFonts w:ascii="Calibri" w:hAnsi="Calibri"/>
      <w:b/>
    </w:rPr>
  </w:style>
  <w:style w:type="paragraph" w:styleId="ListParagraph">
    <w:name w:val="List Paragraph"/>
    <w:basedOn w:val="Normal"/>
    <w:link w:val="ListParagraphChar"/>
    <w:uiPriority w:val="34"/>
    <w:qFormat/>
    <w:rsid w:val="00090284"/>
    <w:pPr>
      <w:ind w:left="720"/>
      <w:contextualSpacing/>
    </w:pPr>
  </w:style>
  <w:style w:type="character" w:customStyle="1" w:styleId="NoSpacingChar">
    <w:name w:val="No Spacing Char"/>
    <w:basedOn w:val="DefaultParagraphFont"/>
    <w:link w:val="NoSpacing"/>
    <w:uiPriority w:val="99"/>
    <w:rsid w:val="00376CC8"/>
    <w:rPr>
      <w:sz w:val="24"/>
      <w:szCs w:val="24"/>
      <w:lang w:val="en-GB" w:eastAsia="en-GB"/>
    </w:rPr>
  </w:style>
  <w:style w:type="character" w:customStyle="1" w:styleId="Ttulo20Car">
    <w:name w:val="Título 20 Car"/>
    <w:basedOn w:val="NoSpacingChar"/>
    <w:link w:val="Ttulo20"/>
    <w:uiPriority w:val="99"/>
    <w:rsid w:val="00376CC8"/>
    <w:rPr>
      <w:rFonts w:ascii="Calibri" w:hAnsi="Calibri"/>
      <w:b/>
      <w:sz w:val="24"/>
      <w:szCs w:val="24"/>
      <w:shd w:val="clear" w:color="auto" w:fill="F2F2F2"/>
      <w:lang w:val="en-GB" w:eastAsia="en-GB"/>
    </w:rPr>
  </w:style>
  <w:style w:type="paragraph" w:customStyle="1" w:styleId="Prrafodelista1">
    <w:name w:val="Párrafo de lista1"/>
    <w:basedOn w:val="Normal"/>
    <w:uiPriority w:val="99"/>
    <w:rsid w:val="00D9600B"/>
    <w:pPr>
      <w:spacing w:after="200" w:line="360" w:lineRule="auto"/>
      <w:ind w:left="720"/>
    </w:pPr>
    <w:rPr>
      <w:rFonts w:ascii="Arial" w:eastAsia="MS ????" w:hAnsi="Arial" w:cs="Arial"/>
      <w:sz w:val="20"/>
      <w:szCs w:val="20"/>
      <w:lang w:val="en-US"/>
    </w:rPr>
  </w:style>
  <w:style w:type="character" w:customStyle="1" w:styleId="HeaderChar">
    <w:name w:val="Header Char"/>
    <w:basedOn w:val="DefaultParagraphFont"/>
    <w:link w:val="Header"/>
    <w:uiPriority w:val="99"/>
    <w:rsid w:val="00D9600B"/>
    <w:rPr>
      <w:rFonts w:ascii="Garamond" w:hAnsi="Garamond"/>
      <w:sz w:val="24"/>
      <w:szCs w:val="24"/>
      <w:lang w:val="en-GB" w:eastAsia="en-US"/>
    </w:rPr>
  </w:style>
  <w:style w:type="paragraph" w:styleId="NormalWeb">
    <w:name w:val="Normal (Web)"/>
    <w:basedOn w:val="Normal"/>
    <w:uiPriority w:val="99"/>
    <w:unhideWhenUsed/>
    <w:rsid w:val="00D9600B"/>
    <w:pPr>
      <w:spacing w:before="100" w:beforeAutospacing="1" w:after="100" w:afterAutospacing="1"/>
    </w:pPr>
    <w:rPr>
      <w:rFonts w:ascii="Times New Roman" w:hAnsi="Times New Roman"/>
      <w:lang w:val="es-ES" w:eastAsia="es-ES"/>
    </w:rPr>
  </w:style>
  <w:style w:type="paragraph" w:customStyle="1" w:styleId="LOLglOtherL1">
    <w:name w:val="LOLglOther_L1"/>
    <w:basedOn w:val="Normal"/>
    <w:uiPriority w:val="99"/>
    <w:rsid w:val="0090155E"/>
    <w:pPr>
      <w:keepNext/>
      <w:numPr>
        <w:numId w:val="7"/>
      </w:numPr>
      <w:spacing w:after="240"/>
    </w:pPr>
    <w:rPr>
      <w:rFonts w:ascii="Arial" w:eastAsiaTheme="minorHAnsi" w:hAnsi="Arial" w:cs="Arial"/>
      <w:lang w:val="es-ES" w:eastAsia="es-ES"/>
    </w:rPr>
  </w:style>
  <w:style w:type="paragraph" w:customStyle="1" w:styleId="LOLglOtherL2">
    <w:name w:val="LOLglOther_L2"/>
    <w:basedOn w:val="Normal"/>
    <w:uiPriority w:val="99"/>
    <w:rsid w:val="0090155E"/>
    <w:pPr>
      <w:numPr>
        <w:ilvl w:val="1"/>
        <w:numId w:val="7"/>
      </w:numPr>
      <w:spacing w:after="240"/>
      <w:ind w:left="1080" w:hanging="360"/>
    </w:pPr>
    <w:rPr>
      <w:rFonts w:ascii="Arial" w:eastAsiaTheme="minorHAnsi" w:hAnsi="Arial" w:cs="Arial"/>
      <w:lang w:val="es-ES" w:eastAsia="es-ES"/>
    </w:rPr>
  </w:style>
  <w:style w:type="paragraph" w:customStyle="1" w:styleId="LOLglOtherL3">
    <w:name w:val="LOLglOther_L3"/>
    <w:basedOn w:val="Normal"/>
    <w:uiPriority w:val="99"/>
    <w:rsid w:val="0090155E"/>
    <w:pPr>
      <w:numPr>
        <w:ilvl w:val="2"/>
        <w:numId w:val="7"/>
      </w:numPr>
      <w:spacing w:after="240"/>
      <w:ind w:left="1800" w:hanging="360"/>
    </w:pPr>
    <w:rPr>
      <w:rFonts w:ascii="Arial" w:eastAsiaTheme="minorHAnsi" w:hAnsi="Arial" w:cs="Arial"/>
      <w:lang w:val="es-ES" w:eastAsia="es-ES"/>
    </w:rPr>
  </w:style>
  <w:style w:type="paragraph" w:customStyle="1" w:styleId="LOLglOtherL4">
    <w:name w:val="LOLglOther_L4"/>
    <w:basedOn w:val="Normal"/>
    <w:uiPriority w:val="99"/>
    <w:rsid w:val="0090155E"/>
    <w:pPr>
      <w:numPr>
        <w:ilvl w:val="3"/>
        <w:numId w:val="7"/>
      </w:numPr>
      <w:spacing w:after="240"/>
      <w:ind w:left="2520" w:hanging="360"/>
    </w:pPr>
    <w:rPr>
      <w:rFonts w:ascii="Arial" w:eastAsiaTheme="minorHAnsi" w:hAnsi="Arial" w:cs="Arial"/>
      <w:lang w:val="es-ES" w:eastAsia="es-ES"/>
    </w:rPr>
  </w:style>
  <w:style w:type="paragraph" w:customStyle="1" w:styleId="LOLglOtherL5">
    <w:name w:val="LOLglOther_L5"/>
    <w:basedOn w:val="Normal"/>
    <w:uiPriority w:val="99"/>
    <w:rsid w:val="0090155E"/>
    <w:pPr>
      <w:numPr>
        <w:ilvl w:val="4"/>
        <w:numId w:val="7"/>
      </w:numPr>
      <w:spacing w:after="240"/>
      <w:ind w:left="2520" w:hanging="360"/>
    </w:pPr>
    <w:rPr>
      <w:rFonts w:ascii="Arial" w:eastAsiaTheme="minorHAnsi" w:hAnsi="Arial" w:cs="Arial"/>
      <w:lang w:val="es-ES" w:eastAsia="es-ES"/>
    </w:rPr>
  </w:style>
  <w:style w:type="paragraph" w:customStyle="1" w:styleId="LOLglOtherL6">
    <w:name w:val="LOLglOther_L6"/>
    <w:basedOn w:val="Normal"/>
    <w:uiPriority w:val="99"/>
    <w:rsid w:val="0090155E"/>
    <w:pPr>
      <w:numPr>
        <w:ilvl w:val="5"/>
        <w:numId w:val="7"/>
      </w:numPr>
      <w:spacing w:after="240"/>
      <w:ind w:left="3960" w:hanging="360"/>
    </w:pPr>
    <w:rPr>
      <w:rFonts w:ascii="Arial" w:eastAsiaTheme="minorHAnsi" w:hAnsi="Arial" w:cs="Arial"/>
      <w:lang w:val="es-ES" w:eastAsia="es-ES"/>
    </w:rPr>
  </w:style>
  <w:style w:type="paragraph" w:customStyle="1" w:styleId="LOLglOtherL7">
    <w:name w:val="LOLglOther_L7"/>
    <w:basedOn w:val="Normal"/>
    <w:uiPriority w:val="99"/>
    <w:rsid w:val="0090155E"/>
    <w:pPr>
      <w:numPr>
        <w:ilvl w:val="6"/>
        <w:numId w:val="7"/>
      </w:numPr>
      <w:spacing w:after="240"/>
      <w:ind w:left="4680" w:hanging="360"/>
    </w:pPr>
    <w:rPr>
      <w:rFonts w:ascii="Arial" w:eastAsiaTheme="minorHAnsi" w:hAnsi="Arial" w:cs="Arial"/>
      <w:lang w:val="es-ES" w:eastAsia="es-ES"/>
    </w:rPr>
  </w:style>
  <w:style w:type="character" w:customStyle="1" w:styleId="Heading1Char">
    <w:name w:val="Heading 1 Char"/>
    <w:basedOn w:val="DefaultParagraphFont"/>
    <w:link w:val="Heading1"/>
    <w:uiPriority w:val="99"/>
    <w:rsid w:val="008C69CB"/>
    <w:rPr>
      <w:rFonts w:ascii="Calibri" w:hAnsi="Calibri" w:cs="Arial"/>
      <w:b/>
      <w:bCs/>
      <w:spacing w:val="40"/>
      <w:kern w:val="32"/>
      <w:sz w:val="40"/>
      <w:szCs w:val="32"/>
      <w:lang w:val="en-GB" w:eastAsia="en-US"/>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uiPriority w:val="99"/>
    <w:rsid w:val="008C69CB"/>
    <w:rPr>
      <w:rFonts w:ascii="Calibri" w:hAnsi="Calibri" w:cs="Arial"/>
      <w:b/>
      <w:bCs/>
      <w:sz w:val="24"/>
      <w:szCs w:val="24"/>
      <w:shd w:val="clear" w:color="auto" w:fill="F2F2F2"/>
      <w:lang w:val="en-GB" w:eastAsia="en-US"/>
    </w:rPr>
  </w:style>
  <w:style w:type="character" w:customStyle="1" w:styleId="Heading3Char">
    <w:name w:val="Heading 3 Char"/>
    <w:basedOn w:val="DefaultParagraphFont"/>
    <w:link w:val="Heading3"/>
    <w:uiPriority w:val="99"/>
    <w:rsid w:val="008C69CB"/>
    <w:rPr>
      <w:rFonts w:ascii="Garamond" w:hAnsi="Garamond" w:cs="Arial"/>
      <w:b/>
      <w:bCs/>
      <w:sz w:val="28"/>
      <w:szCs w:val="26"/>
      <w:lang w:val="en-GB" w:eastAsia="en-US"/>
    </w:rPr>
  </w:style>
  <w:style w:type="character" w:customStyle="1" w:styleId="Heading4Char">
    <w:name w:val="Heading 4 Char"/>
    <w:basedOn w:val="DefaultParagraphFont"/>
    <w:link w:val="Heading4"/>
    <w:uiPriority w:val="99"/>
    <w:rsid w:val="008C69CB"/>
    <w:rPr>
      <w:rFonts w:ascii="Garamond" w:hAnsi="Garamond"/>
      <w:b/>
      <w:bCs/>
      <w:sz w:val="24"/>
      <w:szCs w:val="28"/>
      <w:lang w:val="en-GB" w:eastAsia="en-US"/>
    </w:rPr>
  </w:style>
  <w:style w:type="character" w:customStyle="1" w:styleId="Heading5Char">
    <w:name w:val="Heading 5 Char"/>
    <w:basedOn w:val="DefaultParagraphFont"/>
    <w:link w:val="Heading5"/>
    <w:uiPriority w:val="99"/>
    <w:rsid w:val="008C69CB"/>
    <w:rPr>
      <w:rFonts w:ascii="Garamond" w:hAnsi="Garamond"/>
      <w:b/>
      <w:bCs/>
      <w:sz w:val="24"/>
      <w:szCs w:val="24"/>
      <w:lang w:val="en-GB" w:eastAsia="en-US"/>
    </w:rPr>
  </w:style>
  <w:style w:type="character" w:customStyle="1" w:styleId="Heading6Char">
    <w:name w:val="Heading 6 Char"/>
    <w:basedOn w:val="DefaultParagraphFont"/>
    <w:link w:val="Heading6"/>
    <w:uiPriority w:val="99"/>
    <w:rsid w:val="008C69CB"/>
    <w:rPr>
      <w:rFonts w:ascii="Garamond" w:hAnsi="Garamond"/>
      <w:b/>
      <w:bCs/>
      <w:sz w:val="32"/>
      <w:szCs w:val="24"/>
      <w:lang w:val="en-GB" w:eastAsia="en-US"/>
    </w:rPr>
  </w:style>
  <w:style w:type="character" w:customStyle="1" w:styleId="FooterChar">
    <w:name w:val="Footer Char"/>
    <w:basedOn w:val="DefaultParagraphFont"/>
    <w:link w:val="Footer"/>
    <w:uiPriority w:val="99"/>
    <w:rsid w:val="008C69CB"/>
    <w:rPr>
      <w:rFonts w:ascii="Garamond" w:hAnsi="Garamond"/>
      <w:color w:val="808080"/>
      <w:szCs w:val="24"/>
      <w:lang w:val="fr-FR" w:eastAsia="en-US"/>
    </w:rPr>
  </w:style>
  <w:style w:type="character" w:customStyle="1" w:styleId="BodyTextChar">
    <w:name w:val="Body Text Char"/>
    <w:basedOn w:val="DefaultParagraphFont"/>
    <w:link w:val="BodyText"/>
    <w:uiPriority w:val="99"/>
    <w:rsid w:val="008C69CB"/>
    <w:rPr>
      <w:rFonts w:ascii="Garamond" w:hAnsi="Garamond"/>
      <w:sz w:val="72"/>
      <w:szCs w:val="24"/>
      <w:lang w:val="en-GB" w:eastAsia="en-US"/>
    </w:rPr>
  </w:style>
  <w:style w:type="character" w:customStyle="1" w:styleId="BodyText2Char">
    <w:name w:val="Body Text 2 Char"/>
    <w:basedOn w:val="DefaultParagraphFont"/>
    <w:link w:val="BodyText2"/>
    <w:uiPriority w:val="99"/>
    <w:rsid w:val="008C69CB"/>
    <w:rPr>
      <w:rFonts w:ascii="Garamond" w:hAnsi="Garamond"/>
      <w:b/>
      <w:bCs/>
      <w:sz w:val="24"/>
      <w:szCs w:val="24"/>
      <w:shd w:val="clear" w:color="auto" w:fill="FFFF00"/>
      <w:lang w:val="en-GB" w:eastAsia="en-US"/>
    </w:rPr>
  </w:style>
  <w:style w:type="character" w:customStyle="1" w:styleId="BodyTextIndentChar">
    <w:name w:val="Body Text Indent Char"/>
    <w:basedOn w:val="DefaultParagraphFont"/>
    <w:link w:val="BodyTextIndent"/>
    <w:uiPriority w:val="99"/>
    <w:rsid w:val="008C69CB"/>
    <w:rPr>
      <w:rFonts w:ascii="Garamond" w:hAnsi="Garamond"/>
      <w:sz w:val="24"/>
      <w:szCs w:val="24"/>
      <w:lang w:val="en-GB" w:eastAsia="en-US"/>
    </w:rPr>
  </w:style>
  <w:style w:type="character" w:customStyle="1" w:styleId="MacroTextChar">
    <w:name w:val="Macro Text Char"/>
    <w:basedOn w:val="DefaultParagraphFont"/>
    <w:link w:val="MacroText"/>
    <w:uiPriority w:val="99"/>
    <w:semiHidden/>
    <w:rsid w:val="008C69CB"/>
    <w:rPr>
      <w:rFonts w:ascii="Courier New" w:hAnsi="Courier New" w:cs="Courier New"/>
      <w:lang w:val="fr-FR" w:eastAsia="fr-FR"/>
    </w:rPr>
  </w:style>
  <w:style w:type="character" w:customStyle="1" w:styleId="BodyTextIndent2Char">
    <w:name w:val="Body Text Indent 2 Char"/>
    <w:basedOn w:val="DefaultParagraphFont"/>
    <w:link w:val="BodyTextIndent2"/>
    <w:uiPriority w:val="99"/>
    <w:rsid w:val="008C69CB"/>
    <w:rPr>
      <w:rFonts w:ascii="Garamond" w:hAnsi="Garamond"/>
      <w:sz w:val="24"/>
      <w:szCs w:val="24"/>
      <w:lang w:val="en-GB" w:eastAsia="en-US"/>
    </w:rPr>
  </w:style>
  <w:style w:type="character" w:customStyle="1" w:styleId="BodyText3Char">
    <w:name w:val="Body Text 3 Char"/>
    <w:basedOn w:val="DefaultParagraphFont"/>
    <w:link w:val="BodyText3"/>
    <w:uiPriority w:val="99"/>
    <w:rsid w:val="008C69CB"/>
    <w:rPr>
      <w:rFonts w:ascii="Garamond" w:hAnsi="Garamond"/>
      <w:b/>
      <w:bCs/>
      <w:sz w:val="24"/>
      <w:szCs w:val="24"/>
      <w:lang w:val="en-GB" w:eastAsia="fr-FR"/>
    </w:rPr>
  </w:style>
  <w:style w:type="character" w:customStyle="1" w:styleId="BalloonTextChar">
    <w:name w:val="Balloon Text Char"/>
    <w:basedOn w:val="DefaultParagraphFont"/>
    <w:link w:val="BalloonText"/>
    <w:uiPriority w:val="99"/>
    <w:semiHidden/>
    <w:rsid w:val="008C69CB"/>
    <w:rPr>
      <w:rFonts w:ascii="Tahoma" w:hAnsi="Tahoma" w:cs="Tahoma"/>
      <w:sz w:val="16"/>
      <w:szCs w:val="16"/>
      <w:lang w:val="en-GB" w:eastAsia="en-US"/>
    </w:rPr>
  </w:style>
  <w:style w:type="character" w:customStyle="1" w:styleId="CommentTextChar">
    <w:name w:val="Comment Text Char"/>
    <w:basedOn w:val="DefaultParagraphFont"/>
    <w:link w:val="CommentText"/>
    <w:uiPriority w:val="99"/>
    <w:rsid w:val="008C69CB"/>
    <w:rPr>
      <w:rFonts w:ascii="Garamond" w:hAnsi="Garamond"/>
      <w:lang w:val="en-GB" w:eastAsia="en-US"/>
    </w:rPr>
  </w:style>
  <w:style w:type="character" w:customStyle="1" w:styleId="CommentSubjectChar">
    <w:name w:val="Comment Subject Char"/>
    <w:basedOn w:val="CommentTextChar"/>
    <w:link w:val="CommentSubject"/>
    <w:uiPriority w:val="99"/>
    <w:semiHidden/>
    <w:rsid w:val="008C69CB"/>
    <w:rPr>
      <w:rFonts w:ascii="Garamond" w:hAnsi="Garamond"/>
      <w:b/>
      <w:bCs/>
      <w:lang w:val="en-GB" w:eastAsia="en-US"/>
    </w:rPr>
  </w:style>
  <w:style w:type="character" w:customStyle="1" w:styleId="shorttext">
    <w:name w:val="short_text"/>
    <w:basedOn w:val="DefaultParagraphFont"/>
    <w:uiPriority w:val="99"/>
    <w:rsid w:val="008C69CB"/>
    <w:rPr>
      <w:rFonts w:cs="Times New Roman"/>
    </w:rPr>
  </w:style>
  <w:style w:type="character" w:customStyle="1" w:styleId="hps">
    <w:name w:val="hps"/>
    <w:basedOn w:val="DefaultParagraphFont"/>
    <w:uiPriority w:val="99"/>
    <w:rsid w:val="008C69CB"/>
    <w:rPr>
      <w:rFonts w:cs="Times New Roman"/>
    </w:rPr>
  </w:style>
  <w:style w:type="paragraph" w:styleId="HTMLPreformatted">
    <w:name w:val="HTML Preformatted"/>
    <w:basedOn w:val="Normal"/>
    <w:link w:val="HTMLPreformattedChar"/>
    <w:uiPriority w:val="99"/>
    <w:unhideWhenUsed/>
    <w:rsid w:val="003A4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PreformattedChar">
    <w:name w:val="HTML Preformatted Char"/>
    <w:basedOn w:val="DefaultParagraphFont"/>
    <w:link w:val="HTMLPreformatted"/>
    <w:uiPriority w:val="99"/>
    <w:rsid w:val="003A4EB2"/>
    <w:rPr>
      <w:rFonts w:ascii="Courier New" w:hAnsi="Courier New" w:cs="Courier New"/>
    </w:rPr>
  </w:style>
  <w:style w:type="paragraph" w:styleId="BodyTextIndent3">
    <w:name w:val="Body Text Indent 3"/>
    <w:basedOn w:val="Normal"/>
    <w:link w:val="BodyTextIndent3Char"/>
    <w:rsid w:val="00E43C9C"/>
    <w:pPr>
      <w:spacing w:after="120"/>
      <w:ind w:left="283"/>
    </w:pPr>
    <w:rPr>
      <w:sz w:val="16"/>
      <w:szCs w:val="16"/>
    </w:rPr>
  </w:style>
  <w:style w:type="character" w:customStyle="1" w:styleId="BodyTextIndent3Char">
    <w:name w:val="Body Text Indent 3 Char"/>
    <w:basedOn w:val="DefaultParagraphFont"/>
    <w:link w:val="BodyTextIndent3"/>
    <w:rsid w:val="00E43C9C"/>
    <w:rPr>
      <w:rFonts w:ascii="Garamond" w:hAnsi="Garamond"/>
      <w:sz w:val="16"/>
      <w:szCs w:val="16"/>
      <w:lang w:val="en-GB" w:eastAsia="en-US"/>
    </w:rPr>
  </w:style>
  <w:style w:type="character" w:styleId="UnresolvedMention">
    <w:name w:val="Unresolved Mention"/>
    <w:basedOn w:val="DefaultParagraphFont"/>
    <w:uiPriority w:val="99"/>
    <w:semiHidden/>
    <w:unhideWhenUsed/>
    <w:rsid w:val="0049466E"/>
    <w:rPr>
      <w:color w:val="605E5C"/>
      <w:shd w:val="clear" w:color="auto" w:fill="E1DFDD"/>
    </w:rPr>
  </w:style>
  <w:style w:type="paragraph" w:styleId="Revision">
    <w:name w:val="Revision"/>
    <w:hidden/>
    <w:uiPriority w:val="99"/>
    <w:semiHidden/>
    <w:rsid w:val="009E1190"/>
    <w:rPr>
      <w:rFonts w:ascii="Garamond" w:hAnsi="Garamond"/>
      <w:sz w:val="24"/>
      <w:szCs w:val="24"/>
      <w:lang w:val="en-GB" w:eastAsia="en-US"/>
    </w:rPr>
  </w:style>
  <w:style w:type="character" w:styleId="Strong">
    <w:name w:val="Strong"/>
    <w:qFormat/>
    <w:rsid w:val="00572290"/>
    <w:rPr>
      <w:rFonts w:ascii="Arial" w:hAnsi="Arial"/>
      <w:sz w:val="24"/>
    </w:rPr>
  </w:style>
  <w:style w:type="character" w:styleId="SubtleEmphasis">
    <w:name w:val="Subtle Emphasis"/>
    <w:uiPriority w:val="19"/>
    <w:qFormat/>
    <w:rsid w:val="00BA23C0"/>
    <w:rPr>
      <w:rFonts w:ascii="Arial" w:hAnsi="Arial"/>
      <w:b/>
      <w:bCs/>
      <w:sz w:val="20"/>
      <w:lang w:val="en-GB"/>
    </w:rPr>
  </w:style>
  <w:style w:type="character" w:customStyle="1" w:styleId="ListParagraphChar">
    <w:name w:val="List Paragraph Char"/>
    <w:basedOn w:val="DefaultParagraphFont"/>
    <w:link w:val="ListParagraph"/>
    <w:uiPriority w:val="34"/>
    <w:locked/>
    <w:rsid w:val="00C5603D"/>
    <w:rPr>
      <w:rFonts w:ascii="Garamond" w:hAnsi="Garamond"/>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4987">
      <w:bodyDiv w:val="1"/>
      <w:marLeft w:val="0"/>
      <w:marRight w:val="0"/>
      <w:marTop w:val="0"/>
      <w:marBottom w:val="0"/>
      <w:divBdr>
        <w:top w:val="none" w:sz="0" w:space="0" w:color="auto"/>
        <w:left w:val="none" w:sz="0" w:space="0" w:color="auto"/>
        <w:bottom w:val="none" w:sz="0" w:space="0" w:color="auto"/>
        <w:right w:val="none" w:sz="0" w:space="0" w:color="auto"/>
      </w:divBdr>
    </w:div>
    <w:div w:id="112484440">
      <w:bodyDiv w:val="1"/>
      <w:marLeft w:val="0"/>
      <w:marRight w:val="0"/>
      <w:marTop w:val="0"/>
      <w:marBottom w:val="0"/>
      <w:divBdr>
        <w:top w:val="none" w:sz="0" w:space="0" w:color="auto"/>
        <w:left w:val="none" w:sz="0" w:space="0" w:color="auto"/>
        <w:bottom w:val="none" w:sz="0" w:space="0" w:color="auto"/>
        <w:right w:val="none" w:sz="0" w:space="0" w:color="auto"/>
      </w:divBdr>
    </w:div>
    <w:div w:id="144711426">
      <w:bodyDiv w:val="1"/>
      <w:marLeft w:val="0"/>
      <w:marRight w:val="0"/>
      <w:marTop w:val="0"/>
      <w:marBottom w:val="0"/>
      <w:divBdr>
        <w:top w:val="none" w:sz="0" w:space="0" w:color="auto"/>
        <w:left w:val="none" w:sz="0" w:space="0" w:color="auto"/>
        <w:bottom w:val="none" w:sz="0" w:space="0" w:color="auto"/>
        <w:right w:val="none" w:sz="0" w:space="0" w:color="auto"/>
      </w:divBdr>
    </w:div>
    <w:div w:id="249386237">
      <w:bodyDiv w:val="1"/>
      <w:marLeft w:val="0"/>
      <w:marRight w:val="0"/>
      <w:marTop w:val="0"/>
      <w:marBottom w:val="0"/>
      <w:divBdr>
        <w:top w:val="none" w:sz="0" w:space="0" w:color="auto"/>
        <w:left w:val="none" w:sz="0" w:space="0" w:color="auto"/>
        <w:bottom w:val="none" w:sz="0" w:space="0" w:color="auto"/>
        <w:right w:val="none" w:sz="0" w:space="0" w:color="auto"/>
      </w:divBdr>
    </w:div>
    <w:div w:id="276182686">
      <w:bodyDiv w:val="1"/>
      <w:marLeft w:val="0"/>
      <w:marRight w:val="0"/>
      <w:marTop w:val="0"/>
      <w:marBottom w:val="0"/>
      <w:divBdr>
        <w:top w:val="none" w:sz="0" w:space="0" w:color="auto"/>
        <w:left w:val="none" w:sz="0" w:space="0" w:color="auto"/>
        <w:bottom w:val="none" w:sz="0" w:space="0" w:color="auto"/>
        <w:right w:val="none" w:sz="0" w:space="0" w:color="auto"/>
      </w:divBdr>
    </w:div>
    <w:div w:id="281111719">
      <w:bodyDiv w:val="1"/>
      <w:marLeft w:val="0"/>
      <w:marRight w:val="0"/>
      <w:marTop w:val="0"/>
      <w:marBottom w:val="0"/>
      <w:divBdr>
        <w:top w:val="none" w:sz="0" w:space="0" w:color="auto"/>
        <w:left w:val="none" w:sz="0" w:space="0" w:color="auto"/>
        <w:bottom w:val="none" w:sz="0" w:space="0" w:color="auto"/>
        <w:right w:val="none" w:sz="0" w:space="0" w:color="auto"/>
      </w:divBdr>
    </w:div>
    <w:div w:id="303973739">
      <w:bodyDiv w:val="1"/>
      <w:marLeft w:val="0"/>
      <w:marRight w:val="0"/>
      <w:marTop w:val="0"/>
      <w:marBottom w:val="0"/>
      <w:divBdr>
        <w:top w:val="none" w:sz="0" w:space="0" w:color="auto"/>
        <w:left w:val="none" w:sz="0" w:space="0" w:color="auto"/>
        <w:bottom w:val="none" w:sz="0" w:space="0" w:color="auto"/>
        <w:right w:val="none" w:sz="0" w:space="0" w:color="auto"/>
      </w:divBdr>
    </w:div>
    <w:div w:id="505557406">
      <w:bodyDiv w:val="1"/>
      <w:marLeft w:val="0"/>
      <w:marRight w:val="0"/>
      <w:marTop w:val="0"/>
      <w:marBottom w:val="0"/>
      <w:divBdr>
        <w:top w:val="none" w:sz="0" w:space="0" w:color="auto"/>
        <w:left w:val="none" w:sz="0" w:space="0" w:color="auto"/>
        <w:bottom w:val="none" w:sz="0" w:space="0" w:color="auto"/>
        <w:right w:val="none" w:sz="0" w:space="0" w:color="auto"/>
      </w:divBdr>
      <w:divsChild>
        <w:div w:id="6100888">
          <w:marLeft w:val="0"/>
          <w:marRight w:val="0"/>
          <w:marTop w:val="0"/>
          <w:marBottom w:val="0"/>
          <w:divBdr>
            <w:top w:val="none" w:sz="0" w:space="0" w:color="auto"/>
            <w:left w:val="none" w:sz="0" w:space="0" w:color="auto"/>
            <w:bottom w:val="none" w:sz="0" w:space="0" w:color="auto"/>
            <w:right w:val="none" w:sz="0" w:space="0" w:color="auto"/>
          </w:divBdr>
        </w:div>
        <w:div w:id="407003657">
          <w:marLeft w:val="0"/>
          <w:marRight w:val="0"/>
          <w:marTop w:val="0"/>
          <w:marBottom w:val="0"/>
          <w:divBdr>
            <w:top w:val="none" w:sz="0" w:space="0" w:color="auto"/>
            <w:left w:val="none" w:sz="0" w:space="0" w:color="auto"/>
            <w:bottom w:val="none" w:sz="0" w:space="0" w:color="auto"/>
            <w:right w:val="none" w:sz="0" w:space="0" w:color="auto"/>
          </w:divBdr>
        </w:div>
        <w:div w:id="1799563607">
          <w:marLeft w:val="0"/>
          <w:marRight w:val="0"/>
          <w:marTop w:val="0"/>
          <w:marBottom w:val="0"/>
          <w:divBdr>
            <w:top w:val="none" w:sz="0" w:space="0" w:color="auto"/>
            <w:left w:val="none" w:sz="0" w:space="0" w:color="auto"/>
            <w:bottom w:val="none" w:sz="0" w:space="0" w:color="auto"/>
            <w:right w:val="none" w:sz="0" w:space="0" w:color="auto"/>
          </w:divBdr>
        </w:div>
        <w:div w:id="1952664413">
          <w:marLeft w:val="0"/>
          <w:marRight w:val="0"/>
          <w:marTop w:val="0"/>
          <w:marBottom w:val="0"/>
          <w:divBdr>
            <w:top w:val="none" w:sz="0" w:space="0" w:color="auto"/>
            <w:left w:val="none" w:sz="0" w:space="0" w:color="auto"/>
            <w:bottom w:val="none" w:sz="0" w:space="0" w:color="auto"/>
            <w:right w:val="none" w:sz="0" w:space="0" w:color="auto"/>
          </w:divBdr>
        </w:div>
        <w:div w:id="2022586229">
          <w:marLeft w:val="0"/>
          <w:marRight w:val="0"/>
          <w:marTop w:val="0"/>
          <w:marBottom w:val="0"/>
          <w:divBdr>
            <w:top w:val="none" w:sz="0" w:space="0" w:color="auto"/>
            <w:left w:val="none" w:sz="0" w:space="0" w:color="auto"/>
            <w:bottom w:val="none" w:sz="0" w:space="0" w:color="auto"/>
            <w:right w:val="none" w:sz="0" w:space="0" w:color="auto"/>
          </w:divBdr>
        </w:div>
        <w:div w:id="2000497040">
          <w:marLeft w:val="0"/>
          <w:marRight w:val="0"/>
          <w:marTop w:val="0"/>
          <w:marBottom w:val="0"/>
          <w:divBdr>
            <w:top w:val="none" w:sz="0" w:space="0" w:color="auto"/>
            <w:left w:val="none" w:sz="0" w:space="0" w:color="auto"/>
            <w:bottom w:val="none" w:sz="0" w:space="0" w:color="auto"/>
            <w:right w:val="none" w:sz="0" w:space="0" w:color="auto"/>
          </w:divBdr>
        </w:div>
        <w:div w:id="299044965">
          <w:marLeft w:val="0"/>
          <w:marRight w:val="0"/>
          <w:marTop w:val="0"/>
          <w:marBottom w:val="0"/>
          <w:divBdr>
            <w:top w:val="none" w:sz="0" w:space="0" w:color="auto"/>
            <w:left w:val="none" w:sz="0" w:space="0" w:color="auto"/>
            <w:bottom w:val="none" w:sz="0" w:space="0" w:color="auto"/>
            <w:right w:val="none" w:sz="0" w:space="0" w:color="auto"/>
          </w:divBdr>
        </w:div>
        <w:div w:id="2142530081">
          <w:marLeft w:val="0"/>
          <w:marRight w:val="0"/>
          <w:marTop w:val="0"/>
          <w:marBottom w:val="0"/>
          <w:divBdr>
            <w:top w:val="none" w:sz="0" w:space="0" w:color="auto"/>
            <w:left w:val="none" w:sz="0" w:space="0" w:color="auto"/>
            <w:bottom w:val="none" w:sz="0" w:space="0" w:color="auto"/>
            <w:right w:val="none" w:sz="0" w:space="0" w:color="auto"/>
          </w:divBdr>
        </w:div>
        <w:div w:id="451484594">
          <w:marLeft w:val="0"/>
          <w:marRight w:val="0"/>
          <w:marTop w:val="0"/>
          <w:marBottom w:val="0"/>
          <w:divBdr>
            <w:top w:val="none" w:sz="0" w:space="0" w:color="auto"/>
            <w:left w:val="none" w:sz="0" w:space="0" w:color="auto"/>
            <w:bottom w:val="none" w:sz="0" w:space="0" w:color="auto"/>
            <w:right w:val="none" w:sz="0" w:space="0" w:color="auto"/>
          </w:divBdr>
        </w:div>
      </w:divsChild>
    </w:div>
    <w:div w:id="549801654">
      <w:bodyDiv w:val="1"/>
      <w:marLeft w:val="0"/>
      <w:marRight w:val="0"/>
      <w:marTop w:val="0"/>
      <w:marBottom w:val="0"/>
      <w:divBdr>
        <w:top w:val="none" w:sz="0" w:space="0" w:color="auto"/>
        <w:left w:val="none" w:sz="0" w:space="0" w:color="auto"/>
        <w:bottom w:val="none" w:sz="0" w:space="0" w:color="auto"/>
        <w:right w:val="none" w:sz="0" w:space="0" w:color="auto"/>
      </w:divBdr>
      <w:divsChild>
        <w:div w:id="1857763977">
          <w:marLeft w:val="0"/>
          <w:marRight w:val="0"/>
          <w:marTop w:val="0"/>
          <w:marBottom w:val="0"/>
          <w:divBdr>
            <w:top w:val="none" w:sz="0" w:space="0" w:color="auto"/>
            <w:left w:val="none" w:sz="0" w:space="0" w:color="auto"/>
            <w:bottom w:val="none" w:sz="0" w:space="0" w:color="auto"/>
            <w:right w:val="none" w:sz="0" w:space="0" w:color="auto"/>
          </w:divBdr>
        </w:div>
        <w:div w:id="882139198">
          <w:marLeft w:val="0"/>
          <w:marRight w:val="0"/>
          <w:marTop w:val="0"/>
          <w:marBottom w:val="0"/>
          <w:divBdr>
            <w:top w:val="none" w:sz="0" w:space="0" w:color="auto"/>
            <w:left w:val="none" w:sz="0" w:space="0" w:color="auto"/>
            <w:bottom w:val="none" w:sz="0" w:space="0" w:color="auto"/>
            <w:right w:val="none" w:sz="0" w:space="0" w:color="auto"/>
          </w:divBdr>
        </w:div>
        <w:div w:id="1045526457">
          <w:marLeft w:val="0"/>
          <w:marRight w:val="0"/>
          <w:marTop w:val="0"/>
          <w:marBottom w:val="0"/>
          <w:divBdr>
            <w:top w:val="none" w:sz="0" w:space="0" w:color="auto"/>
            <w:left w:val="none" w:sz="0" w:space="0" w:color="auto"/>
            <w:bottom w:val="none" w:sz="0" w:space="0" w:color="auto"/>
            <w:right w:val="none" w:sz="0" w:space="0" w:color="auto"/>
          </w:divBdr>
        </w:div>
      </w:divsChild>
    </w:div>
    <w:div w:id="587006555">
      <w:bodyDiv w:val="1"/>
      <w:marLeft w:val="0"/>
      <w:marRight w:val="0"/>
      <w:marTop w:val="0"/>
      <w:marBottom w:val="0"/>
      <w:divBdr>
        <w:top w:val="none" w:sz="0" w:space="0" w:color="auto"/>
        <w:left w:val="none" w:sz="0" w:space="0" w:color="auto"/>
        <w:bottom w:val="none" w:sz="0" w:space="0" w:color="auto"/>
        <w:right w:val="none" w:sz="0" w:space="0" w:color="auto"/>
      </w:divBdr>
      <w:divsChild>
        <w:div w:id="667632630">
          <w:marLeft w:val="0"/>
          <w:marRight w:val="0"/>
          <w:marTop w:val="0"/>
          <w:marBottom w:val="0"/>
          <w:divBdr>
            <w:top w:val="none" w:sz="0" w:space="0" w:color="auto"/>
            <w:left w:val="none" w:sz="0" w:space="0" w:color="auto"/>
            <w:bottom w:val="none" w:sz="0" w:space="0" w:color="auto"/>
            <w:right w:val="none" w:sz="0" w:space="0" w:color="auto"/>
          </w:divBdr>
        </w:div>
        <w:div w:id="1958876660">
          <w:marLeft w:val="0"/>
          <w:marRight w:val="0"/>
          <w:marTop w:val="0"/>
          <w:marBottom w:val="0"/>
          <w:divBdr>
            <w:top w:val="none" w:sz="0" w:space="0" w:color="auto"/>
            <w:left w:val="none" w:sz="0" w:space="0" w:color="auto"/>
            <w:bottom w:val="none" w:sz="0" w:space="0" w:color="auto"/>
            <w:right w:val="none" w:sz="0" w:space="0" w:color="auto"/>
          </w:divBdr>
        </w:div>
        <w:div w:id="1941182941">
          <w:marLeft w:val="0"/>
          <w:marRight w:val="0"/>
          <w:marTop w:val="0"/>
          <w:marBottom w:val="0"/>
          <w:divBdr>
            <w:top w:val="none" w:sz="0" w:space="0" w:color="auto"/>
            <w:left w:val="none" w:sz="0" w:space="0" w:color="auto"/>
            <w:bottom w:val="none" w:sz="0" w:space="0" w:color="auto"/>
            <w:right w:val="none" w:sz="0" w:space="0" w:color="auto"/>
          </w:divBdr>
        </w:div>
        <w:div w:id="1316761454">
          <w:marLeft w:val="0"/>
          <w:marRight w:val="0"/>
          <w:marTop w:val="0"/>
          <w:marBottom w:val="0"/>
          <w:divBdr>
            <w:top w:val="none" w:sz="0" w:space="0" w:color="auto"/>
            <w:left w:val="none" w:sz="0" w:space="0" w:color="auto"/>
            <w:bottom w:val="none" w:sz="0" w:space="0" w:color="auto"/>
            <w:right w:val="none" w:sz="0" w:space="0" w:color="auto"/>
          </w:divBdr>
        </w:div>
        <w:div w:id="856499471">
          <w:marLeft w:val="0"/>
          <w:marRight w:val="0"/>
          <w:marTop w:val="0"/>
          <w:marBottom w:val="0"/>
          <w:divBdr>
            <w:top w:val="none" w:sz="0" w:space="0" w:color="auto"/>
            <w:left w:val="none" w:sz="0" w:space="0" w:color="auto"/>
            <w:bottom w:val="none" w:sz="0" w:space="0" w:color="auto"/>
            <w:right w:val="none" w:sz="0" w:space="0" w:color="auto"/>
          </w:divBdr>
        </w:div>
        <w:div w:id="171142792">
          <w:marLeft w:val="0"/>
          <w:marRight w:val="0"/>
          <w:marTop w:val="0"/>
          <w:marBottom w:val="0"/>
          <w:divBdr>
            <w:top w:val="none" w:sz="0" w:space="0" w:color="auto"/>
            <w:left w:val="none" w:sz="0" w:space="0" w:color="auto"/>
            <w:bottom w:val="none" w:sz="0" w:space="0" w:color="auto"/>
            <w:right w:val="none" w:sz="0" w:space="0" w:color="auto"/>
          </w:divBdr>
        </w:div>
        <w:div w:id="782771028">
          <w:marLeft w:val="0"/>
          <w:marRight w:val="0"/>
          <w:marTop w:val="0"/>
          <w:marBottom w:val="0"/>
          <w:divBdr>
            <w:top w:val="none" w:sz="0" w:space="0" w:color="auto"/>
            <w:left w:val="none" w:sz="0" w:space="0" w:color="auto"/>
            <w:bottom w:val="none" w:sz="0" w:space="0" w:color="auto"/>
            <w:right w:val="none" w:sz="0" w:space="0" w:color="auto"/>
          </w:divBdr>
        </w:div>
        <w:div w:id="1442723359">
          <w:marLeft w:val="0"/>
          <w:marRight w:val="0"/>
          <w:marTop w:val="0"/>
          <w:marBottom w:val="0"/>
          <w:divBdr>
            <w:top w:val="none" w:sz="0" w:space="0" w:color="auto"/>
            <w:left w:val="none" w:sz="0" w:space="0" w:color="auto"/>
            <w:bottom w:val="none" w:sz="0" w:space="0" w:color="auto"/>
            <w:right w:val="none" w:sz="0" w:space="0" w:color="auto"/>
          </w:divBdr>
        </w:div>
        <w:div w:id="1827475973">
          <w:marLeft w:val="0"/>
          <w:marRight w:val="0"/>
          <w:marTop w:val="0"/>
          <w:marBottom w:val="0"/>
          <w:divBdr>
            <w:top w:val="none" w:sz="0" w:space="0" w:color="auto"/>
            <w:left w:val="none" w:sz="0" w:space="0" w:color="auto"/>
            <w:bottom w:val="none" w:sz="0" w:space="0" w:color="auto"/>
            <w:right w:val="none" w:sz="0" w:space="0" w:color="auto"/>
          </w:divBdr>
        </w:div>
        <w:div w:id="1657296139">
          <w:marLeft w:val="0"/>
          <w:marRight w:val="0"/>
          <w:marTop w:val="0"/>
          <w:marBottom w:val="0"/>
          <w:divBdr>
            <w:top w:val="none" w:sz="0" w:space="0" w:color="auto"/>
            <w:left w:val="none" w:sz="0" w:space="0" w:color="auto"/>
            <w:bottom w:val="none" w:sz="0" w:space="0" w:color="auto"/>
            <w:right w:val="none" w:sz="0" w:space="0" w:color="auto"/>
          </w:divBdr>
        </w:div>
      </w:divsChild>
    </w:div>
    <w:div w:id="591011217">
      <w:bodyDiv w:val="1"/>
      <w:marLeft w:val="0"/>
      <w:marRight w:val="0"/>
      <w:marTop w:val="0"/>
      <w:marBottom w:val="0"/>
      <w:divBdr>
        <w:top w:val="none" w:sz="0" w:space="0" w:color="auto"/>
        <w:left w:val="none" w:sz="0" w:space="0" w:color="auto"/>
        <w:bottom w:val="none" w:sz="0" w:space="0" w:color="auto"/>
        <w:right w:val="none" w:sz="0" w:space="0" w:color="auto"/>
      </w:divBdr>
    </w:div>
    <w:div w:id="729773007">
      <w:bodyDiv w:val="1"/>
      <w:marLeft w:val="0"/>
      <w:marRight w:val="0"/>
      <w:marTop w:val="0"/>
      <w:marBottom w:val="0"/>
      <w:divBdr>
        <w:top w:val="none" w:sz="0" w:space="0" w:color="auto"/>
        <w:left w:val="none" w:sz="0" w:space="0" w:color="auto"/>
        <w:bottom w:val="none" w:sz="0" w:space="0" w:color="auto"/>
        <w:right w:val="none" w:sz="0" w:space="0" w:color="auto"/>
      </w:divBdr>
    </w:div>
    <w:div w:id="775903461">
      <w:bodyDiv w:val="1"/>
      <w:marLeft w:val="0"/>
      <w:marRight w:val="0"/>
      <w:marTop w:val="0"/>
      <w:marBottom w:val="0"/>
      <w:divBdr>
        <w:top w:val="none" w:sz="0" w:space="0" w:color="auto"/>
        <w:left w:val="none" w:sz="0" w:space="0" w:color="auto"/>
        <w:bottom w:val="none" w:sz="0" w:space="0" w:color="auto"/>
        <w:right w:val="none" w:sz="0" w:space="0" w:color="auto"/>
      </w:divBdr>
      <w:divsChild>
        <w:div w:id="735590633">
          <w:marLeft w:val="0"/>
          <w:marRight w:val="0"/>
          <w:marTop w:val="0"/>
          <w:marBottom w:val="0"/>
          <w:divBdr>
            <w:top w:val="none" w:sz="0" w:space="0" w:color="auto"/>
            <w:left w:val="none" w:sz="0" w:space="0" w:color="auto"/>
            <w:bottom w:val="none" w:sz="0" w:space="0" w:color="auto"/>
            <w:right w:val="none" w:sz="0" w:space="0" w:color="auto"/>
          </w:divBdr>
          <w:divsChild>
            <w:div w:id="1205869047">
              <w:marLeft w:val="0"/>
              <w:marRight w:val="0"/>
              <w:marTop w:val="0"/>
              <w:marBottom w:val="0"/>
              <w:divBdr>
                <w:top w:val="none" w:sz="0" w:space="0" w:color="auto"/>
                <w:left w:val="none" w:sz="0" w:space="0" w:color="auto"/>
                <w:bottom w:val="none" w:sz="0" w:space="0" w:color="auto"/>
                <w:right w:val="none" w:sz="0" w:space="0" w:color="auto"/>
              </w:divBdr>
            </w:div>
          </w:divsChild>
        </w:div>
        <w:div w:id="1012952946">
          <w:marLeft w:val="0"/>
          <w:marRight w:val="0"/>
          <w:marTop w:val="0"/>
          <w:marBottom w:val="0"/>
          <w:divBdr>
            <w:top w:val="none" w:sz="0" w:space="0" w:color="auto"/>
            <w:left w:val="none" w:sz="0" w:space="0" w:color="auto"/>
            <w:bottom w:val="none" w:sz="0" w:space="0" w:color="auto"/>
            <w:right w:val="none" w:sz="0" w:space="0" w:color="auto"/>
          </w:divBdr>
          <w:divsChild>
            <w:div w:id="1332564169">
              <w:marLeft w:val="0"/>
              <w:marRight w:val="0"/>
              <w:marTop w:val="0"/>
              <w:marBottom w:val="0"/>
              <w:divBdr>
                <w:top w:val="none" w:sz="0" w:space="0" w:color="auto"/>
                <w:left w:val="none" w:sz="0" w:space="0" w:color="auto"/>
                <w:bottom w:val="none" w:sz="0" w:space="0" w:color="auto"/>
                <w:right w:val="none" w:sz="0" w:space="0" w:color="auto"/>
              </w:divBdr>
            </w:div>
          </w:divsChild>
        </w:div>
        <w:div w:id="1860926120">
          <w:marLeft w:val="0"/>
          <w:marRight w:val="0"/>
          <w:marTop w:val="0"/>
          <w:marBottom w:val="0"/>
          <w:divBdr>
            <w:top w:val="none" w:sz="0" w:space="0" w:color="auto"/>
            <w:left w:val="none" w:sz="0" w:space="0" w:color="auto"/>
            <w:bottom w:val="none" w:sz="0" w:space="0" w:color="auto"/>
            <w:right w:val="none" w:sz="0" w:space="0" w:color="auto"/>
          </w:divBdr>
          <w:divsChild>
            <w:div w:id="67389017">
              <w:marLeft w:val="0"/>
              <w:marRight w:val="0"/>
              <w:marTop w:val="0"/>
              <w:marBottom w:val="0"/>
              <w:divBdr>
                <w:top w:val="none" w:sz="0" w:space="0" w:color="auto"/>
                <w:left w:val="none" w:sz="0" w:space="0" w:color="auto"/>
                <w:bottom w:val="none" w:sz="0" w:space="0" w:color="auto"/>
                <w:right w:val="none" w:sz="0" w:space="0" w:color="auto"/>
              </w:divBdr>
            </w:div>
          </w:divsChild>
        </w:div>
        <w:div w:id="2013558559">
          <w:marLeft w:val="0"/>
          <w:marRight w:val="0"/>
          <w:marTop w:val="0"/>
          <w:marBottom w:val="0"/>
          <w:divBdr>
            <w:top w:val="none" w:sz="0" w:space="0" w:color="auto"/>
            <w:left w:val="none" w:sz="0" w:space="0" w:color="auto"/>
            <w:bottom w:val="none" w:sz="0" w:space="0" w:color="auto"/>
            <w:right w:val="none" w:sz="0" w:space="0" w:color="auto"/>
          </w:divBdr>
          <w:divsChild>
            <w:div w:id="884411576">
              <w:marLeft w:val="0"/>
              <w:marRight w:val="0"/>
              <w:marTop w:val="0"/>
              <w:marBottom w:val="0"/>
              <w:divBdr>
                <w:top w:val="none" w:sz="0" w:space="0" w:color="auto"/>
                <w:left w:val="none" w:sz="0" w:space="0" w:color="auto"/>
                <w:bottom w:val="none" w:sz="0" w:space="0" w:color="auto"/>
                <w:right w:val="none" w:sz="0" w:space="0" w:color="auto"/>
              </w:divBdr>
            </w:div>
          </w:divsChild>
        </w:div>
        <w:div w:id="415636437">
          <w:marLeft w:val="0"/>
          <w:marRight w:val="0"/>
          <w:marTop w:val="0"/>
          <w:marBottom w:val="0"/>
          <w:divBdr>
            <w:top w:val="none" w:sz="0" w:space="0" w:color="auto"/>
            <w:left w:val="none" w:sz="0" w:space="0" w:color="auto"/>
            <w:bottom w:val="none" w:sz="0" w:space="0" w:color="auto"/>
            <w:right w:val="none" w:sz="0" w:space="0" w:color="auto"/>
          </w:divBdr>
          <w:divsChild>
            <w:div w:id="2037270774">
              <w:marLeft w:val="0"/>
              <w:marRight w:val="0"/>
              <w:marTop w:val="0"/>
              <w:marBottom w:val="0"/>
              <w:divBdr>
                <w:top w:val="none" w:sz="0" w:space="0" w:color="auto"/>
                <w:left w:val="none" w:sz="0" w:space="0" w:color="auto"/>
                <w:bottom w:val="none" w:sz="0" w:space="0" w:color="auto"/>
                <w:right w:val="none" w:sz="0" w:space="0" w:color="auto"/>
              </w:divBdr>
            </w:div>
          </w:divsChild>
        </w:div>
        <w:div w:id="2076270525">
          <w:marLeft w:val="0"/>
          <w:marRight w:val="0"/>
          <w:marTop w:val="0"/>
          <w:marBottom w:val="0"/>
          <w:divBdr>
            <w:top w:val="none" w:sz="0" w:space="0" w:color="auto"/>
            <w:left w:val="none" w:sz="0" w:space="0" w:color="auto"/>
            <w:bottom w:val="none" w:sz="0" w:space="0" w:color="auto"/>
            <w:right w:val="none" w:sz="0" w:space="0" w:color="auto"/>
          </w:divBdr>
          <w:divsChild>
            <w:div w:id="1489664612">
              <w:marLeft w:val="0"/>
              <w:marRight w:val="0"/>
              <w:marTop w:val="0"/>
              <w:marBottom w:val="0"/>
              <w:divBdr>
                <w:top w:val="none" w:sz="0" w:space="0" w:color="auto"/>
                <w:left w:val="none" w:sz="0" w:space="0" w:color="auto"/>
                <w:bottom w:val="none" w:sz="0" w:space="0" w:color="auto"/>
                <w:right w:val="none" w:sz="0" w:space="0" w:color="auto"/>
              </w:divBdr>
            </w:div>
          </w:divsChild>
        </w:div>
        <w:div w:id="1933390478">
          <w:marLeft w:val="0"/>
          <w:marRight w:val="0"/>
          <w:marTop w:val="0"/>
          <w:marBottom w:val="0"/>
          <w:divBdr>
            <w:top w:val="none" w:sz="0" w:space="0" w:color="auto"/>
            <w:left w:val="none" w:sz="0" w:space="0" w:color="auto"/>
            <w:bottom w:val="none" w:sz="0" w:space="0" w:color="auto"/>
            <w:right w:val="none" w:sz="0" w:space="0" w:color="auto"/>
          </w:divBdr>
          <w:divsChild>
            <w:div w:id="1994334260">
              <w:marLeft w:val="0"/>
              <w:marRight w:val="0"/>
              <w:marTop w:val="0"/>
              <w:marBottom w:val="0"/>
              <w:divBdr>
                <w:top w:val="none" w:sz="0" w:space="0" w:color="auto"/>
                <w:left w:val="none" w:sz="0" w:space="0" w:color="auto"/>
                <w:bottom w:val="none" w:sz="0" w:space="0" w:color="auto"/>
                <w:right w:val="none" w:sz="0" w:space="0" w:color="auto"/>
              </w:divBdr>
            </w:div>
          </w:divsChild>
        </w:div>
        <w:div w:id="773982900">
          <w:marLeft w:val="0"/>
          <w:marRight w:val="0"/>
          <w:marTop w:val="0"/>
          <w:marBottom w:val="0"/>
          <w:divBdr>
            <w:top w:val="none" w:sz="0" w:space="0" w:color="auto"/>
            <w:left w:val="none" w:sz="0" w:space="0" w:color="auto"/>
            <w:bottom w:val="none" w:sz="0" w:space="0" w:color="auto"/>
            <w:right w:val="none" w:sz="0" w:space="0" w:color="auto"/>
          </w:divBdr>
          <w:divsChild>
            <w:div w:id="8259532">
              <w:marLeft w:val="0"/>
              <w:marRight w:val="0"/>
              <w:marTop w:val="0"/>
              <w:marBottom w:val="0"/>
              <w:divBdr>
                <w:top w:val="none" w:sz="0" w:space="0" w:color="auto"/>
                <w:left w:val="none" w:sz="0" w:space="0" w:color="auto"/>
                <w:bottom w:val="none" w:sz="0" w:space="0" w:color="auto"/>
                <w:right w:val="none" w:sz="0" w:space="0" w:color="auto"/>
              </w:divBdr>
            </w:div>
          </w:divsChild>
        </w:div>
        <w:div w:id="1540432901">
          <w:marLeft w:val="0"/>
          <w:marRight w:val="0"/>
          <w:marTop w:val="0"/>
          <w:marBottom w:val="0"/>
          <w:divBdr>
            <w:top w:val="none" w:sz="0" w:space="0" w:color="auto"/>
            <w:left w:val="none" w:sz="0" w:space="0" w:color="auto"/>
            <w:bottom w:val="none" w:sz="0" w:space="0" w:color="auto"/>
            <w:right w:val="none" w:sz="0" w:space="0" w:color="auto"/>
          </w:divBdr>
          <w:divsChild>
            <w:div w:id="938829035">
              <w:marLeft w:val="0"/>
              <w:marRight w:val="0"/>
              <w:marTop w:val="0"/>
              <w:marBottom w:val="0"/>
              <w:divBdr>
                <w:top w:val="none" w:sz="0" w:space="0" w:color="auto"/>
                <w:left w:val="none" w:sz="0" w:space="0" w:color="auto"/>
                <w:bottom w:val="none" w:sz="0" w:space="0" w:color="auto"/>
                <w:right w:val="none" w:sz="0" w:space="0" w:color="auto"/>
              </w:divBdr>
            </w:div>
            <w:div w:id="47268809">
              <w:marLeft w:val="0"/>
              <w:marRight w:val="0"/>
              <w:marTop w:val="0"/>
              <w:marBottom w:val="0"/>
              <w:divBdr>
                <w:top w:val="none" w:sz="0" w:space="0" w:color="auto"/>
                <w:left w:val="none" w:sz="0" w:space="0" w:color="auto"/>
                <w:bottom w:val="none" w:sz="0" w:space="0" w:color="auto"/>
                <w:right w:val="none" w:sz="0" w:space="0" w:color="auto"/>
              </w:divBdr>
            </w:div>
            <w:div w:id="1286816456">
              <w:marLeft w:val="0"/>
              <w:marRight w:val="0"/>
              <w:marTop w:val="0"/>
              <w:marBottom w:val="0"/>
              <w:divBdr>
                <w:top w:val="none" w:sz="0" w:space="0" w:color="auto"/>
                <w:left w:val="none" w:sz="0" w:space="0" w:color="auto"/>
                <w:bottom w:val="none" w:sz="0" w:space="0" w:color="auto"/>
                <w:right w:val="none" w:sz="0" w:space="0" w:color="auto"/>
              </w:divBdr>
            </w:div>
            <w:div w:id="151410072">
              <w:marLeft w:val="0"/>
              <w:marRight w:val="0"/>
              <w:marTop w:val="0"/>
              <w:marBottom w:val="0"/>
              <w:divBdr>
                <w:top w:val="none" w:sz="0" w:space="0" w:color="auto"/>
                <w:left w:val="none" w:sz="0" w:space="0" w:color="auto"/>
                <w:bottom w:val="none" w:sz="0" w:space="0" w:color="auto"/>
                <w:right w:val="none" w:sz="0" w:space="0" w:color="auto"/>
              </w:divBdr>
            </w:div>
          </w:divsChild>
        </w:div>
        <w:div w:id="602229232">
          <w:marLeft w:val="0"/>
          <w:marRight w:val="0"/>
          <w:marTop w:val="0"/>
          <w:marBottom w:val="0"/>
          <w:divBdr>
            <w:top w:val="none" w:sz="0" w:space="0" w:color="auto"/>
            <w:left w:val="none" w:sz="0" w:space="0" w:color="auto"/>
            <w:bottom w:val="none" w:sz="0" w:space="0" w:color="auto"/>
            <w:right w:val="none" w:sz="0" w:space="0" w:color="auto"/>
          </w:divBdr>
          <w:divsChild>
            <w:div w:id="1639072794">
              <w:marLeft w:val="0"/>
              <w:marRight w:val="0"/>
              <w:marTop w:val="0"/>
              <w:marBottom w:val="0"/>
              <w:divBdr>
                <w:top w:val="none" w:sz="0" w:space="0" w:color="auto"/>
                <w:left w:val="none" w:sz="0" w:space="0" w:color="auto"/>
                <w:bottom w:val="none" w:sz="0" w:space="0" w:color="auto"/>
                <w:right w:val="none" w:sz="0" w:space="0" w:color="auto"/>
              </w:divBdr>
            </w:div>
          </w:divsChild>
        </w:div>
        <w:div w:id="1509174664">
          <w:marLeft w:val="0"/>
          <w:marRight w:val="0"/>
          <w:marTop w:val="0"/>
          <w:marBottom w:val="0"/>
          <w:divBdr>
            <w:top w:val="none" w:sz="0" w:space="0" w:color="auto"/>
            <w:left w:val="none" w:sz="0" w:space="0" w:color="auto"/>
            <w:bottom w:val="none" w:sz="0" w:space="0" w:color="auto"/>
            <w:right w:val="none" w:sz="0" w:space="0" w:color="auto"/>
          </w:divBdr>
          <w:divsChild>
            <w:div w:id="294676286">
              <w:marLeft w:val="0"/>
              <w:marRight w:val="0"/>
              <w:marTop w:val="0"/>
              <w:marBottom w:val="0"/>
              <w:divBdr>
                <w:top w:val="none" w:sz="0" w:space="0" w:color="auto"/>
                <w:left w:val="none" w:sz="0" w:space="0" w:color="auto"/>
                <w:bottom w:val="none" w:sz="0" w:space="0" w:color="auto"/>
                <w:right w:val="none" w:sz="0" w:space="0" w:color="auto"/>
              </w:divBdr>
            </w:div>
          </w:divsChild>
        </w:div>
        <w:div w:id="52967217">
          <w:marLeft w:val="0"/>
          <w:marRight w:val="0"/>
          <w:marTop w:val="0"/>
          <w:marBottom w:val="0"/>
          <w:divBdr>
            <w:top w:val="none" w:sz="0" w:space="0" w:color="auto"/>
            <w:left w:val="none" w:sz="0" w:space="0" w:color="auto"/>
            <w:bottom w:val="none" w:sz="0" w:space="0" w:color="auto"/>
            <w:right w:val="none" w:sz="0" w:space="0" w:color="auto"/>
          </w:divBdr>
          <w:divsChild>
            <w:div w:id="1099527890">
              <w:marLeft w:val="0"/>
              <w:marRight w:val="0"/>
              <w:marTop w:val="0"/>
              <w:marBottom w:val="0"/>
              <w:divBdr>
                <w:top w:val="none" w:sz="0" w:space="0" w:color="auto"/>
                <w:left w:val="none" w:sz="0" w:space="0" w:color="auto"/>
                <w:bottom w:val="none" w:sz="0" w:space="0" w:color="auto"/>
                <w:right w:val="none" w:sz="0" w:space="0" w:color="auto"/>
              </w:divBdr>
            </w:div>
          </w:divsChild>
        </w:div>
        <w:div w:id="1500347266">
          <w:marLeft w:val="0"/>
          <w:marRight w:val="0"/>
          <w:marTop w:val="0"/>
          <w:marBottom w:val="0"/>
          <w:divBdr>
            <w:top w:val="none" w:sz="0" w:space="0" w:color="auto"/>
            <w:left w:val="none" w:sz="0" w:space="0" w:color="auto"/>
            <w:bottom w:val="none" w:sz="0" w:space="0" w:color="auto"/>
            <w:right w:val="none" w:sz="0" w:space="0" w:color="auto"/>
          </w:divBdr>
          <w:divsChild>
            <w:div w:id="155415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5080">
      <w:bodyDiv w:val="1"/>
      <w:marLeft w:val="0"/>
      <w:marRight w:val="0"/>
      <w:marTop w:val="0"/>
      <w:marBottom w:val="0"/>
      <w:divBdr>
        <w:top w:val="none" w:sz="0" w:space="0" w:color="auto"/>
        <w:left w:val="none" w:sz="0" w:space="0" w:color="auto"/>
        <w:bottom w:val="none" w:sz="0" w:space="0" w:color="auto"/>
        <w:right w:val="none" w:sz="0" w:space="0" w:color="auto"/>
      </w:divBdr>
    </w:div>
    <w:div w:id="879978484">
      <w:bodyDiv w:val="1"/>
      <w:marLeft w:val="0"/>
      <w:marRight w:val="0"/>
      <w:marTop w:val="0"/>
      <w:marBottom w:val="0"/>
      <w:divBdr>
        <w:top w:val="none" w:sz="0" w:space="0" w:color="auto"/>
        <w:left w:val="none" w:sz="0" w:space="0" w:color="auto"/>
        <w:bottom w:val="none" w:sz="0" w:space="0" w:color="auto"/>
        <w:right w:val="none" w:sz="0" w:space="0" w:color="auto"/>
      </w:divBdr>
      <w:divsChild>
        <w:div w:id="23488250">
          <w:marLeft w:val="0"/>
          <w:marRight w:val="0"/>
          <w:marTop w:val="0"/>
          <w:marBottom w:val="0"/>
          <w:divBdr>
            <w:top w:val="none" w:sz="0" w:space="0" w:color="auto"/>
            <w:left w:val="none" w:sz="0" w:space="0" w:color="auto"/>
            <w:bottom w:val="none" w:sz="0" w:space="0" w:color="auto"/>
            <w:right w:val="none" w:sz="0" w:space="0" w:color="auto"/>
          </w:divBdr>
          <w:divsChild>
            <w:div w:id="1777941528">
              <w:marLeft w:val="0"/>
              <w:marRight w:val="0"/>
              <w:marTop w:val="0"/>
              <w:marBottom w:val="0"/>
              <w:divBdr>
                <w:top w:val="none" w:sz="0" w:space="0" w:color="auto"/>
                <w:left w:val="none" w:sz="0" w:space="0" w:color="auto"/>
                <w:bottom w:val="none" w:sz="0" w:space="0" w:color="auto"/>
                <w:right w:val="none" w:sz="0" w:space="0" w:color="auto"/>
              </w:divBdr>
            </w:div>
            <w:div w:id="2142383187">
              <w:marLeft w:val="0"/>
              <w:marRight w:val="0"/>
              <w:marTop w:val="0"/>
              <w:marBottom w:val="0"/>
              <w:divBdr>
                <w:top w:val="none" w:sz="0" w:space="0" w:color="auto"/>
                <w:left w:val="none" w:sz="0" w:space="0" w:color="auto"/>
                <w:bottom w:val="none" w:sz="0" w:space="0" w:color="auto"/>
                <w:right w:val="none" w:sz="0" w:space="0" w:color="auto"/>
              </w:divBdr>
            </w:div>
            <w:div w:id="1302805945">
              <w:marLeft w:val="0"/>
              <w:marRight w:val="0"/>
              <w:marTop w:val="0"/>
              <w:marBottom w:val="0"/>
              <w:divBdr>
                <w:top w:val="none" w:sz="0" w:space="0" w:color="auto"/>
                <w:left w:val="none" w:sz="0" w:space="0" w:color="auto"/>
                <w:bottom w:val="none" w:sz="0" w:space="0" w:color="auto"/>
                <w:right w:val="none" w:sz="0" w:space="0" w:color="auto"/>
              </w:divBdr>
            </w:div>
            <w:div w:id="1844274327">
              <w:marLeft w:val="0"/>
              <w:marRight w:val="0"/>
              <w:marTop w:val="0"/>
              <w:marBottom w:val="0"/>
              <w:divBdr>
                <w:top w:val="none" w:sz="0" w:space="0" w:color="auto"/>
                <w:left w:val="none" w:sz="0" w:space="0" w:color="auto"/>
                <w:bottom w:val="none" w:sz="0" w:space="0" w:color="auto"/>
                <w:right w:val="none" w:sz="0" w:space="0" w:color="auto"/>
              </w:divBdr>
            </w:div>
            <w:div w:id="440611867">
              <w:marLeft w:val="0"/>
              <w:marRight w:val="0"/>
              <w:marTop w:val="0"/>
              <w:marBottom w:val="0"/>
              <w:divBdr>
                <w:top w:val="none" w:sz="0" w:space="0" w:color="auto"/>
                <w:left w:val="none" w:sz="0" w:space="0" w:color="auto"/>
                <w:bottom w:val="none" w:sz="0" w:space="0" w:color="auto"/>
                <w:right w:val="none" w:sz="0" w:space="0" w:color="auto"/>
              </w:divBdr>
            </w:div>
            <w:div w:id="1980451456">
              <w:marLeft w:val="0"/>
              <w:marRight w:val="0"/>
              <w:marTop w:val="0"/>
              <w:marBottom w:val="0"/>
              <w:divBdr>
                <w:top w:val="none" w:sz="0" w:space="0" w:color="auto"/>
                <w:left w:val="none" w:sz="0" w:space="0" w:color="auto"/>
                <w:bottom w:val="none" w:sz="0" w:space="0" w:color="auto"/>
                <w:right w:val="none" w:sz="0" w:space="0" w:color="auto"/>
              </w:divBdr>
            </w:div>
            <w:div w:id="722216111">
              <w:marLeft w:val="0"/>
              <w:marRight w:val="0"/>
              <w:marTop w:val="0"/>
              <w:marBottom w:val="0"/>
              <w:divBdr>
                <w:top w:val="none" w:sz="0" w:space="0" w:color="auto"/>
                <w:left w:val="none" w:sz="0" w:space="0" w:color="auto"/>
                <w:bottom w:val="none" w:sz="0" w:space="0" w:color="auto"/>
                <w:right w:val="none" w:sz="0" w:space="0" w:color="auto"/>
              </w:divBdr>
            </w:div>
            <w:div w:id="1693678941">
              <w:marLeft w:val="0"/>
              <w:marRight w:val="0"/>
              <w:marTop w:val="0"/>
              <w:marBottom w:val="0"/>
              <w:divBdr>
                <w:top w:val="none" w:sz="0" w:space="0" w:color="auto"/>
                <w:left w:val="none" w:sz="0" w:space="0" w:color="auto"/>
                <w:bottom w:val="none" w:sz="0" w:space="0" w:color="auto"/>
                <w:right w:val="none" w:sz="0" w:space="0" w:color="auto"/>
              </w:divBdr>
            </w:div>
            <w:div w:id="377097326">
              <w:marLeft w:val="0"/>
              <w:marRight w:val="0"/>
              <w:marTop w:val="0"/>
              <w:marBottom w:val="0"/>
              <w:divBdr>
                <w:top w:val="none" w:sz="0" w:space="0" w:color="auto"/>
                <w:left w:val="none" w:sz="0" w:space="0" w:color="auto"/>
                <w:bottom w:val="none" w:sz="0" w:space="0" w:color="auto"/>
                <w:right w:val="none" w:sz="0" w:space="0" w:color="auto"/>
              </w:divBdr>
            </w:div>
            <w:div w:id="1961305379">
              <w:marLeft w:val="0"/>
              <w:marRight w:val="0"/>
              <w:marTop w:val="0"/>
              <w:marBottom w:val="0"/>
              <w:divBdr>
                <w:top w:val="none" w:sz="0" w:space="0" w:color="auto"/>
                <w:left w:val="none" w:sz="0" w:space="0" w:color="auto"/>
                <w:bottom w:val="none" w:sz="0" w:space="0" w:color="auto"/>
                <w:right w:val="none" w:sz="0" w:space="0" w:color="auto"/>
              </w:divBdr>
            </w:div>
            <w:div w:id="1002858203">
              <w:marLeft w:val="0"/>
              <w:marRight w:val="0"/>
              <w:marTop w:val="0"/>
              <w:marBottom w:val="0"/>
              <w:divBdr>
                <w:top w:val="none" w:sz="0" w:space="0" w:color="auto"/>
                <w:left w:val="none" w:sz="0" w:space="0" w:color="auto"/>
                <w:bottom w:val="none" w:sz="0" w:space="0" w:color="auto"/>
                <w:right w:val="none" w:sz="0" w:space="0" w:color="auto"/>
              </w:divBdr>
            </w:div>
            <w:div w:id="2078823029">
              <w:marLeft w:val="0"/>
              <w:marRight w:val="0"/>
              <w:marTop w:val="0"/>
              <w:marBottom w:val="0"/>
              <w:divBdr>
                <w:top w:val="none" w:sz="0" w:space="0" w:color="auto"/>
                <w:left w:val="none" w:sz="0" w:space="0" w:color="auto"/>
                <w:bottom w:val="none" w:sz="0" w:space="0" w:color="auto"/>
                <w:right w:val="none" w:sz="0" w:space="0" w:color="auto"/>
              </w:divBdr>
            </w:div>
          </w:divsChild>
        </w:div>
        <w:div w:id="761756328">
          <w:marLeft w:val="0"/>
          <w:marRight w:val="0"/>
          <w:marTop w:val="0"/>
          <w:marBottom w:val="0"/>
          <w:divBdr>
            <w:top w:val="none" w:sz="0" w:space="0" w:color="auto"/>
            <w:left w:val="none" w:sz="0" w:space="0" w:color="auto"/>
            <w:bottom w:val="none" w:sz="0" w:space="0" w:color="auto"/>
            <w:right w:val="none" w:sz="0" w:space="0" w:color="auto"/>
          </w:divBdr>
        </w:div>
        <w:div w:id="448282516">
          <w:marLeft w:val="0"/>
          <w:marRight w:val="0"/>
          <w:marTop w:val="0"/>
          <w:marBottom w:val="0"/>
          <w:divBdr>
            <w:top w:val="none" w:sz="0" w:space="0" w:color="auto"/>
            <w:left w:val="none" w:sz="0" w:space="0" w:color="auto"/>
            <w:bottom w:val="none" w:sz="0" w:space="0" w:color="auto"/>
            <w:right w:val="none" w:sz="0" w:space="0" w:color="auto"/>
          </w:divBdr>
        </w:div>
      </w:divsChild>
    </w:div>
    <w:div w:id="1258052162">
      <w:bodyDiv w:val="1"/>
      <w:marLeft w:val="0"/>
      <w:marRight w:val="0"/>
      <w:marTop w:val="0"/>
      <w:marBottom w:val="0"/>
      <w:divBdr>
        <w:top w:val="none" w:sz="0" w:space="0" w:color="auto"/>
        <w:left w:val="none" w:sz="0" w:space="0" w:color="auto"/>
        <w:bottom w:val="none" w:sz="0" w:space="0" w:color="auto"/>
        <w:right w:val="none" w:sz="0" w:space="0" w:color="auto"/>
      </w:divBdr>
      <w:divsChild>
        <w:div w:id="327171216">
          <w:marLeft w:val="0"/>
          <w:marRight w:val="0"/>
          <w:marTop w:val="0"/>
          <w:marBottom w:val="0"/>
          <w:divBdr>
            <w:top w:val="none" w:sz="0" w:space="0" w:color="auto"/>
            <w:left w:val="none" w:sz="0" w:space="0" w:color="auto"/>
            <w:bottom w:val="none" w:sz="0" w:space="0" w:color="auto"/>
            <w:right w:val="none" w:sz="0" w:space="0" w:color="auto"/>
          </w:divBdr>
          <w:divsChild>
            <w:div w:id="217787030">
              <w:marLeft w:val="0"/>
              <w:marRight w:val="0"/>
              <w:marTop w:val="0"/>
              <w:marBottom w:val="0"/>
              <w:divBdr>
                <w:top w:val="none" w:sz="0" w:space="0" w:color="auto"/>
                <w:left w:val="none" w:sz="0" w:space="0" w:color="auto"/>
                <w:bottom w:val="none" w:sz="0" w:space="0" w:color="auto"/>
                <w:right w:val="none" w:sz="0" w:space="0" w:color="auto"/>
              </w:divBdr>
            </w:div>
            <w:div w:id="1553344396">
              <w:marLeft w:val="0"/>
              <w:marRight w:val="0"/>
              <w:marTop w:val="0"/>
              <w:marBottom w:val="0"/>
              <w:divBdr>
                <w:top w:val="none" w:sz="0" w:space="0" w:color="auto"/>
                <w:left w:val="none" w:sz="0" w:space="0" w:color="auto"/>
                <w:bottom w:val="none" w:sz="0" w:space="0" w:color="auto"/>
                <w:right w:val="none" w:sz="0" w:space="0" w:color="auto"/>
              </w:divBdr>
            </w:div>
            <w:div w:id="1185483565">
              <w:marLeft w:val="0"/>
              <w:marRight w:val="0"/>
              <w:marTop w:val="0"/>
              <w:marBottom w:val="0"/>
              <w:divBdr>
                <w:top w:val="none" w:sz="0" w:space="0" w:color="auto"/>
                <w:left w:val="none" w:sz="0" w:space="0" w:color="auto"/>
                <w:bottom w:val="none" w:sz="0" w:space="0" w:color="auto"/>
                <w:right w:val="none" w:sz="0" w:space="0" w:color="auto"/>
              </w:divBdr>
            </w:div>
            <w:div w:id="1355038456">
              <w:marLeft w:val="0"/>
              <w:marRight w:val="0"/>
              <w:marTop w:val="0"/>
              <w:marBottom w:val="0"/>
              <w:divBdr>
                <w:top w:val="none" w:sz="0" w:space="0" w:color="auto"/>
                <w:left w:val="none" w:sz="0" w:space="0" w:color="auto"/>
                <w:bottom w:val="none" w:sz="0" w:space="0" w:color="auto"/>
                <w:right w:val="none" w:sz="0" w:space="0" w:color="auto"/>
              </w:divBdr>
            </w:div>
            <w:div w:id="1235621957">
              <w:marLeft w:val="0"/>
              <w:marRight w:val="0"/>
              <w:marTop w:val="0"/>
              <w:marBottom w:val="0"/>
              <w:divBdr>
                <w:top w:val="none" w:sz="0" w:space="0" w:color="auto"/>
                <w:left w:val="none" w:sz="0" w:space="0" w:color="auto"/>
                <w:bottom w:val="none" w:sz="0" w:space="0" w:color="auto"/>
                <w:right w:val="none" w:sz="0" w:space="0" w:color="auto"/>
              </w:divBdr>
            </w:div>
            <w:div w:id="364334696">
              <w:marLeft w:val="0"/>
              <w:marRight w:val="0"/>
              <w:marTop w:val="0"/>
              <w:marBottom w:val="0"/>
              <w:divBdr>
                <w:top w:val="none" w:sz="0" w:space="0" w:color="auto"/>
                <w:left w:val="none" w:sz="0" w:space="0" w:color="auto"/>
                <w:bottom w:val="none" w:sz="0" w:space="0" w:color="auto"/>
                <w:right w:val="none" w:sz="0" w:space="0" w:color="auto"/>
              </w:divBdr>
            </w:div>
            <w:div w:id="376779073">
              <w:marLeft w:val="0"/>
              <w:marRight w:val="0"/>
              <w:marTop w:val="0"/>
              <w:marBottom w:val="0"/>
              <w:divBdr>
                <w:top w:val="none" w:sz="0" w:space="0" w:color="auto"/>
                <w:left w:val="none" w:sz="0" w:space="0" w:color="auto"/>
                <w:bottom w:val="none" w:sz="0" w:space="0" w:color="auto"/>
                <w:right w:val="none" w:sz="0" w:space="0" w:color="auto"/>
              </w:divBdr>
            </w:div>
            <w:div w:id="825125939">
              <w:marLeft w:val="0"/>
              <w:marRight w:val="0"/>
              <w:marTop w:val="0"/>
              <w:marBottom w:val="0"/>
              <w:divBdr>
                <w:top w:val="none" w:sz="0" w:space="0" w:color="auto"/>
                <w:left w:val="none" w:sz="0" w:space="0" w:color="auto"/>
                <w:bottom w:val="none" w:sz="0" w:space="0" w:color="auto"/>
                <w:right w:val="none" w:sz="0" w:space="0" w:color="auto"/>
              </w:divBdr>
            </w:div>
            <w:div w:id="2130665605">
              <w:marLeft w:val="0"/>
              <w:marRight w:val="0"/>
              <w:marTop w:val="0"/>
              <w:marBottom w:val="0"/>
              <w:divBdr>
                <w:top w:val="none" w:sz="0" w:space="0" w:color="auto"/>
                <w:left w:val="none" w:sz="0" w:space="0" w:color="auto"/>
                <w:bottom w:val="none" w:sz="0" w:space="0" w:color="auto"/>
                <w:right w:val="none" w:sz="0" w:space="0" w:color="auto"/>
              </w:divBdr>
            </w:div>
            <w:div w:id="1745299655">
              <w:marLeft w:val="0"/>
              <w:marRight w:val="0"/>
              <w:marTop w:val="0"/>
              <w:marBottom w:val="0"/>
              <w:divBdr>
                <w:top w:val="none" w:sz="0" w:space="0" w:color="auto"/>
                <w:left w:val="none" w:sz="0" w:space="0" w:color="auto"/>
                <w:bottom w:val="none" w:sz="0" w:space="0" w:color="auto"/>
                <w:right w:val="none" w:sz="0" w:space="0" w:color="auto"/>
              </w:divBdr>
            </w:div>
            <w:div w:id="1683244329">
              <w:marLeft w:val="0"/>
              <w:marRight w:val="0"/>
              <w:marTop w:val="0"/>
              <w:marBottom w:val="0"/>
              <w:divBdr>
                <w:top w:val="none" w:sz="0" w:space="0" w:color="auto"/>
                <w:left w:val="none" w:sz="0" w:space="0" w:color="auto"/>
                <w:bottom w:val="none" w:sz="0" w:space="0" w:color="auto"/>
                <w:right w:val="none" w:sz="0" w:space="0" w:color="auto"/>
              </w:divBdr>
            </w:div>
            <w:div w:id="1639415604">
              <w:marLeft w:val="0"/>
              <w:marRight w:val="0"/>
              <w:marTop w:val="0"/>
              <w:marBottom w:val="0"/>
              <w:divBdr>
                <w:top w:val="none" w:sz="0" w:space="0" w:color="auto"/>
                <w:left w:val="none" w:sz="0" w:space="0" w:color="auto"/>
                <w:bottom w:val="none" w:sz="0" w:space="0" w:color="auto"/>
                <w:right w:val="none" w:sz="0" w:space="0" w:color="auto"/>
              </w:divBdr>
            </w:div>
          </w:divsChild>
        </w:div>
        <w:div w:id="216552398">
          <w:marLeft w:val="0"/>
          <w:marRight w:val="0"/>
          <w:marTop w:val="0"/>
          <w:marBottom w:val="0"/>
          <w:divBdr>
            <w:top w:val="none" w:sz="0" w:space="0" w:color="auto"/>
            <w:left w:val="none" w:sz="0" w:space="0" w:color="auto"/>
            <w:bottom w:val="none" w:sz="0" w:space="0" w:color="auto"/>
            <w:right w:val="none" w:sz="0" w:space="0" w:color="auto"/>
          </w:divBdr>
        </w:div>
        <w:div w:id="514341787">
          <w:marLeft w:val="0"/>
          <w:marRight w:val="0"/>
          <w:marTop w:val="0"/>
          <w:marBottom w:val="0"/>
          <w:divBdr>
            <w:top w:val="none" w:sz="0" w:space="0" w:color="auto"/>
            <w:left w:val="none" w:sz="0" w:space="0" w:color="auto"/>
            <w:bottom w:val="none" w:sz="0" w:space="0" w:color="auto"/>
            <w:right w:val="none" w:sz="0" w:space="0" w:color="auto"/>
          </w:divBdr>
        </w:div>
      </w:divsChild>
    </w:div>
    <w:div w:id="1300913281">
      <w:bodyDiv w:val="1"/>
      <w:marLeft w:val="0"/>
      <w:marRight w:val="0"/>
      <w:marTop w:val="0"/>
      <w:marBottom w:val="0"/>
      <w:divBdr>
        <w:top w:val="none" w:sz="0" w:space="0" w:color="auto"/>
        <w:left w:val="none" w:sz="0" w:space="0" w:color="auto"/>
        <w:bottom w:val="none" w:sz="0" w:space="0" w:color="auto"/>
        <w:right w:val="none" w:sz="0" w:space="0" w:color="auto"/>
      </w:divBdr>
      <w:divsChild>
        <w:div w:id="995496304">
          <w:marLeft w:val="0"/>
          <w:marRight w:val="0"/>
          <w:marTop w:val="0"/>
          <w:marBottom w:val="0"/>
          <w:divBdr>
            <w:top w:val="none" w:sz="0" w:space="0" w:color="auto"/>
            <w:left w:val="none" w:sz="0" w:space="0" w:color="auto"/>
            <w:bottom w:val="none" w:sz="0" w:space="0" w:color="auto"/>
            <w:right w:val="none" w:sz="0" w:space="0" w:color="auto"/>
          </w:divBdr>
        </w:div>
        <w:div w:id="1474635011">
          <w:marLeft w:val="0"/>
          <w:marRight w:val="0"/>
          <w:marTop w:val="0"/>
          <w:marBottom w:val="0"/>
          <w:divBdr>
            <w:top w:val="none" w:sz="0" w:space="0" w:color="auto"/>
            <w:left w:val="none" w:sz="0" w:space="0" w:color="auto"/>
            <w:bottom w:val="none" w:sz="0" w:space="0" w:color="auto"/>
            <w:right w:val="none" w:sz="0" w:space="0" w:color="auto"/>
          </w:divBdr>
        </w:div>
        <w:div w:id="1204101775">
          <w:marLeft w:val="0"/>
          <w:marRight w:val="0"/>
          <w:marTop w:val="0"/>
          <w:marBottom w:val="0"/>
          <w:divBdr>
            <w:top w:val="none" w:sz="0" w:space="0" w:color="auto"/>
            <w:left w:val="none" w:sz="0" w:space="0" w:color="auto"/>
            <w:bottom w:val="none" w:sz="0" w:space="0" w:color="auto"/>
            <w:right w:val="none" w:sz="0" w:space="0" w:color="auto"/>
          </w:divBdr>
        </w:div>
        <w:div w:id="1930967352">
          <w:marLeft w:val="0"/>
          <w:marRight w:val="0"/>
          <w:marTop w:val="0"/>
          <w:marBottom w:val="0"/>
          <w:divBdr>
            <w:top w:val="none" w:sz="0" w:space="0" w:color="auto"/>
            <w:left w:val="none" w:sz="0" w:space="0" w:color="auto"/>
            <w:bottom w:val="none" w:sz="0" w:space="0" w:color="auto"/>
            <w:right w:val="none" w:sz="0" w:space="0" w:color="auto"/>
          </w:divBdr>
        </w:div>
        <w:div w:id="599871673">
          <w:marLeft w:val="0"/>
          <w:marRight w:val="0"/>
          <w:marTop w:val="0"/>
          <w:marBottom w:val="0"/>
          <w:divBdr>
            <w:top w:val="none" w:sz="0" w:space="0" w:color="auto"/>
            <w:left w:val="none" w:sz="0" w:space="0" w:color="auto"/>
            <w:bottom w:val="none" w:sz="0" w:space="0" w:color="auto"/>
            <w:right w:val="none" w:sz="0" w:space="0" w:color="auto"/>
          </w:divBdr>
        </w:div>
        <w:div w:id="92169569">
          <w:marLeft w:val="0"/>
          <w:marRight w:val="0"/>
          <w:marTop w:val="0"/>
          <w:marBottom w:val="0"/>
          <w:divBdr>
            <w:top w:val="none" w:sz="0" w:space="0" w:color="auto"/>
            <w:left w:val="none" w:sz="0" w:space="0" w:color="auto"/>
            <w:bottom w:val="none" w:sz="0" w:space="0" w:color="auto"/>
            <w:right w:val="none" w:sz="0" w:space="0" w:color="auto"/>
          </w:divBdr>
        </w:div>
        <w:div w:id="1624965130">
          <w:marLeft w:val="0"/>
          <w:marRight w:val="0"/>
          <w:marTop w:val="0"/>
          <w:marBottom w:val="0"/>
          <w:divBdr>
            <w:top w:val="none" w:sz="0" w:space="0" w:color="auto"/>
            <w:left w:val="none" w:sz="0" w:space="0" w:color="auto"/>
            <w:bottom w:val="none" w:sz="0" w:space="0" w:color="auto"/>
            <w:right w:val="none" w:sz="0" w:space="0" w:color="auto"/>
          </w:divBdr>
        </w:div>
        <w:div w:id="2113697181">
          <w:marLeft w:val="0"/>
          <w:marRight w:val="0"/>
          <w:marTop w:val="0"/>
          <w:marBottom w:val="0"/>
          <w:divBdr>
            <w:top w:val="none" w:sz="0" w:space="0" w:color="auto"/>
            <w:left w:val="none" w:sz="0" w:space="0" w:color="auto"/>
            <w:bottom w:val="none" w:sz="0" w:space="0" w:color="auto"/>
            <w:right w:val="none" w:sz="0" w:space="0" w:color="auto"/>
          </w:divBdr>
        </w:div>
        <w:div w:id="1106802515">
          <w:marLeft w:val="0"/>
          <w:marRight w:val="0"/>
          <w:marTop w:val="0"/>
          <w:marBottom w:val="0"/>
          <w:divBdr>
            <w:top w:val="none" w:sz="0" w:space="0" w:color="auto"/>
            <w:left w:val="none" w:sz="0" w:space="0" w:color="auto"/>
            <w:bottom w:val="none" w:sz="0" w:space="0" w:color="auto"/>
            <w:right w:val="none" w:sz="0" w:space="0" w:color="auto"/>
          </w:divBdr>
        </w:div>
      </w:divsChild>
    </w:div>
    <w:div w:id="1343556082">
      <w:bodyDiv w:val="1"/>
      <w:marLeft w:val="0"/>
      <w:marRight w:val="0"/>
      <w:marTop w:val="0"/>
      <w:marBottom w:val="0"/>
      <w:divBdr>
        <w:top w:val="none" w:sz="0" w:space="0" w:color="auto"/>
        <w:left w:val="none" w:sz="0" w:space="0" w:color="auto"/>
        <w:bottom w:val="none" w:sz="0" w:space="0" w:color="auto"/>
        <w:right w:val="none" w:sz="0" w:space="0" w:color="auto"/>
      </w:divBdr>
    </w:div>
    <w:div w:id="1377437795">
      <w:marLeft w:val="0"/>
      <w:marRight w:val="0"/>
      <w:marTop w:val="0"/>
      <w:marBottom w:val="0"/>
      <w:divBdr>
        <w:top w:val="none" w:sz="0" w:space="0" w:color="auto"/>
        <w:left w:val="none" w:sz="0" w:space="0" w:color="auto"/>
        <w:bottom w:val="none" w:sz="0" w:space="0" w:color="auto"/>
        <w:right w:val="none" w:sz="0" w:space="0" w:color="auto"/>
      </w:divBdr>
    </w:div>
    <w:div w:id="1377437796">
      <w:marLeft w:val="0"/>
      <w:marRight w:val="0"/>
      <w:marTop w:val="0"/>
      <w:marBottom w:val="0"/>
      <w:divBdr>
        <w:top w:val="none" w:sz="0" w:space="0" w:color="auto"/>
        <w:left w:val="none" w:sz="0" w:space="0" w:color="auto"/>
        <w:bottom w:val="none" w:sz="0" w:space="0" w:color="auto"/>
        <w:right w:val="none" w:sz="0" w:space="0" w:color="auto"/>
      </w:divBdr>
    </w:div>
    <w:div w:id="1377437797">
      <w:marLeft w:val="0"/>
      <w:marRight w:val="0"/>
      <w:marTop w:val="0"/>
      <w:marBottom w:val="0"/>
      <w:divBdr>
        <w:top w:val="none" w:sz="0" w:space="0" w:color="auto"/>
        <w:left w:val="none" w:sz="0" w:space="0" w:color="auto"/>
        <w:bottom w:val="none" w:sz="0" w:space="0" w:color="auto"/>
        <w:right w:val="none" w:sz="0" w:space="0" w:color="auto"/>
      </w:divBdr>
    </w:div>
    <w:div w:id="1377437798">
      <w:marLeft w:val="0"/>
      <w:marRight w:val="0"/>
      <w:marTop w:val="0"/>
      <w:marBottom w:val="0"/>
      <w:divBdr>
        <w:top w:val="none" w:sz="0" w:space="0" w:color="auto"/>
        <w:left w:val="none" w:sz="0" w:space="0" w:color="auto"/>
        <w:bottom w:val="none" w:sz="0" w:space="0" w:color="auto"/>
        <w:right w:val="none" w:sz="0" w:space="0" w:color="auto"/>
      </w:divBdr>
    </w:div>
    <w:div w:id="1377437806">
      <w:marLeft w:val="0"/>
      <w:marRight w:val="0"/>
      <w:marTop w:val="0"/>
      <w:marBottom w:val="0"/>
      <w:divBdr>
        <w:top w:val="none" w:sz="0" w:space="0" w:color="auto"/>
        <w:left w:val="none" w:sz="0" w:space="0" w:color="auto"/>
        <w:bottom w:val="none" w:sz="0" w:space="0" w:color="auto"/>
        <w:right w:val="none" w:sz="0" w:space="0" w:color="auto"/>
      </w:divBdr>
    </w:div>
    <w:div w:id="1377437811">
      <w:marLeft w:val="0"/>
      <w:marRight w:val="0"/>
      <w:marTop w:val="0"/>
      <w:marBottom w:val="0"/>
      <w:divBdr>
        <w:top w:val="none" w:sz="0" w:space="0" w:color="auto"/>
        <w:left w:val="none" w:sz="0" w:space="0" w:color="auto"/>
        <w:bottom w:val="none" w:sz="0" w:space="0" w:color="auto"/>
        <w:right w:val="none" w:sz="0" w:space="0" w:color="auto"/>
      </w:divBdr>
      <w:divsChild>
        <w:div w:id="1377437799">
          <w:marLeft w:val="0"/>
          <w:marRight w:val="0"/>
          <w:marTop w:val="0"/>
          <w:marBottom w:val="0"/>
          <w:divBdr>
            <w:top w:val="none" w:sz="0" w:space="0" w:color="auto"/>
            <w:left w:val="none" w:sz="0" w:space="0" w:color="auto"/>
            <w:bottom w:val="none" w:sz="0" w:space="0" w:color="auto"/>
            <w:right w:val="none" w:sz="0" w:space="0" w:color="auto"/>
          </w:divBdr>
          <w:divsChild>
            <w:div w:id="1377437800">
              <w:marLeft w:val="0"/>
              <w:marRight w:val="0"/>
              <w:marTop w:val="0"/>
              <w:marBottom w:val="0"/>
              <w:divBdr>
                <w:top w:val="none" w:sz="0" w:space="0" w:color="auto"/>
                <w:left w:val="none" w:sz="0" w:space="0" w:color="auto"/>
                <w:bottom w:val="none" w:sz="0" w:space="0" w:color="auto"/>
                <w:right w:val="none" w:sz="0" w:space="0" w:color="auto"/>
              </w:divBdr>
              <w:divsChild>
                <w:div w:id="1377437801">
                  <w:marLeft w:val="0"/>
                  <w:marRight w:val="0"/>
                  <w:marTop w:val="0"/>
                  <w:marBottom w:val="0"/>
                  <w:divBdr>
                    <w:top w:val="none" w:sz="0" w:space="0" w:color="auto"/>
                    <w:left w:val="none" w:sz="0" w:space="0" w:color="auto"/>
                    <w:bottom w:val="none" w:sz="0" w:space="0" w:color="auto"/>
                    <w:right w:val="none" w:sz="0" w:space="0" w:color="auto"/>
                  </w:divBdr>
                </w:div>
                <w:div w:id="1377437802">
                  <w:marLeft w:val="0"/>
                  <w:marRight w:val="0"/>
                  <w:marTop w:val="0"/>
                  <w:marBottom w:val="0"/>
                  <w:divBdr>
                    <w:top w:val="none" w:sz="0" w:space="0" w:color="auto"/>
                    <w:left w:val="none" w:sz="0" w:space="0" w:color="auto"/>
                    <w:bottom w:val="none" w:sz="0" w:space="0" w:color="auto"/>
                    <w:right w:val="none" w:sz="0" w:space="0" w:color="auto"/>
                  </w:divBdr>
                </w:div>
                <w:div w:id="1377437803">
                  <w:marLeft w:val="0"/>
                  <w:marRight w:val="0"/>
                  <w:marTop w:val="0"/>
                  <w:marBottom w:val="0"/>
                  <w:divBdr>
                    <w:top w:val="none" w:sz="0" w:space="0" w:color="auto"/>
                    <w:left w:val="none" w:sz="0" w:space="0" w:color="auto"/>
                    <w:bottom w:val="none" w:sz="0" w:space="0" w:color="auto"/>
                    <w:right w:val="none" w:sz="0" w:space="0" w:color="auto"/>
                  </w:divBdr>
                </w:div>
                <w:div w:id="1377437804">
                  <w:marLeft w:val="0"/>
                  <w:marRight w:val="0"/>
                  <w:marTop w:val="0"/>
                  <w:marBottom w:val="0"/>
                  <w:divBdr>
                    <w:top w:val="none" w:sz="0" w:space="0" w:color="auto"/>
                    <w:left w:val="none" w:sz="0" w:space="0" w:color="auto"/>
                    <w:bottom w:val="none" w:sz="0" w:space="0" w:color="auto"/>
                    <w:right w:val="none" w:sz="0" w:space="0" w:color="auto"/>
                  </w:divBdr>
                </w:div>
                <w:div w:id="1377437805">
                  <w:marLeft w:val="0"/>
                  <w:marRight w:val="0"/>
                  <w:marTop w:val="0"/>
                  <w:marBottom w:val="0"/>
                  <w:divBdr>
                    <w:top w:val="none" w:sz="0" w:space="0" w:color="auto"/>
                    <w:left w:val="none" w:sz="0" w:space="0" w:color="auto"/>
                    <w:bottom w:val="none" w:sz="0" w:space="0" w:color="auto"/>
                    <w:right w:val="none" w:sz="0" w:space="0" w:color="auto"/>
                  </w:divBdr>
                </w:div>
                <w:div w:id="1377437807">
                  <w:marLeft w:val="0"/>
                  <w:marRight w:val="0"/>
                  <w:marTop w:val="0"/>
                  <w:marBottom w:val="0"/>
                  <w:divBdr>
                    <w:top w:val="none" w:sz="0" w:space="0" w:color="auto"/>
                    <w:left w:val="none" w:sz="0" w:space="0" w:color="auto"/>
                    <w:bottom w:val="none" w:sz="0" w:space="0" w:color="auto"/>
                    <w:right w:val="none" w:sz="0" w:space="0" w:color="auto"/>
                  </w:divBdr>
                </w:div>
                <w:div w:id="1377437808">
                  <w:marLeft w:val="0"/>
                  <w:marRight w:val="0"/>
                  <w:marTop w:val="0"/>
                  <w:marBottom w:val="0"/>
                  <w:divBdr>
                    <w:top w:val="none" w:sz="0" w:space="0" w:color="auto"/>
                    <w:left w:val="none" w:sz="0" w:space="0" w:color="auto"/>
                    <w:bottom w:val="none" w:sz="0" w:space="0" w:color="auto"/>
                    <w:right w:val="none" w:sz="0" w:space="0" w:color="auto"/>
                  </w:divBdr>
                </w:div>
                <w:div w:id="1377437809">
                  <w:marLeft w:val="0"/>
                  <w:marRight w:val="0"/>
                  <w:marTop w:val="0"/>
                  <w:marBottom w:val="0"/>
                  <w:divBdr>
                    <w:top w:val="none" w:sz="0" w:space="0" w:color="auto"/>
                    <w:left w:val="none" w:sz="0" w:space="0" w:color="auto"/>
                    <w:bottom w:val="none" w:sz="0" w:space="0" w:color="auto"/>
                    <w:right w:val="none" w:sz="0" w:space="0" w:color="auto"/>
                  </w:divBdr>
                </w:div>
                <w:div w:id="1377437810">
                  <w:marLeft w:val="0"/>
                  <w:marRight w:val="0"/>
                  <w:marTop w:val="0"/>
                  <w:marBottom w:val="0"/>
                  <w:divBdr>
                    <w:top w:val="none" w:sz="0" w:space="0" w:color="auto"/>
                    <w:left w:val="none" w:sz="0" w:space="0" w:color="auto"/>
                    <w:bottom w:val="none" w:sz="0" w:space="0" w:color="auto"/>
                    <w:right w:val="none" w:sz="0" w:space="0" w:color="auto"/>
                  </w:divBdr>
                </w:div>
                <w:div w:id="1377437812">
                  <w:marLeft w:val="0"/>
                  <w:marRight w:val="0"/>
                  <w:marTop w:val="0"/>
                  <w:marBottom w:val="0"/>
                  <w:divBdr>
                    <w:top w:val="none" w:sz="0" w:space="0" w:color="auto"/>
                    <w:left w:val="none" w:sz="0" w:space="0" w:color="auto"/>
                    <w:bottom w:val="none" w:sz="0" w:space="0" w:color="auto"/>
                    <w:right w:val="none" w:sz="0" w:space="0" w:color="auto"/>
                  </w:divBdr>
                </w:div>
                <w:div w:id="1377437813">
                  <w:marLeft w:val="0"/>
                  <w:marRight w:val="0"/>
                  <w:marTop w:val="0"/>
                  <w:marBottom w:val="0"/>
                  <w:divBdr>
                    <w:top w:val="none" w:sz="0" w:space="0" w:color="auto"/>
                    <w:left w:val="none" w:sz="0" w:space="0" w:color="auto"/>
                    <w:bottom w:val="none" w:sz="0" w:space="0" w:color="auto"/>
                    <w:right w:val="none" w:sz="0" w:space="0" w:color="auto"/>
                  </w:divBdr>
                </w:div>
                <w:div w:id="1377437814">
                  <w:marLeft w:val="0"/>
                  <w:marRight w:val="0"/>
                  <w:marTop w:val="0"/>
                  <w:marBottom w:val="0"/>
                  <w:divBdr>
                    <w:top w:val="none" w:sz="0" w:space="0" w:color="auto"/>
                    <w:left w:val="none" w:sz="0" w:space="0" w:color="auto"/>
                    <w:bottom w:val="none" w:sz="0" w:space="0" w:color="auto"/>
                    <w:right w:val="none" w:sz="0" w:space="0" w:color="auto"/>
                  </w:divBdr>
                </w:div>
                <w:div w:id="13774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37815">
      <w:marLeft w:val="0"/>
      <w:marRight w:val="0"/>
      <w:marTop w:val="0"/>
      <w:marBottom w:val="0"/>
      <w:divBdr>
        <w:top w:val="none" w:sz="0" w:space="0" w:color="auto"/>
        <w:left w:val="none" w:sz="0" w:space="0" w:color="auto"/>
        <w:bottom w:val="none" w:sz="0" w:space="0" w:color="auto"/>
        <w:right w:val="none" w:sz="0" w:space="0" w:color="auto"/>
      </w:divBdr>
    </w:div>
    <w:div w:id="1394232556">
      <w:bodyDiv w:val="1"/>
      <w:marLeft w:val="0"/>
      <w:marRight w:val="0"/>
      <w:marTop w:val="0"/>
      <w:marBottom w:val="0"/>
      <w:divBdr>
        <w:top w:val="none" w:sz="0" w:space="0" w:color="auto"/>
        <w:left w:val="none" w:sz="0" w:space="0" w:color="auto"/>
        <w:bottom w:val="none" w:sz="0" w:space="0" w:color="auto"/>
        <w:right w:val="none" w:sz="0" w:space="0" w:color="auto"/>
      </w:divBdr>
      <w:divsChild>
        <w:div w:id="1558204643">
          <w:marLeft w:val="0"/>
          <w:marRight w:val="0"/>
          <w:marTop w:val="0"/>
          <w:marBottom w:val="0"/>
          <w:divBdr>
            <w:top w:val="none" w:sz="0" w:space="0" w:color="auto"/>
            <w:left w:val="none" w:sz="0" w:space="0" w:color="auto"/>
            <w:bottom w:val="none" w:sz="0" w:space="0" w:color="auto"/>
            <w:right w:val="none" w:sz="0" w:space="0" w:color="auto"/>
          </w:divBdr>
        </w:div>
        <w:div w:id="619535242">
          <w:marLeft w:val="0"/>
          <w:marRight w:val="0"/>
          <w:marTop w:val="0"/>
          <w:marBottom w:val="0"/>
          <w:divBdr>
            <w:top w:val="none" w:sz="0" w:space="0" w:color="auto"/>
            <w:left w:val="none" w:sz="0" w:space="0" w:color="auto"/>
            <w:bottom w:val="none" w:sz="0" w:space="0" w:color="auto"/>
            <w:right w:val="none" w:sz="0" w:space="0" w:color="auto"/>
          </w:divBdr>
        </w:div>
        <w:div w:id="1539927026">
          <w:marLeft w:val="0"/>
          <w:marRight w:val="0"/>
          <w:marTop w:val="0"/>
          <w:marBottom w:val="0"/>
          <w:divBdr>
            <w:top w:val="none" w:sz="0" w:space="0" w:color="auto"/>
            <w:left w:val="none" w:sz="0" w:space="0" w:color="auto"/>
            <w:bottom w:val="none" w:sz="0" w:space="0" w:color="auto"/>
            <w:right w:val="none" w:sz="0" w:space="0" w:color="auto"/>
          </w:divBdr>
        </w:div>
      </w:divsChild>
    </w:div>
    <w:div w:id="1468549405">
      <w:bodyDiv w:val="1"/>
      <w:marLeft w:val="0"/>
      <w:marRight w:val="0"/>
      <w:marTop w:val="0"/>
      <w:marBottom w:val="0"/>
      <w:divBdr>
        <w:top w:val="none" w:sz="0" w:space="0" w:color="auto"/>
        <w:left w:val="none" w:sz="0" w:space="0" w:color="auto"/>
        <w:bottom w:val="none" w:sz="0" w:space="0" w:color="auto"/>
        <w:right w:val="none" w:sz="0" w:space="0" w:color="auto"/>
      </w:divBdr>
    </w:div>
    <w:div w:id="1472288555">
      <w:bodyDiv w:val="1"/>
      <w:marLeft w:val="0"/>
      <w:marRight w:val="0"/>
      <w:marTop w:val="0"/>
      <w:marBottom w:val="0"/>
      <w:divBdr>
        <w:top w:val="none" w:sz="0" w:space="0" w:color="auto"/>
        <w:left w:val="none" w:sz="0" w:space="0" w:color="auto"/>
        <w:bottom w:val="none" w:sz="0" w:space="0" w:color="auto"/>
        <w:right w:val="none" w:sz="0" w:space="0" w:color="auto"/>
      </w:divBdr>
      <w:divsChild>
        <w:div w:id="594755043">
          <w:marLeft w:val="0"/>
          <w:marRight w:val="0"/>
          <w:marTop w:val="0"/>
          <w:marBottom w:val="0"/>
          <w:divBdr>
            <w:top w:val="none" w:sz="0" w:space="0" w:color="auto"/>
            <w:left w:val="none" w:sz="0" w:space="0" w:color="auto"/>
            <w:bottom w:val="none" w:sz="0" w:space="0" w:color="auto"/>
            <w:right w:val="none" w:sz="0" w:space="0" w:color="auto"/>
          </w:divBdr>
        </w:div>
      </w:divsChild>
    </w:div>
    <w:div w:id="1476028451">
      <w:bodyDiv w:val="1"/>
      <w:marLeft w:val="0"/>
      <w:marRight w:val="0"/>
      <w:marTop w:val="0"/>
      <w:marBottom w:val="0"/>
      <w:divBdr>
        <w:top w:val="none" w:sz="0" w:space="0" w:color="auto"/>
        <w:left w:val="none" w:sz="0" w:space="0" w:color="auto"/>
        <w:bottom w:val="none" w:sz="0" w:space="0" w:color="auto"/>
        <w:right w:val="none" w:sz="0" w:space="0" w:color="auto"/>
      </w:divBdr>
    </w:div>
    <w:div w:id="1548687364">
      <w:bodyDiv w:val="1"/>
      <w:marLeft w:val="0"/>
      <w:marRight w:val="0"/>
      <w:marTop w:val="0"/>
      <w:marBottom w:val="0"/>
      <w:divBdr>
        <w:top w:val="none" w:sz="0" w:space="0" w:color="auto"/>
        <w:left w:val="none" w:sz="0" w:space="0" w:color="auto"/>
        <w:bottom w:val="none" w:sz="0" w:space="0" w:color="auto"/>
        <w:right w:val="none" w:sz="0" w:space="0" w:color="auto"/>
      </w:divBdr>
    </w:div>
    <w:div w:id="1555774444">
      <w:bodyDiv w:val="1"/>
      <w:marLeft w:val="0"/>
      <w:marRight w:val="0"/>
      <w:marTop w:val="0"/>
      <w:marBottom w:val="0"/>
      <w:divBdr>
        <w:top w:val="none" w:sz="0" w:space="0" w:color="auto"/>
        <w:left w:val="none" w:sz="0" w:space="0" w:color="auto"/>
        <w:bottom w:val="none" w:sz="0" w:space="0" w:color="auto"/>
        <w:right w:val="none" w:sz="0" w:space="0" w:color="auto"/>
      </w:divBdr>
    </w:div>
    <w:div w:id="1657495988">
      <w:bodyDiv w:val="1"/>
      <w:marLeft w:val="0"/>
      <w:marRight w:val="0"/>
      <w:marTop w:val="0"/>
      <w:marBottom w:val="0"/>
      <w:divBdr>
        <w:top w:val="none" w:sz="0" w:space="0" w:color="auto"/>
        <w:left w:val="none" w:sz="0" w:space="0" w:color="auto"/>
        <w:bottom w:val="none" w:sz="0" w:space="0" w:color="auto"/>
        <w:right w:val="none" w:sz="0" w:space="0" w:color="auto"/>
      </w:divBdr>
    </w:div>
    <w:div w:id="1809206031">
      <w:bodyDiv w:val="1"/>
      <w:marLeft w:val="0"/>
      <w:marRight w:val="0"/>
      <w:marTop w:val="0"/>
      <w:marBottom w:val="0"/>
      <w:divBdr>
        <w:top w:val="none" w:sz="0" w:space="0" w:color="auto"/>
        <w:left w:val="none" w:sz="0" w:space="0" w:color="auto"/>
        <w:bottom w:val="none" w:sz="0" w:space="0" w:color="auto"/>
        <w:right w:val="none" w:sz="0" w:space="0" w:color="auto"/>
      </w:divBdr>
      <w:divsChild>
        <w:div w:id="41639456">
          <w:marLeft w:val="0"/>
          <w:marRight w:val="0"/>
          <w:marTop w:val="0"/>
          <w:marBottom w:val="0"/>
          <w:divBdr>
            <w:top w:val="none" w:sz="0" w:space="0" w:color="auto"/>
            <w:left w:val="none" w:sz="0" w:space="0" w:color="auto"/>
            <w:bottom w:val="none" w:sz="0" w:space="0" w:color="auto"/>
            <w:right w:val="none" w:sz="0" w:space="0" w:color="auto"/>
          </w:divBdr>
          <w:divsChild>
            <w:div w:id="674766086">
              <w:marLeft w:val="0"/>
              <w:marRight w:val="0"/>
              <w:marTop w:val="0"/>
              <w:marBottom w:val="0"/>
              <w:divBdr>
                <w:top w:val="none" w:sz="0" w:space="0" w:color="auto"/>
                <w:left w:val="none" w:sz="0" w:space="0" w:color="auto"/>
                <w:bottom w:val="none" w:sz="0" w:space="0" w:color="auto"/>
                <w:right w:val="none" w:sz="0" w:space="0" w:color="auto"/>
              </w:divBdr>
            </w:div>
          </w:divsChild>
        </w:div>
        <w:div w:id="1827821487">
          <w:marLeft w:val="0"/>
          <w:marRight w:val="0"/>
          <w:marTop w:val="0"/>
          <w:marBottom w:val="0"/>
          <w:divBdr>
            <w:top w:val="none" w:sz="0" w:space="0" w:color="auto"/>
            <w:left w:val="none" w:sz="0" w:space="0" w:color="auto"/>
            <w:bottom w:val="none" w:sz="0" w:space="0" w:color="auto"/>
            <w:right w:val="none" w:sz="0" w:space="0" w:color="auto"/>
          </w:divBdr>
          <w:divsChild>
            <w:div w:id="43910274">
              <w:marLeft w:val="0"/>
              <w:marRight w:val="0"/>
              <w:marTop w:val="0"/>
              <w:marBottom w:val="0"/>
              <w:divBdr>
                <w:top w:val="none" w:sz="0" w:space="0" w:color="auto"/>
                <w:left w:val="none" w:sz="0" w:space="0" w:color="auto"/>
                <w:bottom w:val="none" w:sz="0" w:space="0" w:color="auto"/>
                <w:right w:val="none" w:sz="0" w:space="0" w:color="auto"/>
              </w:divBdr>
            </w:div>
          </w:divsChild>
        </w:div>
        <w:div w:id="746220771">
          <w:marLeft w:val="0"/>
          <w:marRight w:val="0"/>
          <w:marTop w:val="0"/>
          <w:marBottom w:val="0"/>
          <w:divBdr>
            <w:top w:val="none" w:sz="0" w:space="0" w:color="auto"/>
            <w:left w:val="none" w:sz="0" w:space="0" w:color="auto"/>
            <w:bottom w:val="none" w:sz="0" w:space="0" w:color="auto"/>
            <w:right w:val="none" w:sz="0" w:space="0" w:color="auto"/>
          </w:divBdr>
          <w:divsChild>
            <w:div w:id="2094545848">
              <w:marLeft w:val="0"/>
              <w:marRight w:val="0"/>
              <w:marTop w:val="0"/>
              <w:marBottom w:val="0"/>
              <w:divBdr>
                <w:top w:val="none" w:sz="0" w:space="0" w:color="auto"/>
                <w:left w:val="none" w:sz="0" w:space="0" w:color="auto"/>
                <w:bottom w:val="none" w:sz="0" w:space="0" w:color="auto"/>
                <w:right w:val="none" w:sz="0" w:space="0" w:color="auto"/>
              </w:divBdr>
            </w:div>
          </w:divsChild>
        </w:div>
        <w:div w:id="1431126343">
          <w:marLeft w:val="0"/>
          <w:marRight w:val="0"/>
          <w:marTop w:val="0"/>
          <w:marBottom w:val="0"/>
          <w:divBdr>
            <w:top w:val="none" w:sz="0" w:space="0" w:color="auto"/>
            <w:left w:val="none" w:sz="0" w:space="0" w:color="auto"/>
            <w:bottom w:val="none" w:sz="0" w:space="0" w:color="auto"/>
            <w:right w:val="none" w:sz="0" w:space="0" w:color="auto"/>
          </w:divBdr>
          <w:divsChild>
            <w:div w:id="1863199292">
              <w:marLeft w:val="0"/>
              <w:marRight w:val="0"/>
              <w:marTop w:val="0"/>
              <w:marBottom w:val="0"/>
              <w:divBdr>
                <w:top w:val="none" w:sz="0" w:space="0" w:color="auto"/>
                <w:left w:val="none" w:sz="0" w:space="0" w:color="auto"/>
                <w:bottom w:val="none" w:sz="0" w:space="0" w:color="auto"/>
                <w:right w:val="none" w:sz="0" w:space="0" w:color="auto"/>
              </w:divBdr>
            </w:div>
          </w:divsChild>
        </w:div>
        <w:div w:id="9651519">
          <w:marLeft w:val="0"/>
          <w:marRight w:val="0"/>
          <w:marTop w:val="0"/>
          <w:marBottom w:val="0"/>
          <w:divBdr>
            <w:top w:val="none" w:sz="0" w:space="0" w:color="auto"/>
            <w:left w:val="none" w:sz="0" w:space="0" w:color="auto"/>
            <w:bottom w:val="none" w:sz="0" w:space="0" w:color="auto"/>
            <w:right w:val="none" w:sz="0" w:space="0" w:color="auto"/>
          </w:divBdr>
          <w:divsChild>
            <w:div w:id="1611820500">
              <w:marLeft w:val="0"/>
              <w:marRight w:val="0"/>
              <w:marTop w:val="0"/>
              <w:marBottom w:val="0"/>
              <w:divBdr>
                <w:top w:val="none" w:sz="0" w:space="0" w:color="auto"/>
                <w:left w:val="none" w:sz="0" w:space="0" w:color="auto"/>
                <w:bottom w:val="none" w:sz="0" w:space="0" w:color="auto"/>
                <w:right w:val="none" w:sz="0" w:space="0" w:color="auto"/>
              </w:divBdr>
            </w:div>
          </w:divsChild>
        </w:div>
        <w:div w:id="1949462264">
          <w:marLeft w:val="0"/>
          <w:marRight w:val="0"/>
          <w:marTop w:val="0"/>
          <w:marBottom w:val="0"/>
          <w:divBdr>
            <w:top w:val="none" w:sz="0" w:space="0" w:color="auto"/>
            <w:left w:val="none" w:sz="0" w:space="0" w:color="auto"/>
            <w:bottom w:val="none" w:sz="0" w:space="0" w:color="auto"/>
            <w:right w:val="none" w:sz="0" w:space="0" w:color="auto"/>
          </w:divBdr>
          <w:divsChild>
            <w:div w:id="765269216">
              <w:marLeft w:val="0"/>
              <w:marRight w:val="0"/>
              <w:marTop w:val="0"/>
              <w:marBottom w:val="0"/>
              <w:divBdr>
                <w:top w:val="none" w:sz="0" w:space="0" w:color="auto"/>
                <w:left w:val="none" w:sz="0" w:space="0" w:color="auto"/>
                <w:bottom w:val="none" w:sz="0" w:space="0" w:color="auto"/>
                <w:right w:val="none" w:sz="0" w:space="0" w:color="auto"/>
              </w:divBdr>
            </w:div>
          </w:divsChild>
        </w:div>
        <w:div w:id="1609044431">
          <w:marLeft w:val="0"/>
          <w:marRight w:val="0"/>
          <w:marTop w:val="0"/>
          <w:marBottom w:val="0"/>
          <w:divBdr>
            <w:top w:val="none" w:sz="0" w:space="0" w:color="auto"/>
            <w:left w:val="none" w:sz="0" w:space="0" w:color="auto"/>
            <w:bottom w:val="none" w:sz="0" w:space="0" w:color="auto"/>
            <w:right w:val="none" w:sz="0" w:space="0" w:color="auto"/>
          </w:divBdr>
          <w:divsChild>
            <w:div w:id="1499922695">
              <w:marLeft w:val="0"/>
              <w:marRight w:val="0"/>
              <w:marTop w:val="0"/>
              <w:marBottom w:val="0"/>
              <w:divBdr>
                <w:top w:val="none" w:sz="0" w:space="0" w:color="auto"/>
                <w:left w:val="none" w:sz="0" w:space="0" w:color="auto"/>
                <w:bottom w:val="none" w:sz="0" w:space="0" w:color="auto"/>
                <w:right w:val="none" w:sz="0" w:space="0" w:color="auto"/>
              </w:divBdr>
            </w:div>
          </w:divsChild>
        </w:div>
        <w:div w:id="833422535">
          <w:marLeft w:val="0"/>
          <w:marRight w:val="0"/>
          <w:marTop w:val="0"/>
          <w:marBottom w:val="0"/>
          <w:divBdr>
            <w:top w:val="none" w:sz="0" w:space="0" w:color="auto"/>
            <w:left w:val="none" w:sz="0" w:space="0" w:color="auto"/>
            <w:bottom w:val="none" w:sz="0" w:space="0" w:color="auto"/>
            <w:right w:val="none" w:sz="0" w:space="0" w:color="auto"/>
          </w:divBdr>
          <w:divsChild>
            <w:div w:id="1070661760">
              <w:marLeft w:val="0"/>
              <w:marRight w:val="0"/>
              <w:marTop w:val="0"/>
              <w:marBottom w:val="0"/>
              <w:divBdr>
                <w:top w:val="none" w:sz="0" w:space="0" w:color="auto"/>
                <w:left w:val="none" w:sz="0" w:space="0" w:color="auto"/>
                <w:bottom w:val="none" w:sz="0" w:space="0" w:color="auto"/>
                <w:right w:val="none" w:sz="0" w:space="0" w:color="auto"/>
              </w:divBdr>
            </w:div>
          </w:divsChild>
        </w:div>
        <w:div w:id="1301837085">
          <w:marLeft w:val="0"/>
          <w:marRight w:val="0"/>
          <w:marTop w:val="0"/>
          <w:marBottom w:val="0"/>
          <w:divBdr>
            <w:top w:val="none" w:sz="0" w:space="0" w:color="auto"/>
            <w:left w:val="none" w:sz="0" w:space="0" w:color="auto"/>
            <w:bottom w:val="none" w:sz="0" w:space="0" w:color="auto"/>
            <w:right w:val="none" w:sz="0" w:space="0" w:color="auto"/>
          </w:divBdr>
          <w:divsChild>
            <w:div w:id="1467162621">
              <w:marLeft w:val="0"/>
              <w:marRight w:val="0"/>
              <w:marTop w:val="0"/>
              <w:marBottom w:val="0"/>
              <w:divBdr>
                <w:top w:val="none" w:sz="0" w:space="0" w:color="auto"/>
                <w:left w:val="none" w:sz="0" w:space="0" w:color="auto"/>
                <w:bottom w:val="none" w:sz="0" w:space="0" w:color="auto"/>
                <w:right w:val="none" w:sz="0" w:space="0" w:color="auto"/>
              </w:divBdr>
            </w:div>
            <w:div w:id="1001277103">
              <w:marLeft w:val="0"/>
              <w:marRight w:val="0"/>
              <w:marTop w:val="0"/>
              <w:marBottom w:val="0"/>
              <w:divBdr>
                <w:top w:val="none" w:sz="0" w:space="0" w:color="auto"/>
                <w:left w:val="none" w:sz="0" w:space="0" w:color="auto"/>
                <w:bottom w:val="none" w:sz="0" w:space="0" w:color="auto"/>
                <w:right w:val="none" w:sz="0" w:space="0" w:color="auto"/>
              </w:divBdr>
            </w:div>
            <w:div w:id="1210650785">
              <w:marLeft w:val="0"/>
              <w:marRight w:val="0"/>
              <w:marTop w:val="0"/>
              <w:marBottom w:val="0"/>
              <w:divBdr>
                <w:top w:val="none" w:sz="0" w:space="0" w:color="auto"/>
                <w:left w:val="none" w:sz="0" w:space="0" w:color="auto"/>
                <w:bottom w:val="none" w:sz="0" w:space="0" w:color="auto"/>
                <w:right w:val="none" w:sz="0" w:space="0" w:color="auto"/>
              </w:divBdr>
            </w:div>
            <w:div w:id="1967462764">
              <w:marLeft w:val="0"/>
              <w:marRight w:val="0"/>
              <w:marTop w:val="0"/>
              <w:marBottom w:val="0"/>
              <w:divBdr>
                <w:top w:val="none" w:sz="0" w:space="0" w:color="auto"/>
                <w:left w:val="none" w:sz="0" w:space="0" w:color="auto"/>
                <w:bottom w:val="none" w:sz="0" w:space="0" w:color="auto"/>
                <w:right w:val="none" w:sz="0" w:space="0" w:color="auto"/>
              </w:divBdr>
            </w:div>
          </w:divsChild>
        </w:div>
        <w:div w:id="428547918">
          <w:marLeft w:val="0"/>
          <w:marRight w:val="0"/>
          <w:marTop w:val="0"/>
          <w:marBottom w:val="0"/>
          <w:divBdr>
            <w:top w:val="none" w:sz="0" w:space="0" w:color="auto"/>
            <w:left w:val="none" w:sz="0" w:space="0" w:color="auto"/>
            <w:bottom w:val="none" w:sz="0" w:space="0" w:color="auto"/>
            <w:right w:val="none" w:sz="0" w:space="0" w:color="auto"/>
          </w:divBdr>
          <w:divsChild>
            <w:div w:id="1944920794">
              <w:marLeft w:val="0"/>
              <w:marRight w:val="0"/>
              <w:marTop w:val="0"/>
              <w:marBottom w:val="0"/>
              <w:divBdr>
                <w:top w:val="none" w:sz="0" w:space="0" w:color="auto"/>
                <w:left w:val="none" w:sz="0" w:space="0" w:color="auto"/>
                <w:bottom w:val="none" w:sz="0" w:space="0" w:color="auto"/>
                <w:right w:val="none" w:sz="0" w:space="0" w:color="auto"/>
              </w:divBdr>
            </w:div>
          </w:divsChild>
        </w:div>
        <w:div w:id="367222472">
          <w:marLeft w:val="0"/>
          <w:marRight w:val="0"/>
          <w:marTop w:val="0"/>
          <w:marBottom w:val="0"/>
          <w:divBdr>
            <w:top w:val="none" w:sz="0" w:space="0" w:color="auto"/>
            <w:left w:val="none" w:sz="0" w:space="0" w:color="auto"/>
            <w:bottom w:val="none" w:sz="0" w:space="0" w:color="auto"/>
            <w:right w:val="none" w:sz="0" w:space="0" w:color="auto"/>
          </w:divBdr>
          <w:divsChild>
            <w:div w:id="2045786787">
              <w:marLeft w:val="0"/>
              <w:marRight w:val="0"/>
              <w:marTop w:val="0"/>
              <w:marBottom w:val="0"/>
              <w:divBdr>
                <w:top w:val="none" w:sz="0" w:space="0" w:color="auto"/>
                <w:left w:val="none" w:sz="0" w:space="0" w:color="auto"/>
                <w:bottom w:val="none" w:sz="0" w:space="0" w:color="auto"/>
                <w:right w:val="none" w:sz="0" w:space="0" w:color="auto"/>
              </w:divBdr>
            </w:div>
          </w:divsChild>
        </w:div>
        <w:div w:id="206913597">
          <w:marLeft w:val="0"/>
          <w:marRight w:val="0"/>
          <w:marTop w:val="0"/>
          <w:marBottom w:val="0"/>
          <w:divBdr>
            <w:top w:val="none" w:sz="0" w:space="0" w:color="auto"/>
            <w:left w:val="none" w:sz="0" w:space="0" w:color="auto"/>
            <w:bottom w:val="none" w:sz="0" w:space="0" w:color="auto"/>
            <w:right w:val="none" w:sz="0" w:space="0" w:color="auto"/>
          </w:divBdr>
          <w:divsChild>
            <w:div w:id="1349059131">
              <w:marLeft w:val="0"/>
              <w:marRight w:val="0"/>
              <w:marTop w:val="0"/>
              <w:marBottom w:val="0"/>
              <w:divBdr>
                <w:top w:val="none" w:sz="0" w:space="0" w:color="auto"/>
                <w:left w:val="none" w:sz="0" w:space="0" w:color="auto"/>
                <w:bottom w:val="none" w:sz="0" w:space="0" w:color="auto"/>
                <w:right w:val="none" w:sz="0" w:space="0" w:color="auto"/>
              </w:divBdr>
            </w:div>
          </w:divsChild>
        </w:div>
        <w:div w:id="1137144524">
          <w:marLeft w:val="0"/>
          <w:marRight w:val="0"/>
          <w:marTop w:val="0"/>
          <w:marBottom w:val="0"/>
          <w:divBdr>
            <w:top w:val="none" w:sz="0" w:space="0" w:color="auto"/>
            <w:left w:val="none" w:sz="0" w:space="0" w:color="auto"/>
            <w:bottom w:val="none" w:sz="0" w:space="0" w:color="auto"/>
            <w:right w:val="none" w:sz="0" w:space="0" w:color="auto"/>
          </w:divBdr>
          <w:divsChild>
            <w:div w:id="19582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3594">
      <w:bodyDiv w:val="1"/>
      <w:marLeft w:val="0"/>
      <w:marRight w:val="0"/>
      <w:marTop w:val="0"/>
      <w:marBottom w:val="0"/>
      <w:divBdr>
        <w:top w:val="none" w:sz="0" w:space="0" w:color="auto"/>
        <w:left w:val="none" w:sz="0" w:space="0" w:color="auto"/>
        <w:bottom w:val="none" w:sz="0" w:space="0" w:color="auto"/>
        <w:right w:val="none" w:sz="0" w:space="0" w:color="auto"/>
      </w:divBdr>
      <w:divsChild>
        <w:div w:id="2637636">
          <w:marLeft w:val="0"/>
          <w:marRight w:val="0"/>
          <w:marTop w:val="0"/>
          <w:marBottom w:val="0"/>
          <w:divBdr>
            <w:top w:val="none" w:sz="0" w:space="0" w:color="auto"/>
            <w:left w:val="none" w:sz="0" w:space="0" w:color="auto"/>
            <w:bottom w:val="none" w:sz="0" w:space="0" w:color="auto"/>
            <w:right w:val="none" w:sz="0" w:space="0" w:color="auto"/>
          </w:divBdr>
          <w:divsChild>
            <w:div w:id="2087409907">
              <w:marLeft w:val="0"/>
              <w:marRight w:val="0"/>
              <w:marTop w:val="0"/>
              <w:marBottom w:val="0"/>
              <w:divBdr>
                <w:top w:val="none" w:sz="0" w:space="0" w:color="auto"/>
                <w:left w:val="none" w:sz="0" w:space="0" w:color="auto"/>
                <w:bottom w:val="none" w:sz="0" w:space="0" w:color="auto"/>
                <w:right w:val="none" w:sz="0" w:space="0" w:color="auto"/>
              </w:divBdr>
            </w:div>
          </w:divsChild>
        </w:div>
        <w:div w:id="1612974011">
          <w:marLeft w:val="0"/>
          <w:marRight w:val="0"/>
          <w:marTop w:val="0"/>
          <w:marBottom w:val="0"/>
          <w:divBdr>
            <w:top w:val="none" w:sz="0" w:space="0" w:color="auto"/>
            <w:left w:val="none" w:sz="0" w:space="0" w:color="auto"/>
            <w:bottom w:val="none" w:sz="0" w:space="0" w:color="auto"/>
            <w:right w:val="none" w:sz="0" w:space="0" w:color="auto"/>
          </w:divBdr>
          <w:divsChild>
            <w:div w:id="653678133">
              <w:marLeft w:val="0"/>
              <w:marRight w:val="0"/>
              <w:marTop w:val="0"/>
              <w:marBottom w:val="0"/>
              <w:divBdr>
                <w:top w:val="none" w:sz="0" w:space="0" w:color="auto"/>
                <w:left w:val="none" w:sz="0" w:space="0" w:color="auto"/>
                <w:bottom w:val="none" w:sz="0" w:space="0" w:color="auto"/>
                <w:right w:val="none" w:sz="0" w:space="0" w:color="auto"/>
              </w:divBdr>
            </w:div>
          </w:divsChild>
        </w:div>
        <w:div w:id="167329142">
          <w:marLeft w:val="0"/>
          <w:marRight w:val="0"/>
          <w:marTop w:val="0"/>
          <w:marBottom w:val="0"/>
          <w:divBdr>
            <w:top w:val="none" w:sz="0" w:space="0" w:color="auto"/>
            <w:left w:val="none" w:sz="0" w:space="0" w:color="auto"/>
            <w:bottom w:val="none" w:sz="0" w:space="0" w:color="auto"/>
            <w:right w:val="none" w:sz="0" w:space="0" w:color="auto"/>
          </w:divBdr>
          <w:divsChild>
            <w:div w:id="427315029">
              <w:marLeft w:val="0"/>
              <w:marRight w:val="0"/>
              <w:marTop w:val="0"/>
              <w:marBottom w:val="0"/>
              <w:divBdr>
                <w:top w:val="none" w:sz="0" w:space="0" w:color="auto"/>
                <w:left w:val="none" w:sz="0" w:space="0" w:color="auto"/>
                <w:bottom w:val="none" w:sz="0" w:space="0" w:color="auto"/>
                <w:right w:val="none" w:sz="0" w:space="0" w:color="auto"/>
              </w:divBdr>
            </w:div>
          </w:divsChild>
        </w:div>
        <w:div w:id="2091540867">
          <w:marLeft w:val="0"/>
          <w:marRight w:val="0"/>
          <w:marTop w:val="0"/>
          <w:marBottom w:val="0"/>
          <w:divBdr>
            <w:top w:val="none" w:sz="0" w:space="0" w:color="auto"/>
            <w:left w:val="none" w:sz="0" w:space="0" w:color="auto"/>
            <w:bottom w:val="none" w:sz="0" w:space="0" w:color="auto"/>
            <w:right w:val="none" w:sz="0" w:space="0" w:color="auto"/>
          </w:divBdr>
          <w:divsChild>
            <w:div w:id="37245514">
              <w:marLeft w:val="0"/>
              <w:marRight w:val="0"/>
              <w:marTop w:val="0"/>
              <w:marBottom w:val="0"/>
              <w:divBdr>
                <w:top w:val="none" w:sz="0" w:space="0" w:color="auto"/>
                <w:left w:val="none" w:sz="0" w:space="0" w:color="auto"/>
                <w:bottom w:val="none" w:sz="0" w:space="0" w:color="auto"/>
                <w:right w:val="none" w:sz="0" w:space="0" w:color="auto"/>
              </w:divBdr>
            </w:div>
          </w:divsChild>
        </w:div>
        <w:div w:id="1415321537">
          <w:marLeft w:val="0"/>
          <w:marRight w:val="0"/>
          <w:marTop w:val="0"/>
          <w:marBottom w:val="0"/>
          <w:divBdr>
            <w:top w:val="none" w:sz="0" w:space="0" w:color="auto"/>
            <w:left w:val="none" w:sz="0" w:space="0" w:color="auto"/>
            <w:bottom w:val="none" w:sz="0" w:space="0" w:color="auto"/>
            <w:right w:val="none" w:sz="0" w:space="0" w:color="auto"/>
          </w:divBdr>
          <w:divsChild>
            <w:div w:id="2060396769">
              <w:marLeft w:val="0"/>
              <w:marRight w:val="0"/>
              <w:marTop w:val="0"/>
              <w:marBottom w:val="0"/>
              <w:divBdr>
                <w:top w:val="none" w:sz="0" w:space="0" w:color="auto"/>
                <w:left w:val="none" w:sz="0" w:space="0" w:color="auto"/>
                <w:bottom w:val="none" w:sz="0" w:space="0" w:color="auto"/>
                <w:right w:val="none" w:sz="0" w:space="0" w:color="auto"/>
              </w:divBdr>
            </w:div>
          </w:divsChild>
        </w:div>
        <w:div w:id="1964187374">
          <w:marLeft w:val="0"/>
          <w:marRight w:val="0"/>
          <w:marTop w:val="0"/>
          <w:marBottom w:val="0"/>
          <w:divBdr>
            <w:top w:val="none" w:sz="0" w:space="0" w:color="auto"/>
            <w:left w:val="none" w:sz="0" w:space="0" w:color="auto"/>
            <w:bottom w:val="none" w:sz="0" w:space="0" w:color="auto"/>
            <w:right w:val="none" w:sz="0" w:space="0" w:color="auto"/>
          </w:divBdr>
          <w:divsChild>
            <w:div w:id="1630089262">
              <w:marLeft w:val="0"/>
              <w:marRight w:val="0"/>
              <w:marTop w:val="0"/>
              <w:marBottom w:val="0"/>
              <w:divBdr>
                <w:top w:val="none" w:sz="0" w:space="0" w:color="auto"/>
                <w:left w:val="none" w:sz="0" w:space="0" w:color="auto"/>
                <w:bottom w:val="none" w:sz="0" w:space="0" w:color="auto"/>
                <w:right w:val="none" w:sz="0" w:space="0" w:color="auto"/>
              </w:divBdr>
            </w:div>
          </w:divsChild>
        </w:div>
        <w:div w:id="1607888184">
          <w:marLeft w:val="0"/>
          <w:marRight w:val="0"/>
          <w:marTop w:val="0"/>
          <w:marBottom w:val="0"/>
          <w:divBdr>
            <w:top w:val="none" w:sz="0" w:space="0" w:color="auto"/>
            <w:left w:val="none" w:sz="0" w:space="0" w:color="auto"/>
            <w:bottom w:val="none" w:sz="0" w:space="0" w:color="auto"/>
            <w:right w:val="none" w:sz="0" w:space="0" w:color="auto"/>
          </w:divBdr>
          <w:divsChild>
            <w:div w:id="325016688">
              <w:marLeft w:val="0"/>
              <w:marRight w:val="0"/>
              <w:marTop w:val="0"/>
              <w:marBottom w:val="0"/>
              <w:divBdr>
                <w:top w:val="none" w:sz="0" w:space="0" w:color="auto"/>
                <w:left w:val="none" w:sz="0" w:space="0" w:color="auto"/>
                <w:bottom w:val="none" w:sz="0" w:space="0" w:color="auto"/>
                <w:right w:val="none" w:sz="0" w:space="0" w:color="auto"/>
              </w:divBdr>
            </w:div>
          </w:divsChild>
        </w:div>
        <w:div w:id="738141152">
          <w:marLeft w:val="0"/>
          <w:marRight w:val="0"/>
          <w:marTop w:val="0"/>
          <w:marBottom w:val="0"/>
          <w:divBdr>
            <w:top w:val="none" w:sz="0" w:space="0" w:color="auto"/>
            <w:left w:val="none" w:sz="0" w:space="0" w:color="auto"/>
            <w:bottom w:val="none" w:sz="0" w:space="0" w:color="auto"/>
            <w:right w:val="none" w:sz="0" w:space="0" w:color="auto"/>
          </w:divBdr>
          <w:divsChild>
            <w:div w:id="584652369">
              <w:marLeft w:val="0"/>
              <w:marRight w:val="0"/>
              <w:marTop w:val="0"/>
              <w:marBottom w:val="0"/>
              <w:divBdr>
                <w:top w:val="none" w:sz="0" w:space="0" w:color="auto"/>
                <w:left w:val="none" w:sz="0" w:space="0" w:color="auto"/>
                <w:bottom w:val="none" w:sz="0" w:space="0" w:color="auto"/>
                <w:right w:val="none" w:sz="0" w:space="0" w:color="auto"/>
              </w:divBdr>
            </w:div>
          </w:divsChild>
        </w:div>
        <w:div w:id="1884248263">
          <w:marLeft w:val="0"/>
          <w:marRight w:val="0"/>
          <w:marTop w:val="0"/>
          <w:marBottom w:val="0"/>
          <w:divBdr>
            <w:top w:val="none" w:sz="0" w:space="0" w:color="auto"/>
            <w:left w:val="none" w:sz="0" w:space="0" w:color="auto"/>
            <w:bottom w:val="none" w:sz="0" w:space="0" w:color="auto"/>
            <w:right w:val="none" w:sz="0" w:space="0" w:color="auto"/>
          </w:divBdr>
          <w:divsChild>
            <w:div w:id="1287782596">
              <w:marLeft w:val="0"/>
              <w:marRight w:val="0"/>
              <w:marTop w:val="0"/>
              <w:marBottom w:val="0"/>
              <w:divBdr>
                <w:top w:val="none" w:sz="0" w:space="0" w:color="auto"/>
                <w:left w:val="none" w:sz="0" w:space="0" w:color="auto"/>
                <w:bottom w:val="none" w:sz="0" w:space="0" w:color="auto"/>
                <w:right w:val="none" w:sz="0" w:space="0" w:color="auto"/>
              </w:divBdr>
            </w:div>
            <w:div w:id="61220513">
              <w:marLeft w:val="0"/>
              <w:marRight w:val="0"/>
              <w:marTop w:val="0"/>
              <w:marBottom w:val="0"/>
              <w:divBdr>
                <w:top w:val="none" w:sz="0" w:space="0" w:color="auto"/>
                <w:left w:val="none" w:sz="0" w:space="0" w:color="auto"/>
                <w:bottom w:val="none" w:sz="0" w:space="0" w:color="auto"/>
                <w:right w:val="none" w:sz="0" w:space="0" w:color="auto"/>
              </w:divBdr>
            </w:div>
            <w:div w:id="1033648135">
              <w:marLeft w:val="0"/>
              <w:marRight w:val="0"/>
              <w:marTop w:val="0"/>
              <w:marBottom w:val="0"/>
              <w:divBdr>
                <w:top w:val="none" w:sz="0" w:space="0" w:color="auto"/>
                <w:left w:val="none" w:sz="0" w:space="0" w:color="auto"/>
                <w:bottom w:val="none" w:sz="0" w:space="0" w:color="auto"/>
                <w:right w:val="none" w:sz="0" w:space="0" w:color="auto"/>
              </w:divBdr>
            </w:div>
            <w:div w:id="1921988918">
              <w:marLeft w:val="0"/>
              <w:marRight w:val="0"/>
              <w:marTop w:val="0"/>
              <w:marBottom w:val="0"/>
              <w:divBdr>
                <w:top w:val="none" w:sz="0" w:space="0" w:color="auto"/>
                <w:left w:val="none" w:sz="0" w:space="0" w:color="auto"/>
                <w:bottom w:val="none" w:sz="0" w:space="0" w:color="auto"/>
                <w:right w:val="none" w:sz="0" w:space="0" w:color="auto"/>
              </w:divBdr>
            </w:div>
          </w:divsChild>
        </w:div>
        <w:div w:id="1072241060">
          <w:marLeft w:val="0"/>
          <w:marRight w:val="0"/>
          <w:marTop w:val="0"/>
          <w:marBottom w:val="0"/>
          <w:divBdr>
            <w:top w:val="none" w:sz="0" w:space="0" w:color="auto"/>
            <w:left w:val="none" w:sz="0" w:space="0" w:color="auto"/>
            <w:bottom w:val="none" w:sz="0" w:space="0" w:color="auto"/>
            <w:right w:val="none" w:sz="0" w:space="0" w:color="auto"/>
          </w:divBdr>
          <w:divsChild>
            <w:div w:id="1690906942">
              <w:marLeft w:val="0"/>
              <w:marRight w:val="0"/>
              <w:marTop w:val="0"/>
              <w:marBottom w:val="0"/>
              <w:divBdr>
                <w:top w:val="none" w:sz="0" w:space="0" w:color="auto"/>
                <w:left w:val="none" w:sz="0" w:space="0" w:color="auto"/>
                <w:bottom w:val="none" w:sz="0" w:space="0" w:color="auto"/>
                <w:right w:val="none" w:sz="0" w:space="0" w:color="auto"/>
              </w:divBdr>
            </w:div>
          </w:divsChild>
        </w:div>
        <w:div w:id="1005598552">
          <w:marLeft w:val="0"/>
          <w:marRight w:val="0"/>
          <w:marTop w:val="0"/>
          <w:marBottom w:val="0"/>
          <w:divBdr>
            <w:top w:val="none" w:sz="0" w:space="0" w:color="auto"/>
            <w:left w:val="none" w:sz="0" w:space="0" w:color="auto"/>
            <w:bottom w:val="none" w:sz="0" w:space="0" w:color="auto"/>
            <w:right w:val="none" w:sz="0" w:space="0" w:color="auto"/>
          </w:divBdr>
          <w:divsChild>
            <w:div w:id="1207176354">
              <w:marLeft w:val="0"/>
              <w:marRight w:val="0"/>
              <w:marTop w:val="0"/>
              <w:marBottom w:val="0"/>
              <w:divBdr>
                <w:top w:val="none" w:sz="0" w:space="0" w:color="auto"/>
                <w:left w:val="none" w:sz="0" w:space="0" w:color="auto"/>
                <w:bottom w:val="none" w:sz="0" w:space="0" w:color="auto"/>
                <w:right w:val="none" w:sz="0" w:space="0" w:color="auto"/>
              </w:divBdr>
            </w:div>
          </w:divsChild>
        </w:div>
        <w:div w:id="200630847">
          <w:marLeft w:val="0"/>
          <w:marRight w:val="0"/>
          <w:marTop w:val="0"/>
          <w:marBottom w:val="0"/>
          <w:divBdr>
            <w:top w:val="none" w:sz="0" w:space="0" w:color="auto"/>
            <w:left w:val="none" w:sz="0" w:space="0" w:color="auto"/>
            <w:bottom w:val="none" w:sz="0" w:space="0" w:color="auto"/>
            <w:right w:val="none" w:sz="0" w:space="0" w:color="auto"/>
          </w:divBdr>
          <w:divsChild>
            <w:div w:id="1241792170">
              <w:marLeft w:val="0"/>
              <w:marRight w:val="0"/>
              <w:marTop w:val="0"/>
              <w:marBottom w:val="0"/>
              <w:divBdr>
                <w:top w:val="none" w:sz="0" w:space="0" w:color="auto"/>
                <w:left w:val="none" w:sz="0" w:space="0" w:color="auto"/>
                <w:bottom w:val="none" w:sz="0" w:space="0" w:color="auto"/>
                <w:right w:val="none" w:sz="0" w:space="0" w:color="auto"/>
              </w:divBdr>
            </w:div>
          </w:divsChild>
        </w:div>
        <w:div w:id="1481579124">
          <w:marLeft w:val="0"/>
          <w:marRight w:val="0"/>
          <w:marTop w:val="0"/>
          <w:marBottom w:val="0"/>
          <w:divBdr>
            <w:top w:val="none" w:sz="0" w:space="0" w:color="auto"/>
            <w:left w:val="none" w:sz="0" w:space="0" w:color="auto"/>
            <w:bottom w:val="none" w:sz="0" w:space="0" w:color="auto"/>
            <w:right w:val="none" w:sz="0" w:space="0" w:color="auto"/>
          </w:divBdr>
          <w:divsChild>
            <w:div w:id="8447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69983">
      <w:bodyDiv w:val="1"/>
      <w:marLeft w:val="0"/>
      <w:marRight w:val="0"/>
      <w:marTop w:val="0"/>
      <w:marBottom w:val="0"/>
      <w:divBdr>
        <w:top w:val="none" w:sz="0" w:space="0" w:color="auto"/>
        <w:left w:val="none" w:sz="0" w:space="0" w:color="auto"/>
        <w:bottom w:val="none" w:sz="0" w:space="0" w:color="auto"/>
        <w:right w:val="none" w:sz="0" w:space="0" w:color="auto"/>
      </w:divBdr>
      <w:divsChild>
        <w:div w:id="2115204288">
          <w:marLeft w:val="0"/>
          <w:marRight w:val="0"/>
          <w:marTop w:val="0"/>
          <w:marBottom w:val="0"/>
          <w:divBdr>
            <w:top w:val="none" w:sz="0" w:space="0" w:color="auto"/>
            <w:left w:val="none" w:sz="0" w:space="0" w:color="auto"/>
            <w:bottom w:val="none" w:sz="0" w:space="0" w:color="auto"/>
            <w:right w:val="none" w:sz="0" w:space="0" w:color="auto"/>
          </w:divBdr>
          <w:divsChild>
            <w:div w:id="179901424">
              <w:marLeft w:val="0"/>
              <w:marRight w:val="0"/>
              <w:marTop w:val="0"/>
              <w:marBottom w:val="0"/>
              <w:divBdr>
                <w:top w:val="none" w:sz="0" w:space="0" w:color="auto"/>
                <w:left w:val="none" w:sz="0" w:space="0" w:color="auto"/>
                <w:bottom w:val="none" w:sz="0" w:space="0" w:color="auto"/>
                <w:right w:val="none" w:sz="0" w:space="0" w:color="auto"/>
              </w:divBdr>
            </w:div>
          </w:divsChild>
        </w:div>
        <w:div w:id="971861063">
          <w:marLeft w:val="0"/>
          <w:marRight w:val="0"/>
          <w:marTop w:val="0"/>
          <w:marBottom w:val="0"/>
          <w:divBdr>
            <w:top w:val="none" w:sz="0" w:space="0" w:color="auto"/>
            <w:left w:val="none" w:sz="0" w:space="0" w:color="auto"/>
            <w:bottom w:val="none" w:sz="0" w:space="0" w:color="auto"/>
            <w:right w:val="none" w:sz="0" w:space="0" w:color="auto"/>
          </w:divBdr>
          <w:divsChild>
            <w:div w:id="119348821">
              <w:marLeft w:val="0"/>
              <w:marRight w:val="0"/>
              <w:marTop w:val="0"/>
              <w:marBottom w:val="0"/>
              <w:divBdr>
                <w:top w:val="none" w:sz="0" w:space="0" w:color="auto"/>
                <w:left w:val="none" w:sz="0" w:space="0" w:color="auto"/>
                <w:bottom w:val="none" w:sz="0" w:space="0" w:color="auto"/>
                <w:right w:val="none" w:sz="0" w:space="0" w:color="auto"/>
              </w:divBdr>
            </w:div>
          </w:divsChild>
        </w:div>
        <w:div w:id="1016268309">
          <w:marLeft w:val="0"/>
          <w:marRight w:val="0"/>
          <w:marTop w:val="0"/>
          <w:marBottom w:val="0"/>
          <w:divBdr>
            <w:top w:val="none" w:sz="0" w:space="0" w:color="auto"/>
            <w:left w:val="none" w:sz="0" w:space="0" w:color="auto"/>
            <w:bottom w:val="none" w:sz="0" w:space="0" w:color="auto"/>
            <w:right w:val="none" w:sz="0" w:space="0" w:color="auto"/>
          </w:divBdr>
          <w:divsChild>
            <w:div w:id="104928539">
              <w:marLeft w:val="0"/>
              <w:marRight w:val="0"/>
              <w:marTop w:val="0"/>
              <w:marBottom w:val="0"/>
              <w:divBdr>
                <w:top w:val="none" w:sz="0" w:space="0" w:color="auto"/>
                <w:left w:val="none" w:sz="0" w:space="0" w:color="auto"/>
                <w:bottom w:val="none" w:sz="0" w:space="0" w:color="auto"/>
                <w:right w:val="none" w:sz="0" w:space="0" w:color="auto"/>
              </w:divBdr>
            </w:div>
          </w:divsChild>
        </w:div>
        <w:div w:id="1098526047">
          <w:marLeft w:val="0"/>
          <w:marRight w:val="0"/>
          <w:marTop w:val="0"/>
          <w:marBottom w:val="0"/>
          <w:divBdr>
            <w:top w:val="none" w:sz="0" w:space="0" w:color="auto"/>
            <w:left w:val="none" w:sz="0" w:space="0" w:color="auto"/>
            <w:bottom w:val="none" w:sz="0" w:space="0" w:color="auto"/>
            <w:right w:val="none" w:sz="0" w:space="0" w:color="auto"/>
          </w:divBdr>
          <w:divsChild>
            <w:div w:id="1261792852">
              <w:marLeft w:val="0"/>
              <w:marRight w:val="0"/>
              <w:marTop w:val="0"/>
              <w:marBottom w:val="0"/>
              <w:divBdr>
                <w:top w:val="none" w:sz="0" w:space="0" w:color="auto"/>
                <w:left w:val="none" w:sz="0" w:space="0" w:color="auto"/>
                <w:bottom w:val="none" w:sz="0" w:space="0" w:color="auto"/>
                <w:right w:val="none" w:sz="0" w:space="0" w:color="auto"/>
              </w:divBdr>
            </w:div>
          </w:divsChild>
        </w:div>
        <w:div w:id="878977415">
          <w:marLeft w:val="0"/>
          <w:marRight w:val="0"/>
          <w:marTop w:val="0"/>
          <w:marBottom w:val="0"/>
          <w:divBdr>
            <w:top w:val="none" w:sz="0" w:space="0" w:color="auto"/>
            <w:left w:val="none" w:sz="0" w:space="0" w:color="auto"/>
            <w:bottom w:val="none" w:sz="0" w:space="0" w:color="auto"/>
            <w:right w:val="none" w:sz="0" w:space="0" w:color="auto"/>
          </w:divBdr>
          <w:divsChild>
            <w:div w:id="613252560">
              <w:marLeft w:val="0"/>
              <w:marRight w:val="0"/>
              <w:marTop w:val="0"/>
              <w:marBottom w:val="0"/>
              <w:divBdr>
                <w:top w:val="none" w:sz="0" w:space="0" w:color="auto"/>
                <w:left w:val="none" w:sz="0" w:space="0" w:color="auto"/>
                <w:bottom w:val="none" w:sz="0" w:space="0" w:color="auto"/>
                <w:right w:val="none" w:sz="0" w:space="0" w:color="auto"/>
              </w:divBdr>
            </w:div>
          </w:divsChild>
        </w:div>
        <w:div w:id="1166900001">
          <w:marLeft w:val="0"/>
          <w:marRight w:val="0"/>
          <w:marTop w:val="0"/>
          <w:marBottom w:val="0"/>
          <w:divBdr>
            <w:top w:val="none" w:sz="0" w:space="0" w:color="auto"/>
            <w:left w:val="none" w:sz="0" w:space="0" w:color="auto"/>
            <w:bottom w:val="none" w:sz="0" w:space="0" w:color="auto"/>
            <w:right w:val="none" w:sz="0" w:space="0" w:color="auto"/>
          </w:divBdr>
          <w:divsChild>
            <w:div w:id="1316371642">
              <w:marLeft w:val="0"/>
              <w:marRight w:val="0"/>
              <w:marTop w:val="0"/>
              <w:marBottom w:val="0"/>
              <w:divBdr>
                <w:top w:val="none" w:sz="0" w:space="0" w:color="auto"/>
                <w:left w:val="none" w:sz="0" w:space="0" w:color="auto"/>
                <w:bottom w:val="none" w:sz="0" w:space="0" w:color="auto"/>
                <w:right w:val="none" w:sz="0" w:space="0" w:color="auto"/>
              </w:divBdr>
            </w:div>
          </w:divsChild>
        </w:div>
        <w:div w:id="1792507033">
          <w:marLeft w:val="0"/>
          <w:marRight w:val="0"/>
          <w:marTop w:val="0"/>
          <w:marBottom w:val="0"/>
          <w:divBdr>
            <w:top w:val="none" w:sz="0" w:space="0" w:color="auto"/>
            <w:left w:val="none" w:sz="0" w:space="0" w:color="auto"/>
            <w:bottom w:val="none" w:sz="0" w:space="0" w:color="auto"/>
            <w:right w:val="none" w:sz="0" w:space="0" w:color="auto"/>
          </w:divBdr>
          <w:divsChild>
            <w:div w:id="1552615744">
              <w:marLeft w:val="0"/>
              <w:marRight w:val="0"/>
              <w:marTop w:val="0"/>
              <w:marBottom w:val="0"/>
              <w:divBdr>
                <w:top w:val="none" w:sz="0" w:space="0" w:color="auto"/>
                <w:left w:val="none" w:sz="0" w:space="0" w:color="auto"/>
                <w:bottom w:val="none" w:sz="0" w:space="0" w:color="auto"/>
                <w:right w:val="none" w:sz="0" w:space="0" w:color="auto"/>
              </w:divBdr>
            </w:div>
          </w:divsChild>
        </w:div>
        <w:div w:id="1603151760">
          <w:marLeft w:val="0"/>
          <w:marRight w:val="0"/>
          <w:marTop w:val="0"/>
          <w:marBottom w:val="0"/>
          <w:divBdr>
            <w:top w:val="none" w:sz="0" w:space="0" w:color="auto"/>
            <w:left w:val="none" w:sz="0" w:space="0" w:color="auto"/>
            <w:bottom w:val="none" w:sz="0" w:space="0" w:color="auto"/>
            <w:right w:val="none" w:sz="0" w:space="0" w:color="auto"/>
          </w:divBdr>
          <w:divsChild>
            <w:div w:id="596131753">
              <w:marLeft w:val="0"/>
              <w:marRight w:val="0"/>
              <w:marTop w:val="0"/>
              <w:marBottom w:val="0"/>
              <w:divBdr>
                <w:top w:val="none" w:sz="0" w:space="0" w:color="auto"/>
                <w:left w:val="none" w:sz="0" w:space="0" w:color="auto"/>
                <w:bottom w:val="none" w:sz="0" w:space="0" w:color="auto"/>
                <w:right w:val="none" w:sz="0" w:space="0" w:color="auto"/>
              </w:divBdr>
            </w:div>
          </w:divsChild>
        </w:div>
        <w:div w:id="476849158">
          <w:marLeft w:val="0"/>
          <w:marRight w:val="0"/>
          <w:marTop w:val="0"/>
          <w:marBottom w:val="0"/>
          <w:divBdr>
            <w:top w:val="none" w:sz="0" w:space="0" w:color="auto"/>
            <w:left w:val="none" w:sz="0" w:space="0" w:color="auto"/>
            <w:bottom w:val="none" w:sz="0" w:space="0" w:color="auto"/>
            <w:right w:val="none" w:sz="0" w:space="0" w:color="auto"/>
          </w:divBdr>
          <w:divsChild>
            <w:div w:id="1340156589">
              <w:marLeft w:val="0"/>
              <w:marRight w:val="0"/>
              <w:marTop w:val="0"/>
              <w:marBottom w:val="0"/>
              <w:divBdr>
                <w:top w:val="none" w:sz="0" w:space="0" w:color="auto"/>
                <w:left w:val="none" w:sz="0" w:space="0" w:color="auto"/>
                <w:bottom w:val="none" w:sz="0" w:space="0" w:color="auto"/>
                <w:right w:val="none" w:sz="0" w:space="0" w:color="auto"/>
              </w:divBdr>
            </w:div>
            <w:div w:id="386034872">
              <w:marLeft w:val="0"/>
              <w:marRight w:val="0"/>
              <w:marTop w:val="0"/>
              <w:marBottom w:val="0"/>
              <w:divBdr>
                <w:top w:val="none" w:sz="0" w:space="0" w:color="auto"/>
                <w:left w:val="none" w:sz="0" w:space="0" w:color="auto"/>
                <w:bottom w:val="none" w:sz="0" w:space="0" w:color="auto"/>
                <w:right w:val="none" w:sz="0" w:space="0" w:color="auto"/>
              </w:divBdr>
            </w:div>
            <w:div w:id="1345790564">
              <w:marLeft w:val="0"/>
              <w:marRight w:val="0"/>
              <w:marTop w:val="0"/>
              <w:marBottom w:val="0"/>
              <w:divBdr>
                <w:top w:val="none" w:sz="0" w:space="0" w:color="auto"/>
                <w:left w:val="none" w:sz="0" w:space="0" w:color="auto"/>
                <w:bottom w:val="none" w:sz="0" w:space="0" w:color="auto"/>
                <w:right w:val="none" w:sz="0" w:space="0" w:color="auto"/>
              </w:divBdr>
            </w:div>
            <w:div w:id="1545173041">
              <w:marLeft w:val="0"/>
              <w:marRight w:val="0"/>
              <w:marTop w:val="0"/>
              <w:marBottom w:val="0"/>
              <w:divBdr>
                <w:top w:val="none" w:sz="0" w:space="0" w:color="auto"/>
                <w:left w:val="none" w:sz="0" w:space="0" w:color="auto"/>
                <w:bottom w:val="none" w:sz="0" w:space="0" w:color="auto"/>
                <w:right w:val="none" w:sz="0" w:space="0" w:color="auto"/>
              </w:divBdr>
            </w:div>
          </w:divsChild>
        </w:div>
        <w:div w:id="95641667">
          <w:marLeft w:val="0"/>
          <w:marRight w:val="0"/>
          <w:marTop w:val="0"/>
          <w:marBottom w:val="0"/>
          <w:divBdr>
            <w:top w:val="none" w:sz="0" w:space="0" w:color="auto"/>
            <w:left w:val="none" w:sz="0" w:space="0" w:color="auto"/>
            <w:bottom w:val="none" w:sz="0" w:space="0" w:color="auto"/>
            <w:right w:val="none" w:sz="0" w:space="0" w:color="auto"/>
          </w:divBdr>
          <w:divsChild>
            <w:div w:id="133304711">
              <w:marLeft w:val="0"/>
              <w:marRight w:val="0"/>
              <w:marTop w:val="0"/>
              <w:marBottom w:val="0"/>
              <w:divBdr>
                <w:top w:val="none" w:sz="0" w:space="0" w:color="auto"/>
                <w:left w:val="none" w:sz="0" w:space="0" w:color="auto"/>
                <w:bottom w:val="none" w:sz="0" w:space="0" w:color="auto"/>
                <w:right w:val="none" w:sz="0" w:space="0" w:color="auto"/>
              </w:divBdr>
            </w:div>
          </w:divsChild>
        </w:div>
        <w:div w:id="1020395590">
          <w:marLeft w:val="0"/>
          <w:marRight w:val="0"/>
          <w:marTop w:val="0"/>
          <w:marBottom w:val="0"/>
          <w:divBdr>
            <w:top w:val="none" w:sz="0" w:space="0" w:color="auto"/>
            <w:left w:val="none" w:sz="0" w:space="0" w:color="auto"/>
            <w:bottom w:val="none" w:sz="0" w:space="0" w:color="auto"/>
            <w:right w:val="none" w:sz="0" w:space="0" w:color="auto"/>
          </w:divBdr>
          <w:divsChild>
            <w:div w:id="2080863475">
              <w:marLeft w:val="0"/>
              <w:marRight w:val="0"/>
              <w:marTop w:val="0"/>
              <w:marBottom w:val="0"/>
              <w:divBdr>
                <w:top w:val="none" w:sz="0" w:space="0" w:color="auto"/>
                <w:left w:val="none" w:sz="0" w:space="0" w:color="auto"/>
                <w:bottom w:val="none" w:sz="0" w:space="0" w:color="auto"/>
                <w:right w:val="none" w:sz="0" w:space="0" w:color="auto"/>
              </w:divBdr>
            </w:div>
          </w:divsChild>
        </w:div>
        <w:div w:id="540946370">
          <w:marLeft w:val="0"/>
          <w:marRight w:val="0"/>
          <w:marTop w:val="0"/>
          <w:marBottom w:val="0"/>
          <w:divBdr>
            <w:top w:val="none" w:sz="0" w:space="0" w:color="auto"/>
            <w:left w:val="none" w:sz="0" w:space="0" w:color="auto"/>
            <w:bottom w:val="none" w:sz="0" w:space="0" w:color="auto"/>
            <w:right w:val="none" w:sz="0" w:space="0" w:color="auto"/>
          </w:divBdr>
          <w:divsChild>
            <w:div w:id="194975499">
              <w:marLeft w:val="0"/>
              <w:marRight w:val="0"/>
              <w:marTop w:val="0"/>
              <w:marBottom w:val="0"/>
              <w:divBdr>
                <w:top w:val="none" w:sz="0" w:space="0" w:color="auto"/>
                <w:left w:val="none" w:sz="0" w:space="0" w:color="auto"/>
                <w:bottom w:val="none" w:sz="0" w:space="0" w:color="auto"/>
                <w:right w:val="none" w:sz="0" w:space="0" w:color="auto"/>
              </w:divBdr>
            </w:div>
          </w:divsChild>
        </w:div>
        <w:div w:id="1723629460">
          <w:marLeft w:val="0"/>
          <w:marRight w:val="0"/>
          <w:marTop w:val="0"/>
          <w:marBottom w:val="0"/>
          <w:divBdr>
            <w:top w:val="none" w:sz="0" w:space="0" w:color="auto"/>
            <w:left w:val="none" w:sz="0" w:space="0" w:color="auto"/>
            <w:bottom w:val="none" w:sz="0" w:space="0" w:color="auto"/>
            <w:right w:val="none" w:sz="0" w:space="0" w:color="auto"/>
          </w:divBdr>
          <w:divsChild>
            <w:div w:id="9291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4340">
      <w:bodyDiv w:val="1"/>
      <w:marLeft w:val="0"/>
      <w:marRight w:val="0"/>
      <w:marTop w:val="0"/>
      <w:marBottom w:val="0"/>
      <w:divBdr>
        <w:top w:val="none" w:sz="0" w:space="0" w:color="auto"/>
        <w:left w:val="none" w:sz="0" w:space="0" w:color="auto"/>
        <w:bottom w:val="none" w:sz="0" w:space="0" w:color="auto"/>
        <w:right w:val="none" w:sz="0" w:space="0" w:color="auto"/>
      </w:divBdr>
    </w:div>
    <w:div w:id="1936086117">
      <w:bodyDiv w:val="1"/>
      <w:marLeft w:val="0"/>
      <w:marRight w:val="0"/>
      <w:marTop w:val="0"/>
      <w:marBottom w:val="0"/>
      <w:divBdr>
        <w:top w:val="none" w:sz="0" w:space="0" w:color="auto"/>
        <w:left w:val="none" w:sz="0" w:space="0" w:color="auto"/>
        <w:bottom w:val="none" w:sz="0" w:space="0" w:color="auto"/>
        <w:right w:val="none" w:sz="0" w:space="0" w:color="auto"/>
      </w:divBdr>
      <w:divsChild>
        <w:div w:id="1873373570">
          <w:marLeft w:val="0"/>
          <w:marRight w:val="0"/>
          <w:marTop w:val="0"/>
          <w:marBottom w:val="0"/>
          <w:divBdr>
            <w:top w:val="none" w:sz="0" w:space="0" w:color="auto"/>
            <w:left w:val="none" w:sz="0" w:space="0" w:color="auto"/>
            <w:bottom w:val="none" w:sz="0" w:space="0" w:color="auto"/>
            <w:right w:val="none" w:sz="0" w:space="0" w:color="auto"/>
          </w:divBdr>
        </w:div>
        <w:div w:id="175584874">
          <w:marLeft w:val="0"/>
          <w:marRight w:val="0"/>
          <w:marTop w:val="0"/>
          <w:marBottom w:val="0"/>
          <w:divBdr>
            <w:top w:val="none" w:sz="0" w:space="0" w:color="auto"/>
            <w:left w:val="none" w:sz="0" w:space="0" w:color="auto"/>
            <w:bottom w:val="none" w:sz="0" w:space="0" w:color="auto"/>
            <w:right w:val="none" w:sz="0" w:space="0" w:color="auto"/>
          </w:divBdr>
        </w:div>
        <w:div w:id="1135948245">
          <w:marLeft w:val="0"/>
          <w:marRight w:val="0"/>
          <w:marTop w:val="0"/>
          <w:marBottom w:val="0"/>
          <w:divBdr>
            <w:top w:val="none" w:sz="0" w:space="0" w:color="auto"/>
            <w:left w:val="none" w:sz="0" w:space="0" w:color="auto"/>
            <w:bottom w:val="none" w:sz="0" w:space="0" w:color="auto"/>
            <w:right w:val="none" w:sz="0" w:space="0" w:color="auto"/>
          </w:divBdr>
        </w:div>
        <w:div w:id="382099299">
          <w:marLeft w:val="0"/>
          <w:marRight w:val="0"/>
          <w:marTop w:val="0"/>
          <w:marBottom w:val="0"/>
          <w:divBdr>
            <w:top w:val="none" w:sz="0" w:space="0" w:color="auto"/>
            <w:left w:val="none" w:sz="0" w:space="0" w:color="auto"/>
            <w:bottom w:val="none" w:sz="0" w:space="0" w:color="auto"/>
            <w:right w:val="none" w:sz="0" w:space="0" w:color="auto"/>
          </w:divBdr>
        </w:div>
        <w:div w:id="1188713158">
          <w:marLeft w:val="0"/>
          <w:marRight w:val="0"/>
          <w:marTop w:val="0"/>
          <w:marBottom w:val="0"/>
          <w:divBdr>
            <w:top w:val="none" w:sz="0" w:space="0" w:color="auto"/>
            <w:left w:val="none" w:sz="0" w:space="0" w:color="auto"/>
            <w:bottom w:val="none" w:sz="0" w:space="0" w:color="auto"/>
            <w:right w:val="none" w:sz="0" w:space="0" w:color="auto"/>
          </w:divBdr>
        </w:div>
        <w:div w:id="896475076">
          <w:marLeft w:val="0"/>
          <w:marRight w:val="0"/>
          <w:marTop w:val="0"/>
          <w:marBottom w:val="0"/>
          <w:divBdr>
            <w:top w:val="none" w:sz="0" w:space="0" w:color="auto"/>
            <w:left w:val="none" w:sz="0" w:space="0" w:color="auto"/>
            <w:bottom w:val="none" w:sz="0" w:space="0" w:color="auto"/>
            <w:right w:val="none" w:sz="0" w:space="0" w:color="auto"/>
          </w:divBdr>
        </w:div>
        <w:div w:id="1042365474">
          <w:marLeft w:val="0"/>
          <w:marRight w:val="0"/>
          <w:marTop w:val="0"/>
          <w:marBottom w:val="0"/>
          <w:divBdr>
            <w:top w:val="none" w:sz="0" w:space="0" w:color="auto"/>
            <w:left w:val="none" w:sz="0" w:space="0" w:color="auto"/>
            <w:bottom w:val="none" w:sz="0" w:space="0" w:color="auto"/>
            <w:right w:val="none" w:sz="0" w:space="0" w:color="auto"/>
          </w:divBdr>
        </w:div>
        <w:div w:id="10039011">
          <w:marLeft w:val="0"/>
          <w:marRight w:val="0"/>
          <w:marTop w:val="0"/>
          <w:marBottom w:val="0"/>
          <w:divBdr>
            <w:top w:val="none" w:sz="0" w:space="0" w:color="auto"/>
            <w:left w:val="none" w:sz="0" w:space="0" w:color="auto"/>
            <w:bottom w:val="none" w:sz="0" w:space="0" w:color="auto"/>
            <w:right w:val="none" w:sz="0" w:space="0" w:color="auto"/>
          </w:divBdr>
        </w:div>
        <w:div w:id="1411194391">
          <w:marLeft w:val="0"/>
          <w:marRight w:val="0"/>
          <w:marTop w:val="0"/>
          <w:marBottom w:val="0"/>
          <w:divBdr>
            <w:top w:val="none" w:sz="0" w:space="0" w:color="auto"/>
            <w:left w:val="none" w:sz="0" w:space="0" w:color="auto"/>
            <w:bottom w:val="none" w:sz="0" w:space="0" w:color="auto"/>
            <w:right w:val="none" w:sz="0" w:space="0" w:color="auto"/>
          </w:divBdr>
        </w:div>
        <w:div w:id="2053799557">
          <w:marLeft w:val="0"/>
          <w:marRight w:val="0"/>
          <w:marTop w:val="0"/>
          <w:marBottom w:val="0"/>
          <w:divBdr>
            <w:top w:val="none" w:sz="0" w:space="0" w:color="auto"/>
            <w:left w:val="none" w:sz="0" w:space="0" w:color="auto"/>
            <w:bottom w:val="none" w:sz="0" w:space="0" w:color="auto"/>
            <w:right w:val="none" w:sz="0" w:space="0" w:color="auto"/>
          </w:divBdr>
        </w:div>
      </w:divsChild>
    </w:div>
    <w:div w:id="2061127877">
      <w:bodyDiv w:val="1"/>
      <w:marLeft w:val="0"/>
      <w:marRight w:val="0"/>
      <w:marTop w:val="0"/>
      <w:marBottom w:val="0"/>
      <w:divBdr>
        <w:top w:val="none" w:sz="0" w:space="0" w:color="auto"/>
        <w:left w:val="none" w:sz="0" w:space="0" w:color="auto"/>
        <w:bottom w:val="none" w:sz="0" w:space="0" w:color="auto"/>
        <w:right w:val="none" w:sz="0" w:space="0" w:color="auto"/>
      </w:divBdr>
    </w:div>
    <w:div w:id="211648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oxfam.box.com/s/z1zsx1a8dpmdoro3au0re1cg2b7d82ku" TargetMode="External"/><Relationship Id="rId26" Type="http://schemas.openxmlformats.org/officeDocument/2006/relationships/hyperlink" Target="https://oxfam.box.com/s/6bkbohevhrt7gn6lcg6wl4t12qghubi6" TargetMode="External"/><Relationship Id="rId3" Type="http://schemas.openxmlformats.org/officeDocument/2006/relationships/customXml" Target="../customXml/item3.xml"/><Relationship Id="rId21" Type="http://schemas.openxmlformats.org/officeDocument/2006/relationships/hyperlink" Target="https://oxfam.box.com/s/qtd77bl8um5pes5vfa7weuzye790flc4"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oxfam.box.com/s/ssfg5uixz7jh61su9pllho269zlri2h4" TargetMode="External"/><Relationship Id="rId25" Type="http://schemas.openxmlformats.org/officeDocument/2006/relationships/hyperlink" Target="https://oxfam.box.com/s/4fjiun6brjjwstwz16f2y5gig8s0vuj4" TargetMode="External"/><Relationship Id="rId2" Type="http://schemas.openxmlformats.org/officeDocument/2006/relationships/customXml" Target="../customXml/item2.xml"/><Relationship Id="rId16" Type="http://schemas.openxmlformats.org/officeDocument/2006/relationships/hyperlink" Target="https://oxfam.box.com/s/qtd77bl8um5pes5vfa7weuzye790flc4" TargetMode="External"/><Relationship Id="rId20" Type="http://schemas.openxmlformats.org/officeDocument/2006/relationships/hyperlink" Target="https://oxfam.box.com/s/loa3jjtwt44lbcurhl5ht57l8z43xdd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xfam.box.com/s/2rad1galvn48xq5fyg57lqnmdfynvqxr" TargetMode="External"/><Relationship Id="rId5" Type="http://schemas.openxmlformats.org/officeDocument/2006/relationships/numbering" Target="numbering.xml"/><Relationship Id="rId15" Type="http://schemas.openxmlformats.org/officeDocument/2006/relationships/hyperlink" Target="https://oxfam.box.com/s/loa3jjtwt44lbcurhl5ht57l8z43xdd6" TargetMode="External"/><Relationship Id="rId23" Type="http://schemas.openxmlformats.org/officeDocument/2006/relationships/hyperlink" Target="https://oxfam.box.com/s/jlwmqfp47tbcyagw8gatio3ajjto9f5v"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oxfam.box.com/s/wqj5xwyjktqdwd6g7x7io6608yjgzxd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xfam.box.com/s/u12yfxi779qrnlcwuysd6k2ikrcq8z3g" TargetMode="External"/><Relationship Id="rId22" Type="http://schemas.openxmlformats.org/officeDocument/2006/relationships/hyperlink" Target="https://oxfam.box.com/s/g5q5fz1tzbki8p4ce4s0lehxwyxra8k8" TargetMode="External"/><Relationship Id="rId27" Type="http://schemas.openxmlformats.org/officeDocument/2006/relationships/hyperlink" Target="https://oxfam.box.com/s/jtlsn7zub5gcs8olh0luhhgrytwr2i4k"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128AC7970D54199189C529EC24CC0" ma:contentTypeVersion="0" ma:contentTypeDescription="Create a new document." ma:contentTypeScope="" ma:versionID="cbbb7874df4b59e29bd121d13a005e11">
  <xsd:schema xmlns:xsd="http://www.w3.org/2001/XMLSchema" xmlns:p="http://schemas.microsoft.com/office/2006/metadata/properties" targetNamespace="http://schemas.microsoft.com/office/2006/metadata/properties" ma:root="true" ma:fieldsID="32b099d4e4feef30a3f8c52c36c840c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DCONTRAT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495EE2E-AB30-4714-B691-AF0EF51A7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FAEAE0D-C7C2-48AA-824A-472C2C9E121E}">
  <ds:schemaRefs>
    <ds:schemaRef ds:uri="http://schemas.microsoft.com/sharepoint/v3/contenttype/forms"/>
  </ds:schemaRefs>
</ds:datastoreItem>
</file>

<file path=customXml/itemProps3.xml><?xml version="1.0" encoding="utf-8"?>
<ds:datastoreItem xmlns:ds="http://schemas.openxmlformats.org/officeDocument/2006/customXml" ds:itemID="{A17FF592-E72C-4D2C-B483-94DEDCEEC140}">
  <ds:schemaRefs>
    <ds:schemaRef ds:uri="http://schemas.openxmlformats.org/officeDocument/2006/bibliography"/>
  </ds:schemaRefs>
</ds:datastoreItem>
</file>

<file path=customXml/itemProps4.xml><?xml version="1.0" encoding="utf-8"?>
<ds:datastoreItem xmlns:ds="http://schemas.openxmlformats.org/officeDocument/2006/customXml" ds:itemID="{F1A738C7-DF37-46FA-AC86-BF3E11AC817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2398</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TENDER DOSSIER</vt:lpstr>
    </vt:vector>
  </TitlesOfParts>
  <Company>Action contre la Faim</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DOSSIER</dc:title>
  <dc:creator>ACF</dc:creator>
  <dc:description>Based on EU documents_x000d_
C 04 / Model tender supplies for NGO's</dc:description>
  <cp:lastModifiedBy>Tavonga Chikwaya</cp:lastModifiedBy>
  <cp:revision>12</cp:revision>
  <cp:lastPrinted>2014-12-02T17:02:00Z</cp:lastPrinted>
  <dcterms:created xsi:type="dcterms:W3CDTF">2026-03-06T12:18:00Z</dcterms:created>
  <dcterms:modified xsi:type="dcterms:W3CDTF">2026-03-10T08:32:00Z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e87f470e-4a5e-4d4d-b763-8858a6ba58ac</vt:lpwstr>
  </property>
</Properties>
</file>